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C0" w:rsidRPr="008C5596" w:rsidRDefault="008C5596" w:rsidP="00810764">
      <w:pPr>
        <w:tabs>
          <w:tab w:val="left" w:pos="-1440"/>
          <w:tab w:val="left" w:pos="-720"/>
        </w:tabs>
        <w:suppressAutoHyphens/>
        <w:spacing w:after="0"/>
        <w:rPr>
          <w:rFonts w:eastAsia="Calibri" w:cs="Arial"/>
          <w:b/>
          <w:spacing w:val="-3"/>
          <w:sz w:val="28"/>
          <w:szCs w:val="28"/>
        </w:rPr>
      </w:pPr>
      <w:r w:rsidRPr="008C5596">
        <w:rPr>
          <w:rFonts w:eastAsia="Calibri" w:cs="Arial"/>
          <w:b/>
          <w:spacing w:val="-3"/>
          <w:sz w:val="28"/>
          <w:szCs w:val="28"/>
        </w:rPr>
        <w:t xml:space="preserve">De </w:t>
      </w:r>
      <w:proofErr w:type="spellStart"/>
      <w:r w:rsidRPr="008C5596">
        <w:rPr>
          <w:rFonts w:eastAsia="Calibri" w:cs="Arial"/>
          <w:b/>
          <w:spacing w:val="-3"/>
          <w:sz w:val="28"/>
          <w:szCs w:val="28"/>
        </w:rPr>
        <w:t>Donkeren</w:t>
      </w:r>
      <w:proofErr w:type="spellEnd"/>
      <w:r w:rsidRPr="008C5596">
        <w:rPr>
          <w:rFonts w:eastAsia="Calibri" w:cs="Arial"/>
          <w:b/>
          <w:spacing w:val="-3"/>
          <w:sz w:val="28"/>
          <w:szCs w:val="28"/>
        </w:rPr>
        <w:t xml:space="preserve"> </w:t>
      </w:r>
      <w:proofErr w:type="spellStart"/>
      <w:r w:rsidRPr="008C5596">
        <w:rPr>
          <w:rFonts w:eastAsia="Calibri" w:cs="Arial"/>
          <w:b/>
          <w:spacing w:val="-3"/>
          <w:sz w:val="28"/>
          <w:szCs w:val="28"/>
        </w:rPr>
        <w:t>Dijk</w:t>
      </w:r>
      <w:proofErr w:type="spellEnd"/>
    </w:p>
    <w:p w:rsidR="008C5596" w:rsidRDefault="008C5596" w:rsidP="00810764">
      <w:pPr>
        <w:tabs>
          <w:tab w:val="left" w:pos="-1440"/>
          <w:tab w:val="left" w:pos="-720"/>
        </w:tabs>
        <w:suppressAutoHyphens/>
        <w:spacing w:after="0"/>
        <w:rPr>
          <w:rFonts w:eastAsia="Calibri" w:cs="Arial"/>
          <w:spacing w:val="-3"/>
        </w:rPr>
      </w:pPr>
      <w:r>
        <w:rPr>
          <w:rFonts w:eastAsia="Calibri" w:cs="Arial"/>
          <w:spacing w:val="-3"/>
        </w:rPr>
        <w:t>Martien van Asseldonk</w:t>
      </w:r>
    </w:p>
    <w:p w:rsidR="008C5596" w:rsidRPr="00810764" w:rsidRDefault="008C5596" w:rsidP="00810764">
      <w:pPr>
        <w:tabs>
          <w:tab w:val="left" w:pos="-1440"/>
          <w:tab w:val="left" w:pos="-720"/>
        </w:tabs>
        <w:suppressAutoHyphens/>
        <w:spacing w:after="0"/>
        <w:rPr>
          <w:rFonts w:eastAsia="Calibri" w:cs="Arial"/>
          <w:spacing w:val="-3"/>
        </w:rPr>
      </w:pPr>
      <w:r>
        <w:rPr>
          <w:rFonts w:eastAsia="Calibri" w:cs="Arial"/>
          <w:spacing w:val="-3"/>
        </w:rPr>
        <w:t>16 November 2014</w:t>
      </w:r>
    </w:p>
    <w:p w:rsidR="00BC53F8" w:rsidRDefault="00BC53F8" w:rsidP="00BC53F8">
      <w:pPr>
        <w:rPr>
          <w:lang w:val="nl-NL"/>
        </w:rPr>
      </w:pPr>
      <w:r>
        <w:rPr>
          <w:i/>
          <w:lang w:val="nl-NL"/>
        </w:rPr>
        <w:t>Deze gegevens mogen gebruikt worden onder verwijzing naar: Martien van Asseldonk, www.oudzijtaart.nl</w:t>
      </w:r>
    </w:p>
    <w:p w:rsidR="006F3AE6" w:rsidRDefault="006F3AE6" w:rsidP="00810764">
      <w:pPr>
        <w:tabs>
          <w:tab w:val="left" w:pos="-1440"/>
          <w:tab w:val="left" w:pos="-720"/>
        </w:tabs>
        <w:suppressAutoHyphens/>
        <w:spacing w:after="0"/>
        <w:rPr>
          <w:rFonts w:cs="Arial"/>
          <w:noProof/>
          <w:color w:val="0D0D0D"/>
          <w:spacing w:val="-3"/>
          <w:lang w:val="nl-NL"/>
        </w:rPr>
      </w:pPr>
    </w:p>
    <w:p w:rsidR="008C5596" w:rsidRDefault="008C5596" w:rsidP="00810764">
      <w:pPr>
        <w:tabs>
          <w:tab w:val="left" w:pos="-1440"/>
          <w:tab w:val="left" w:pos="-720"/>
        </w:tabs>
        <w:suppressAutoHyphens/>
        <w:spacing w:after="0"/>
        <w:rPr>
          <w:rFonts w:cs="Arial"/>
          <w:noProof/>
          <w:color w:val="0D0D0D"/>
          <w:spacing w:val="-3"/>
          <w:lang w:val="nl-NL"/>
        </w:rPr>
      </w:pPr>
    </w:p>
    <w:p w:rsidR="008C5596" w:rsidRDefault="008C5596" w:rsidP="00810764">
      <w:pPr>
        <w:tabs>
          <w:tab w:val="left" w:pos="-1440"/>
          <w:tab w:val="left" w:pos="-720"/>
        </w:tabs>
        <w:suppressAutoHyphens/>
        <w:spacing w:after="0"/>
        <w:rPr>
          <w:rFonts w:cs="Arial"/>
          <w:noProof/>
          <w:color w:val="0D0D0D"/>
          <w:spacing w:val="-3"/>
          <w:lang w:val="nl-NL"/>
        </w:rPr>
      </w:pPr>
      <w:r>
        <w:rPr>
          <w:rFonts w:cs="Arial"/>
          <w:noProof/>
          <w:color w:val="0D0D0D"/>
          <w:spacing w:val="-3"/>
          <w:lang w:val="nl-NL"/>
        </w:rPr>
        <w:t>In een acte van 5-4-1774 wordt genoemd:</w:t>
      </w:r>
    </w:p>
    <w:p w:rsidR="008C5596" w:rsidRDefault="008C5596" w:rsidP="00810764">
      <w:pPr>
        <w:tabs>
          <w:tab w:val="left" w:pos="-1440"/>
          <w:tab w:val="left" w:pos="-720"/>
        </w:tabs>
        <w:suppressAutoHyphens/>
        <w:spacing w:after="0"/>
        <w:rPr>
          <w:rFonts w:cs="Arial"/>
          <w:noProof/>
          <w:color w:val="0D0D0D"/>
          <w:spacing w:val="-3"/>
          <w:lang w:val="nl-NL"/>
        </w:rPr>
      </w:pPr>
    </w:p>
    <w:p w:rsidR="008C5596" w:rsidRDefault="008C5596" w:rsidP="008C5596">
      <w:pPr>
        <w:tabs>
          <w:tab w:val="left" w:pos="-1440"/>
          <w:tab w:val="left" w:pos="-720"/>
        </w:tabs>
        <w:suppressAutoHyphens/>
        <w:spacing w:after="0"/>
        <w:ind w:left="720"/>
        <w:rPr>
          <w:rFonts w:cs="Arial"/>
          <w:noProof/>
          <w:color w:val="0D0D0D"/>
          <w:spacing w:val="-3"/>
          <w:lang w:val="nl-NL"/>
        </w:rPr>
      </w:pPr>
      <w:r>
        <w:rPr>
          <w:rFonts w:ascii="Calibri" w:eastAsia="Calibri" w:hAnsi="Calibri" w:cs="Arial"/>
          <w:spacing w:val="-3"/>
          <w:lang w:val="nl-NL"/>
        </w:rPr>
        <w:t>Een stuk teullandt met den dijk daer teynde gelegen, genaemt den Donkeren Dyk, welk hout op den dyk wassen gedeeld wordt met Johannes Wilms van den Heuvel, gelegen aen de Heyde, genaamd de</w:t>
      </w:r>
      <w:r>
        <w:rPr>
          <w:rFonts w:cs="Arial"/>
          <w:spacing w:val="-3"/>
          <w:lang w:val="nl-NL"/>
        </w:rPr>
        <w:t>n Crekelshof, groot ca. 3 lopens</w:t>
      </w:r>
    </w:p>
    <w:p w:rsidR="008C5596" w:rsidRDefault="008C5596" w:rsidP="00810764">
      <w:pPr>
        <w:tabs>
          <w:tab w:val="left" w:pos="-1440"/>
          <w:tab w:val="left" w:pos="-720"/>
        </w:tabs>
        <w:suppressAutoHyphens/>
        <w:spacing w:after="0"/>
        <w:rPr>
          <w:rFonts w:cs="Arial"/>
          <w:noProof/>
          <w:color w:val="0D0D0D"/>
          <w:spacing w:val="-3"/>
          <w:lang w:val="nl-NL"/>
        </w:rPr>
      </w:pPr>
    </w:p>
    <w:p w:rsidR="008C5596" w:rsidRDefault="008C5596" w:rsidP="00810764">
      <w:pPr>
        <w:tabs>
          <w:tab w:val="left" w:pos="-1440"/>
          <w:tab w:val="left" w:pos="-720"/>
        </w:tabs>
        <w:suppressAutoHyphens/>
        <w:spacing w:after="0"/>
        <w:rPr>
          <w:rFonts w:cs="Arial"/>
          <w:noProof/>
          <w:color w:val="0D0D0D"/>
          <w:spacing w:val="-3"/>
          <w:lang w:val="nl-NL"/>
        </w:rPr>
      </w:pPr>
      <w:r>
        <w:rPr>
          <w:rFonts w:cs="Arial"/>
          <w:noProof/>
          <w:color w:val="0D0D0D"/>
          <w:spacing w:val="-3"/>
          <w:lang w:val="nl-NL"/>
        </w:rPr>
        <w:t>Hetzelfde perceel wordt in het verpondingsregister van 1777 als volgt omschreven:</w:t>
      </w:r>
    </w:p>
    <w:p w:rsidR="00140D32" w:rsidRDefault="00140D32" w:rsidP="00810764">
      <w:pPr>
        <w:spacing w:after="0"/>
        <w:rPr>
          <w:noProof/>
          <w:lang w:val="nl-NL"/>
        </w:rPr>
      </w:pPr>
    </w:p>
    <w:p w:rsidR="008C5596" w:rsidRDefault="008C5596" w:rsidP="008C5596">
      <w:pPr>
        <w:tabs>
          <w:tab w:val="left" w:pos="0"/>
        </w:tabs>
        <w:suppressAutoHyphens/>
        <w:spacing w:line="240" w:lineRule="atLeast"/>
        <w:ind w:left="720"/>
        <w:rPr>
          <w:rFonts w:ascii="Calibri" w:eastAsia="Calibri" w:hAnsi="Calibri" w:cs="Arial"/>
          <w:spacing w:val="-3"/>
          <w:lang w:val="nl-NL"/>
        </w:rPr>
      </w:pPr>
      <w:r>
        <w:rPr>
          <w:rFonts w:ascii="Calibri" w:eastAsia="Calibri" w:hAnsi="Calibri" w:cs="Arial"/>
          <w:spacing w:val="-3"/>
          <w:lang w:val="nl-NL"/>
        </w:rPr>
        <w:t>Landt en dyck aen de hey, den Donkeren Dyk, verponding: 0-19-0</w:t>
      </w:r>
    </w:p>
    <w:p w:rsidR="008C5596" w:rsidRDefault="008C5596" w:rsidP="00810764">
      <w:pPr>
        <w:spacing w:after="0"/>
        <w:rPr>
          <w:noProof/>
          <w:lang w:val="nl-NL"/>
        </w:rPr>
      </w:pPr>
    </w:p>
    <w:p w:rsidR="00177709" w:rsidRDefault="00177709" w:rsidP="00810764">
      <w:pPr>
        <w:spacing w:after="0"/>
        <w:rPr>
          <w:noProof/>
          <w:lang w:val="nl-NL"/>
        </w:rPr>
      </w:pPr>
    </w:p>
    <w:p w:rsidR="008C5596" w:rsidRDefault="008C5596" w:rsidP="00810764">
      <w:pPr>
        <w:spacing w:after="0"/>
        <w:rPr>
          <w:noProof/>
          <w:lang w:val="nl-NL"/>
        </w:rPr>
      </w:pPr>
      <w:r>
        <w:rPr>
          <w:noProof/>
          <w:lang w:val="nl-NL"/>
        </w:rPr>
        <w:t>Dit perceel lag in het huidige Mariaheide</w:t>
      </w:r>
      <w:r w:rsidR="00177709">
        <w:rPr>
          <w:noProof/>
          <w:lang w:val="nl-NL"/>
        </w:rPr>
        <w:t xml:space="preserve"> bij de K</w:t>
      </w:r>
      <w:r>
        <w:rPr>
          <w:noProof/>
          <w:lang w:val="nl-NL"/>
        </w:rPr>
        <w:t>rekelshof. De dijk is op onderstaande kaart met een rode lijn aangegeven.</w:t>
      </w:r>
    </w:p>
    <w:p w:rsidR="008C5596" w:rsidRDefault="008C5596" w:rsidP="00810764">
      <w:pPr>
        <w:spacing w:after="0"/>
        <w:rPr>
          <w:noProof/>
          <w:lang w:val="nl-NL"/>
        </w:rPr>
      </w:pPr>
    </w:p>
    <w:p w:rsidR="008C5596" w:rsidRDefault="008C5596" w:rsidP="00810764">
      <w:pPr>
        <w:spacing w:after="0"/>
        <w:rPr>
          <w:noProof/>
          <w:lang w:val="nl-NL"/>
        </w:rPr>
      </w:pPr>
      <w:r>
        <w:rPr>
          <w:noProof/>
          <w:lang w:eastAsia="en-GB"/>
        </w:rPr>
        <w:drawing>
          <wp:inline distT="0" distB="0" distL="0" distR="0">
            <wp:extent cx="5175504" cy="2609088"/>
            <wp:effectExtent l="19050" t="0" r="6096" b="0"/>
            <wp:docPr id="1" name="Picture 0" descr="Donkeren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keren Dijk.jpg"/>
                    <pic:cNvPicPr/>
                  </pic:nvPicPr>
                  <pic:blipFill>
                    <a:blip r:embed="rId5" cstate="print"/>
                    <a:stretch>
                      <a:fillRect/>
                    </a:stretch>
                  </pic:blipFill>
                  <pic:spPr>
                    <a:xfrm>
                      <a:off x="0" y="0"/>
                      <a:ext cx="5175504" cy="2609088"/>
                    </a:xfrm>
                    <a:prstGeom prst="rect">
                      <a:avLst/>
                    </a:prstGeom>
                  </pic:spPr>
                </pic:pic>
              </a:graphicData>
            </a:graphic>
          </wp:inline>
        </w:drawing>
      </w:r>
    </w:p>
    <w:p w:rsidR="008C5596" w:rsidRDefault="008C5596" w:rsidP="00810764">
      <w:pPr>
        <w:spacing w:after="0"/>
        <w:rPr>
          <w:noProof/>
          <w:lang w:val="nl-NL"/>
        </w:rPr>
      </w:pPr>
    </w:p>
    <w:p w:rsidR="00177709" w:rsidRDefault="00177709" w:rsidP="00810764">
      <w:pPr>
        <w:spacing w:after="0"/>
        <w:rPr>
          <w:noProof/>
          <w:lang w:val="nl-NL"/>
        </w:rPr>
      </w:pPr>
      <w:r>
        <w:rPr>
          <w:noProof/>
          <w:lang w:val="nl-NL"/>
        </w:rPr>
        <w:br/>
        <w:t>Deze dijk was geen openbare weg, maar een particuliere of eigen weg. De dijk liep over een perceel dat in partculiere handen was.</w:t>
      </w:r>
    </w:p>
    <w:p w:rsidR="00177709" w:rsidRDefault="00177709" w:rsidP="00810764">
      <w:pPr>
        <w:spacing w:after="0"/>
        <w:rPr>
          <w:noProof/>
          <w:lang w:val="nl-NL"/>
        </w:rPr>
      </w:pPr>
    </w:p>
    <w:p w:rsidR="00177709" w:rsidRDefault="00177709" w:rsidP="00810764">
      <w:pPr>
        <w:spacing w:after="0"/>
        <w:rPr>
          <w:noProof/>
          <w:lang w:val="nl-NL"/>
        </w:rPr>
      </w:pPr>
    </w:p>
    <w:p w:rsidR="00177709" w:rsidRDefault="00177709" w:rsidP="00810764">
      <w:pPr>
        <w:spacing w:after="0"/>
        <w:rPr>
          <w:noProof/>
          <w:lang w:val="nl-NL"/>
        </w:rPr>
      </w:pPr>
    </w:p>
    <w:sectPr w:rsidR="00177709" w:rsidSect="00681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2F0"/>
    <w:multiLevelType w:val="hybridMultilevel"/>
    <w:tmpl w:val="0A94107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66506F"/>
    <w:multiLevelType w:val="hybridMultilevel"/>
    <w:tmpl w:val="CED0771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9415ED4"/>
    <w:multiLevelType w:val="hybridMultilevel"/>
    <w:tmpl w:val="B9043FFA"/>
    <w:lvl w:ilvl="0" w:tplc="AE24186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3"/>
  </w:num>
  <w:num w:numId="5">
    <w:abstractNumId w:val="11"/>
  </w:num>
  <w:num w:numId="6">
    <w:abstractNumId w:val="6"/>
  </w:num>
  <w:num w:numId="7">
    <w:abstractNumId w:val="12"/>
  </w:num>
  <w:num w:numId="8">
    <w:abstractNumId w:val="8"/>
  </w:num>
  <w:num w:numId="9">
    <w:abstractNumId w:val="10"/>
  </w:num>
  <w:num w:numId="10">
    <w:abstractNumId w:val="5"/>
  </w:num>
  <w:num w:numId="11">
    <w:abstractNumId w:val="3"/>
  </w:num>
  <w:num w:numId="12">
    <w:abstractNumId w:val="4"/>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defaultTabStop w:val="720"/>
  <w:characterSpacingControl w:val="doNotCompress"/>
  <w:compat/>
  <w:rsids>
    <w:rsidRoot w:val="00D223C0"/>
    <w:rsid w:val="00046763"/>
    <w:rsid w:val="00091653"/>
    <w:rsid w:val="000C5231"/>
    <w:rsid w:val="000D34EF"/>
    <w:rsid w:val="00110E1A"/>
    <w:rsid w:val="00112F6E"/>
    <w:rsid w:val="00140D32"/>
    <w:rsid w:val="001448EF"/>
    <w:rsid w:val="0015601C"/>
    <w:rsid w:val="00162B1C"/>
    <w:rsid w:val="001662E5"/>
    <w:rsid w:val="0016720D"/>
    <w:rsid w:val="00177709"/>
    <w:rsid w:val="001B5FC5"/>
    <w:rsid w:val="001F2187"/>
    <w:rsid w:val="00202564"/>
    <w:rsid w:val="002562A7"/>
    <w:rsid w:val="002979B2"/>
    <w:rsid w:val="002B328F"/>
    <w:rsid w:val="002B6123"/>
    <w:rsid w:val="002D1B21"/>
    <w:rsid w:val="00300ED9"/>
    <w:rsid w:val="00303F87"/>
    <w:rsid w:val="0031711C"/>
    <w:rsid w:val="00333294"/>
    <w:rsid w:val="003F6624"/>
    <w:rsid w:val="00407E0F"/>
    <w:rsid w:val="0042170E"/>
    <w:rsid w:val="00443F77"/>
    <w:rsid w:val="0046535A"/>
    <w:rsid w:val="004654DD"/>
    <w:rsid w:val="004F2C44"/>
    <w:rsid w:val="00527D3F"/>
    <w:rsid w:val="00542B34"/>
    <w:rsid w:val="005B71C8"/>
    <w:rsid w:val="005C00AD"/>
    <w:rsid w:val="005C03BE"/>
    <w:rsid w:val="00636237"/>
    <w:rsid w:val="00681762"/>
    <w:rsid w:val="006961CA"/>
    <w:rsid w:val="006C0A9F"/>
    <w:rsid w:val="006F3AE6"/>
    <w:rsid w:val="007168DD"/>
    <w:rsid w:val="0072134E"/>
    <w:rsid w:val="00736265"/>
    <w:rsid w:val="0075456D"/>
    <w:rsid w:val="007D68A7"/>
    <w:rsid w:val="00810764"/>
    <w:rsid w:val="00814938"/>
    <w:rsid w:val="00842461"/>
    <w:rsid w:val="00896F83"/>
    <w:rsid w:val="008C5596"/>
    <w:rsid w:val="00906669"/>
    <w:rsid w:val="009955BC"/>
    <w:rsid w:val="009B29D1"/>
    <w:rsid w:val="009E4FC9"/>
    <w:rsid w:val="00A071F4"/>
    <w:rsid w:val="00A36AE7"/>
    <w:rsid w:val="00A736B4"/>
    <w:rsid w:val="00A8795A"/>
    <w:rsid w:val="00AD4AEB"/>
    <w:rsid w:val="00B57AD4"/>
    <w:rsid w:val="00B92CB9"/>
    <w:rsid w:val="00BA4C1B"/>
    <w:rsid w:val="00BC53F8"/>
    <w:rsid w:val="00C17122"/>
    <w:rsid w:val="00C32F3A"/>
    <w:rsid w:val="00C33E38"/>
    <w:rsid w:val="00C94C6F"/>
    <w:rsid w:val="00CA1376"/>
    <w:rsid w:val="00D14939"/>
    <w:rsid w:val="00D223C0"/>
    <w:rsid w:val="00D23B95"/>
    <w:rsid w:val="00D67567"/>
    <w:rsid w:val="00D96A62"/>
    <w:rsid w:val="00DE0B02"/>
    <w:rsid w:val="00DE618F"/>
    <w:rsid w:val="00DF33BD"/>
    <w:rsid w:val="00DF4B51"/>
    <w:rsid w:val="00E10D61"/>
    <w:rsid w:val="00E474E8"/>
    <w:rsid w:val="00E72A8D"/>
    <w:rsid w:val="00EA539C"/>
    <w:rsid w:val="00ED406C"/>
    <w:rsid w:val="00EE78EB"/>
    <w:rsid w:val="00F366E0"/>
    <w:rsid w:val="00F7070D"/>
    <w:rsid w:val="00F97907"/>
    <w:rsid w:val="00FB6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62"/>
  </w:style>
  <w:style w:type="paragraph" w:styleId="Heading1">
    <w:name w:val="heading 1"/>
    <w:next w:val="Normal"/>
    <w:link w:val="Heading1Char"/>
    <w:qFormat/>
    <w:rsid w:val="00F366E0"/>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223C0"/>
    <w:rPr>
      <w:i/>
      <w:iCs/>
      <w:color w:val="808080"/>
    </w:rPr>
  </w:style>
  <w:style w:type="paragraph" w:styleId="ListParagraph">
    <w:name w:val="List Paragraph"/>
    <w:basedOn w:val="Normal"/>
    <w:uiPriority w:val="34"/>
    <w:qFormat/>
    <w:rsid w:val="00D223C0"/>
    <w:pPr>
      <w:ind w:left="720"/>
      <w:contextualSpacing/>
    </w:pPr>
    <w:rPr>
      <w:lang w:val="en-US"/>
    </w:rPr>
  </w:style>
  <w:style w:type="character" w:customStyle="1" w:styleId="Heading1Char">
    <w:name w:val="Heading 1 Char"/>
    <w:basedOn w:val="DefaultParagraphFont"/>
    <w:link w:val="Heading1"/>
    <w:rsid w:val="00F366E0"/>
    <w:rPr>
      <w:rFonts w:ascii="Times New Roman" w:eastAsia="Times New Roman" w:hAnsi="Times New Roman" w:cs="Times New Roman"/>
      <w:noProof/>
      <w:sz w:val="20"/>
      <w:szCs w:val="20"/>
      <w:lang w:val="nl-NL" w:eastAsia="nl-NL"/>
    </w:rPr>
  </w:style>
  <w:style w:type="table" w:styleId="TableGrid">
    <w:name w:val="Table Grid"/>
    <w:basedOn w:val="TableNormal"/>
    <w:rsid w:val="00C94C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40D32"/>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rsid w:val="00140D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3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2014-11-16T09:15:00Z</dcterms:created>
  <dcterms:modified xsi:type="dcterms:W3CDTF">2016-06-05T06:03:00Z</dcterms:modified>
</cp:coreProperties>
</file>