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62" w:rsidRPr="004F1377" w:rsidRDefault="00D60F98" w:rsidP="004F1377">
      <w:pPr>
        <w:spacing w:after="0"/>
        <w:rPr>
          <w:noProof/>
          <w:lang w:val="nl-NL"/>
        </w:rPr>
      </w:pPr>
      <w:r>
        <w:rPr>
          <w:noProof/>
          <w:lang w:val="nl-NL"/>
        </w:rPr>
        <w:t>BHIC, toegang 7680, inv. n</w:t>
      </w:r>
      <w:r w:rsidR="004F1377" w:rsidRPr="004F1377">
        <w:rPr>
          <w:noProof/>
          <w:lang w:val="nl-NL"/>
        </w:rPr>
        <w:t>r. 1</w:t>
      </w:r>
    </w:p>
    <w:p w:rsidR="004F1377" w:rsidRPr="004F1377" w:rsidRDefault="004F1377" w:rsidP="004F1377">
      <w:pPr>
        <w:spacing w:after="0"/>
        <w:rPr>
          <w:i/>
          <w:noProof/>
          <w:lang w:val="nl-NL"/>
        </w:rPr>
      </w:pPr>
      <w:r w:rsidRPr="004F1377">
        <w:rPr>
          <w:i/>
          <w:noProof/>
          <w:lang w:val="nl-NL"/>
        </w:rPr>
        <w:t>Gegevens overgenomen door Martien van Asseldonk</w:t>
      </w:r>
    </w:p>
    <w:p w:rsidR="004F1377" w:rsidRDefault="004F1377" w:rsidP="004F1377">
      <w:pPr>
        <w:spacing w:after="0"/>
        <w:rPr>
          <w:noProof/>
          <w:lang w:val="nl-NL"/>
        </w:rPr>
      </w:pPr>
    </w:p>
    <w:p w:rsidR="00D55ED0" w:rsidRDefault="00076499" w:rsidP="004F1377">
      <w:pPr>
        <w:spacing w:after="0"/>
        <w:rPr>
          <w:noProof/>
          <w:lang w:val="nl-NL"/>
        </w:rPr>
      </w:pPr>
      <w:r>
        <w:rPr>
          <w:noProof/>
          <w:lang w:val="nl-NL"/>
        </w:rPr>
        <w:t>A</w:t>
      </w:r>
      <w:r w:rsidR="00D55ED0">
        <w:rPr>
          <w:noProof/>
          <w:lang w:val="nl-NL"/>
        </w:rPr>
        <w:t>antekeningen gemaakt door dominee Cornelis Kraaijenhof.</w:t>
      </w:r>
    </w:p>
    <w:p w:rsidR="00D55ED0" w:rsidRDefault="00D55ED0" w:rsidP="004F1377">
      <w:pPr>
        <w:spacing w:after="0"/>
        <w:rPr>
          <w:noProof/>
          <w:lang w:val="nl-NL"/>
        </w:rPr>
      </w:pPr>
    </w:p>
    <w:p w:rsidR="005C7A06" w:rsidRDefault="005C7A06" w:rsidP="004F1377">
      <w:pPr>
        <w:spacing w:after="0"/>
        <w:rPr>
          <w:noProof/>
          <w:lang w:val="nl-NL"/>
        </w:rPr>
      </w:pPr>
      <w:r>
        <w:rPr>
          <w:noProof/>
          <w:lang w:val="nl-NL"/>
        </w:rPr>
        <w:t>1700</w:t>
      </w:r>
    </w:p>
    <w:p w:rsidR="005C7A06" w:rsidRDefault="005C7A06" w:rsidP="004F1377">
      <w:pPr>
        <w:spacing w:after="0"/>
        <w:rPr>
          <w:noProof/>
          <w:lang w:val="nl-NL"/>
        </w:rPr>
      </w:pPr>
    </w:p>
    <w:p w:rsidR="004F1377" w:rsidRDefault="0050456B" w:rsidP="004F1377">
      <w:pPr>
        <w:spacing w:after="0"/>
        <w:rPr>
          <w:noProof/>
          <w:lang w:val="nl-NL"/>
        </w:rPr>
      </w:pPr>
      <w:r>
        <w:rPr>
          <w:noProof/>
          <w:lang w:val="nl-NL"/>
        </w:rPr>
        <w:t xml:space="preserve">Den 4 julij is door my Cornelis Kraaijenhof tot Heere Avondmaal bedient naa dat des vrijdags van te vooren de </w:t>
      </w:r>
      <w:r w:rsidR="00FE764B">
        <w:rPr>
          <w:noProof/>
          <w:lang w:val="nl-NL"/>
        </w:rPr>
        <w:t>prouf-predikatie</w:t>
      </w:r>
      <w:r>
        <w:rPr>
          <w:noProof/>
          <w:lang w:val="nl-NL"/>
        </w:rPr>
        <w:t xml:space="preserve"> ende huijsbesoukinge als na kerken order pr</w:t>
      </w:r>
      <w:r w:rsidR="00FE764B">
        <w:rPr>
          <w:noProof/>
          <w:lang w:val="nl-NL"/>
        </w:rPr>
        <w:t>akiss</w:t>
      </w:r>
      <w:r>
        <w:rPr>
          <w:noProof/>
          <w:lang w:val="nl-NL"/>
        </w:rPr>
        <w:t>eert</w:t>
      </w:r>
      <w:r w:rsidR="00076499">
        <w:rPr>
          <w:noProof/>
          <w:lang w:val="nl-NL"/>
        </w:rPr>
        <w:t>,</w:t>
      </w:r>
      <w:r>
        <w:rPr>
          <w:noProof/>
          <w:lang w:val="nl-NL"/>
        </w:rPr>
        <w:t xml:space="preserve"> ende waren communice</w:t>
      </w:r>
      <w:r w:rsidR="00FE764B">
        <w:rPr>
          <w:noProof/>
          <w:lang w:val="nl-NL"/>
        </w:rPr>
        <w:t>erende leedemaaten van Vegh</w:t>
      </w:r>
      <w:r>
        <w:rPr>
          <w:noProof/>
          <w:lang w:val="nl-NL"/>
        </w:rPr>
        <w:t>el ende Erp:</w:t>
      </w:r>
    </w:p>
    <w:p w:rsidR="0050456B" w:rsidRDefault="0050456B" w:rsidP="004F1377">
      <w:pPr>
        <w:spacing w:after="0"/>
        <w:rPr>
          <w:noProof/>
          <w:lang w:val="nl-NL"/>
        </w:rPr>
      </w:pPr>
    </w:p>
    <w:p w:rsidR="0050456B" w:rsidRDefault="0050456B" w:rsidP="0050456B">
      <w:pPr>
        <w:pStyle w:val="ListParagraph"/>
        <w:numPr>
          <w:ilvl w:val="0"/>
          <w:numId w:val="1"/>
        </w:numPr>
        <w:spacing w:after="0"/>
        <w:rPr>
          <w:noProof/>
          <w:lang w:val="nl-NL"/>
        </w:rPr>
      </w:pPr>
      <w:r>
        <w:rPr>
          <w:noProof/>
          <w:lang w:val="nl-NL"/>
        </w:rPr>
        <w:t>De heer en meester Jacob Boor, stadhouder van Peellandt, secretaris tot Veghel ende Erp. Bijschrift: gestorven den 3 april 1707</w:t>
      </w:r>
    </w:p>
    <w:p w:rsidR="0050456B" w:rsidRDefault="0050456B" w:rsidP="0050456B">
      <w:pPr>
        <w:pStyle w:val="ListParagraph"/>
        <w:numPr>
          <w:ilvl w:val="0"/>
          <w:numId w:val="1"/>
        </w:numPr>
        <w:spacing w:after="0"/>
        <w:rPr>
          <w:noProof/>
          <w:lang w:val="nl-NL"/>
        </w:rPr>
      </w:pPr>
      <w:r>
        <w:rPr>
          <w:noProof/>
          <w:lang w:val="nl-NL"/>
        </w:rPr>
        <w:t>Harmen Bymans, vorster alhier. Bijschrift: met attestatie vertrokken</w:t>
      </w:r>
    </w:p>
    <w:p w:rsidR="0050456B" w:rsidRDefault="0050456B" w:rsidP="0050456B">
      <w:pPr>
        <w:pStyle w:val="ListParagraph"/>
        <w:numPr>
          <w:ilvl w:val="0"/>
          <w:numId w:val="1"/>
        </w:numPr>
        <w:spacing w:after="0"/>
        <w:rPr>
          <w:noProof/>
          <w:lang w:val="nl-NL"/>
        </w:rPr>
      </w:pPr>
      <w:r>
        <w:rPr>
          <w:noProof/>
          <w:lang w:val="nl-NL"/>
        </w:rPr>
        <w:t>Hermina van deer Wel, sijne huijsvrou. Bijschrift: gestorven den 29 maart 1717</w:t>
      </w:r>
    </w:p>
    <w:p w:rsidR="0050456B" w:rsidRDefault="00076499" w:rsidP="0050456B">
      <w:pPr>
        <w:pStyle w:val="ListParagraph"/>
        <w:numPr>
          <w:ilvl w:val="0"/>
          <w:numId w:val="1"/>
        </w:numPr>
        <w:spacing w:after="0"/>
        <w:rPr>
          <w:noProof/>
          <w:lang w:val="nl-NL"/>
        </w:rPr>
      </w:pPr>
      <w:r>
        <w:rPr>
          <w:noProof/>
          <w:lang w:val="nl-NL"/>
        </w:rPr>
        <w:t>Johan Bel, s</w:t>
      </w:r>
      <w:r w:rsidR="0050456B">
        <w:rPr>
          <w:noProof/>
          <w:lang w:val="nl-NL"/>
        </w:rPr>
        <w:t>choolmeester alhier</w:t>
      </w:r>
    </w:p>
    <w:p w:rsidR="0050456B" w:rsidRDefault="0050456B" w:rsidP="0050456B">
      <w:pPr>
        <w:pStyle w:val="ListParagraph"/>
        <w:numPr>
          <w:ilvl w:val="0"/>
          <w:numId w:val="1"/>
        </w:numPr>
        <w:spacing w:after="0"/>
        <w:rPr>
          <w:noProof/>
          <w:lang w:val="nl-NL"/>
        </w:rPr>
      </w:pPr>
      <w:r>
        <w:rPr>
          <w:noProof/>
          <w:lang w:val="nl-NL"/>
        </w:rPr>
        <w:t>Petronella van der Wel, sijn huijsvrou</w:t>
      </w:r>
    </w:p>
    <w:p w:rsidR="0050456B" w:rsidRDefault="0050456B" w:rsidP="0050456B">
      <w:pPr>
        <w:pStyle w:val="ListParagraph"/>
        <w:numPr>
          <w:ilvl w:val="0"/>
          <w:numId w:val="1"/>
        </w:numPr>
        <w:spacing w:after="0"/>
        <w:rPr>
          <w:noProof/>
          <w:lang w:val="nl-NL"/>
        </w:rPr>
      </w:pPr>
      <w:r>
        <w:rPr>
          <w:noProof/>
          <w:lang w:val="nl-NL"/>
        </w:rPr>
        <w:t>Hendrik Huberts. Bijschrift: gestorven 15 meij 1701</w:t>
      </w:r>
    </w:p>
    <w:p w:rsidR="0050456B" w:rsidRDefault="0050456B" w:rsidP="0050456B">
      <w:pPr>
        <w:pStyle w:val="ListParagraph"/>
        <w:numPr>
          <w:ilvl w:val="0"/>
          <w:numId w:val="1"/>
        </w:numPr>
        <w:spacing w:after="0"/>
        <w:rPr>
          <w:noProof/>
          <w:lang w:val="nl-NL"/>
        </w:rPr>
      </w:pPr>
      <w:r>
        <w:rPr>
          <w:noProof/>
          <w:lang w:val="nl-NL"/>
        </w:rPr>
        <w:t>Johanna Bijmans. Bijschrift: met attestatie vertrokken na ’</w:t>
      </w:r>
      <w:r w:rsidR="00FE764B">
        <w:rPr>
          <w:noProof/>
          <w:lang w:val="nl-NL"/>
        </w:rPr>
        <w:t xml:space="preserve">s </w:t>
      </w:r>
      <w:r>
        <w:rPr>
          <w:noProof/>
          <w:lang w:val="nl-NL"/>
        </w:rPr>
        <w:t>Hertogenbosch</w:t>
      </w:r>
    </w:p>
    <w:p w:rsidR="0050456B" w:rsidRDefault="0050456B" w:rsidP="0050456B">
      <w:pPr>
        <w:pStyle w:val="ListParagraph"/>
        <w:numPr>
          <w:ilvl w:val="0"/>
          <w:numId w:val="1"/>
        </w:numPr>
        <w:spacing w:after="0"/>
        <w:rPr>
          <w:noProof/>
          <w:lang w:val="nl-NL"/>
        </w:rPr>
      </w:pPr>
      <w:r>
        <w:rPr>
          <w:noProof/>
          <w:lang w:val="nl-NL"/>
        </w:rPr>
        <w:t>Jacob Jan Dirks van Geelkerken, onder-vorster alhier. Bijschrift: gestorven den 20 maij 1702</w:t>
      </w:r>
    </w:p>
    <w:p w:rsidR="0050456B" w:rsidRDefault="0050456B" w:rsidP="0050456B">
      <w:pPr>
        <w:pStyle w:val="ListParagraph"/>
        <w:numPr>
          <w:ilvl w:val="0"/>
          <w:numId w:val="1"/>
        </w:numPr>
        <w:spacing w:after="0"/>
        <w:rPr>
          <w:noProof/>
          <w:lang w:val="nl-NL"/>
        </w:rPr>
      </w:pPr>
      <w:r>
        <w:rPr>
          <w:noProof/>
          <w:lang w:val="nl-NL"/>
        </w:rPr>
        <w:t>Sara Christina Bijmans</w:t>
      </w:r>
      <w:r w:rsidR="00FE764B">
        <w:rPr>
          <w:noProof/>
          <w:lang w:val="nl-NL"/>
        </w:rPr>
        <w:t xml:space="preserve">, </w:t>
      </w:r>
      <w:r>
        <w:rPr>
          <w:noProof/>
          <w:lang w:val="nl-NL"/>
        </w:rPr>
        <w:t xml:space="preserve">met attestatie </w:t>
      </w:r>
      <w:r w:rsidR="00FE764B">
        <w:rPr>
          <w:noProof/>
          <w:lang w:val="nl-NL"/>
        </w:rPr>
        <w:t>uit ‘s Hertogenbos. Bijschrift: gestorven den 27 november 1709</w:t>
      </w:r>
    </w:p>
    <w:p w:rsidR="00FE764B" w:rsidRDefault="00FE764B" w:rsidP="0050456B">
      <w:pPr>
        <w:pStyle w:val="ListParagraph"/>
        <w:numPr>
          <w:ilvl w:val="0"/>
          <w:numId w:val="1"/>
        </w:numPr>
        <w:spacing w:after="0"/>
        <w:rPr>
          <w:noProof/>
          <w:lang w:val="nl-NL"/>
        </w:rPr>
      </w:pPr>
      <w:r>
        <w:rPr>
          <w:noProof/>
          <w:lang w:val="nl-NL"/>
        </w:rPr>
        <w:t>Johan Munnikshof, vorster tot Erp, met attestatie uit De Graav van dato 23 april 1696. Bijschrift: gestorven den 27 junij 1702</w:t>
      </w:r>
    </w:p>
    <w:p w:rsidR="00FE764B" w:rsidRDefault="00FE764B" w:rsidP="0050456B">
      <w:pPr>
        <w:pStyle w:val="ListParagraph"/>
        <w:numPr>
          <w:ilvl w:val="0"/>
          <w:numId w:val="1"/>
        </w:numPr>
        <w:spacing w:after="0"/>
        <w:rPr>
          <w:noProof/>
          <w:lang w:val="nl-NL"/>
        </w:rPr>
      </w:pPr>
      <w:r>
        <w:rPr>
          <w:noProof/>
          <w:lang w:val="nl-NL"/>
        </w:rPr>
        <w:t>Jacob Pages, schoolmeester tot Erp. Bijschrift: gestorven den 2 november 1712</w:t>
      </w:r>
    </w:p>
    <w:p w:rsidR="00FE764B" w:rsidRDefault="00FE764B" w:rsidP="0050456B">
      <w:pPr>
        <w:pStyle w:val="ListParagraph"/>
        <w:numPr>
          <w:ilvl w:val="0"/>
          <w:numId w:val="1"/>
        </w:numPr>
        <w:spacing w:after="0"/>
        <w:rPr>
          <w:noProof/>
          <w:lang w:val="nl-NL"/>
        </w:rPr>
      </w:pPr>
      <w:r>
        <w:rPr>
          <w:noProof/>
          <w:lang w:val="nl-NL"/>
        </w:rPr>
        <w:t>Eva Sauvé, zijne huijsvrou. Bijschrift: vertrokken met attestatie nae Den Boss</w:t>
      </w:r>
    </w:p>
    <w:p w:rsidR="00FE764B" w:rsidRDefault="00FE764B" w:rsidP="0050456B">
      <w:pPr>
        <w:pStyle w:val="ListParagraph"/>
        <w:numPr>
          <w:ilvl w:val="0"/>
          <w:numId w:val="1"/>
        </w:numPr>
        <w:spacing w:after="0"/>
        <w:rPr>
          <w:noProof/>
          <w:lang w:val="nl-NL"/>
        </w:rPr>
      </w:pPr>
      <w:r>
        <w:rPr>
          <w:noProof/>
          <w:lang w:val="nl-NL"/>
        </w:rPr>
        <w:t>Margaretha Munnikshof. Bijschrift: jongedochter, vertrokken na ’s Hertogenbosch</w:t>
      </w:r>
    </w:p>
    <w:p w:rsidR="00FE764B" w:rsidRDefault="00FE764B" w:rsidP="0050456B">
      <w:pPr>
        <w:pStyle w:val="ListParagraph"/>
        <w:numPr>
          <w:ilvl w:val="0"/>
          <w:numId w:val="1"/>
        </w:numPr>
        <w:spacing w:after="0"/>
        <w:rPr>
          <w:noProof/>
          <w:lang w:val="nl-NL"/>
        </w:rPr>
      </w:pPr>
      <w:r>
        <w:rPr>
          <w:noProof/>
          <w:lang w:val="nl-NL"/>
        </w:rPr>
        <w:t>Cornelis Kraaijenhof, v. d. Minister in Veghel en Erp, van Baakel hier gekomen den 20 junij 1700, aldaar bevestigt</w:t>
      </w:r>
    </w:p>
    <w:p w:rsidR="00FE764B" w:rsidRDefault="00FE764B" w:rsidP="00FE764B">
      <w:pPr>
        <w:pStyle w:val="ListParagraph"/>
        <w:numPr>
          <w:ilvl w:val="0"/>
          <w:numId w:val="1"/>
        </w:numPr>
        <w:spacing w:after="0"/>
        <w:rPr>
          <w:noProof/>
          <w:lang w:val="nl-NL"/>
        </w:rPr>
      </w:pPr>
      <w:r>
        <w:rPr>
          <w:noProof/>
          <w:lang w:val="nl-NL"/>
        </w:rPr>
        <w:t>Gerharda van Dingen, sijne huijsvrou. Bijschrift: gestorven den 9 april 1707</w:t>
      </w:r>
    </w:p>
    <w:p w:rsidR="00FE764B" w:rsidRDefault="00FE764B" w:rsidP="00FE764B">
      <w:pPr>
        <w:spacing w:after="0"/>
        <w:rPr>
          <w:noProof/>
          <w:lang w:val="nl-NL"/>
        </w:rPr>
      </w:pPr>
    </w:p>
    <w:p w:rsidR="00FE764B" w:rsidRDefault="00FE764B" w:rsidP="00FE764B">
      <w:pPr>
        <w:spacing w:after="0"/>
        <w:rPr>
          <w:noProof/>
          <w:lang w:val="nl-NL"/>
        </w:rPr>
      </w:pPr>
      <w:r>
        <w:rPr>
          <w:noProof/>
          <w:lang w:val="nl-NL"/>
        </w:rPr>
        <w:t>Den 8 october de prouf-predikatie ende huijsbesoukinge gedaen als voorschreven. Tot leedemaaten aangenomen nae op zorgsaem ondersouk:</w:t>
      </w:r>
    </w:p>
    <w:p w:rsidR="00FE764B" w:rsidRDefault="00FE764B" w:rsidP="00FE764B">
      <w:pPr>
        <w:pStyle w:val="ListParagraph"/>
        <w:numPr>
          <w:ilvl w:val="0"/>
          <w:numId w:val="1"/>
        </w:numPr>
        <w:spacing w:after="0"/>
        <w:rPr>
          <w:noProof/>
          <w:lang w:val="nl-NL"/>
        </w:rPr>
      </w:pPr>
      <w:r>
        <w:rPr>
          <w:noProof/>
          <w:lang w:val="nl-NL"/>
        </w:rPr>
        <w:t>Johan Louijs Boor, jongeman. Bijschrift: gestorven den 25 april 1715</w:t>
      </w:r>
    </w:p>
    <w:p w:rsidR="00FE764B" w:rsidRDefault="00FE764B" w:rsidP="00FE764B">
      <w:pPr>
        <w:pStyle w:val="ListParagraph"/>
        <w:numPr>
          <w:ilvl w:val="0"/>
          <w:numId w:val="1"/>
        </w:numPr>
        <w:spacing w:after="0"/>
        <w:rPr>
          <w:noProof/>
          <w:lang w:val="nl-NL"/>
        </w:rPr>
      </w:pPr>
      <w:r>
        <w:rPr>
          <w:noProof/>
          <w:lang w:val="nl-NL"/>
        </w:rPr>
        <w:t>Jacoba Bijmans, jonge dogter. Bijschrift: met attestatie vertrokken na ’s Hertogenbos</w:t>
      </w:r>
    </w:p>
    <w:p w:rsidR="00FE764B" w:rsidRDefault="00FE764B" w:rsidP="00FE764B">
      <w:pPr>
        <w:spacing w:after="0"/>
        <w:rPr>
          <w:noProof/>
          <w:lang w:val="nl-NL"/>
        </w:rPr>
      </w:pPr>
      <w:r>
        <w:rPr>
          <w:noProof/>
          <w:lang w:val="nl-NL"/>
        </w:rPr>
        <w:t xml:space="preserve">Ende is </w:t>
      </w:r>
      <w:r w:rsidR="00A70465">
        <w:rPr>
          <w:noProof/>
          <w:lang w:val="nl-NL"/>
        </w:rPr>
        <w:t>so dito d</w:t>
      </w:r>
      <w:r w:rsidR="004D54B4">
        <w:rPr>
          <w:noProof/>
          <w:lang w:val="nl-NL"/>
        </w:rPr>
        <w:t>aer aen volgende des heeren</w:t>
      </w:r>
      <w:r w:rsidR="00A70465">
        <w:rPr>
          <w:noProof/>
          <w:lang w:val="nl-NL"/>
        </w:rPr>
        <w:t xml:space="preserve"> avondmael gehouden.</w:t>
      </w:r>
    </w:p>
    <w:p w:rsidR="00A70465" w:rsidRDefault="00A70465" w:rsidP="00FE764B">
      <w:pPr>
        <w:spacing w:after="0"/>
        <w:rPr>
          <w:noProof/>
          <w:lang w:val="nl-NL"/>
        </w:rPr>
      </w:pPr>
    </w:p>
    <w:p w:rsidR="00A70465" w:rsidRDefault="005C7A06" w:rsidP="00FE764B">
      <w:pPr>
        <w:spacing w:after="0"/>
        <w:rPr>
          <w:noProof/>
          <w:lang w:val="nl-NL"/>
        </w:rPr>
      </w:pPr>
      <w:r>
        <w:rPr>
          <w:noProof/>
          <w:lang w:val="nl-NL"/>
        </w:rPr>
        <w:t>Den</w:t>
      </w:r>
      <w:r w:rsidR="00A70465">
        <w:rPr>
          <w:noProof/>
          <w:lang w:val="nl-NL"/>
        </w:rPr>
        <w:t xml:space="preserve"> 24 december zijn nae huijsbesouking ende prouf-predicatie op belydenisse des geloofs tot leedemaaten geworden:</w:t>
      </w:r>
    </w:p>
    <w:p w:rsidR="00A70465" w:rsidRDefault="00A70465" w:rsidP="00A70465">
      <w:pPr>
        <w:pStyle w:val="ListParagraph"/>
        <w:numPr>
          <w:ilvl w:val="0"/>
          <w:numId w:val="1"/>
        </w:numPr>
        <w:spacing w:after="0"/>
        <w:rPr>
          <w:noProof/>
          <w:lang w:val="nl-NL"/>
        </w:rPr>
      </w:pPr>
      <w:r>
        <w:rPr>
          <w:noProof/>
          <w:lang w:val="nl-NL"/>
        </w:rPr>
        <w:t xml:space="preserve">Johan Louijs </w:t>
      </w:r>
      <w:r w:rsidR="004D54B4">
        <w:rPr>
          <w:noProof/>
          <w:lang w:val="nl-NL"/>
        </w:rPr>
        <w:t>Pages, soon van Jacob pages, sc</w:t>
      </w:r>
      <w:r>
        <w:rPr>
          <w:noProof/>
          <w:lang w:val="nl-NL"/>
        </w:rPr>
        <w:t>hoolmeester als booven. Bijschrift: met attestatie vertrokken na ’s Haage van dato den 3 april 1703</w:t>
      </w:r>
    </w:p>
    <w:p w:rsidR="00A70465" w:rsidRDefault="00A70465" w:rsidP="00A70465">
      <w:pPr>
        <w:pStyle w:val="ListParagraph"/>
        <w:numPr>
          <w:ilvl w:val="0"/>
          <w:numId w:val="1"/>
        </w:numPr>
        <w:spacing w:after="0"/>
        <w:rPr>
          <w:noProof/>
          <w:lang w:val="nl-NL"/>
        </w:rPr>
      </w:pPr>
      <w:r>
        <w:rPr>
          <w:noProof/>
          <w:lang w:val="nl-NL"/>
        </w:rPr>
        <w:t>Nikolaus Smith van Walheringen in Switserlandt de welke verkl</w:t>
      </w:r>
      <w:r w:rsidR="00076499">
        <w:rPr>
          <w:noProof/>
          <w:lang w:val="nl-NL"/>
        </w:rPr>
        <w:t>aart neegen jaare geweest te sij</w:t>
      </w:r>
      <w:r>
        <w:rPr>
          <w:noProof/>
          <w:lang w:val="nl-NL"/>
        </w:rPr>
        <w:t xml:space="preserve">n lidmaat der waare gereformeerde gemeente aldaer, dog sonder bewijs, egter begeerig om toe gelaeten te worden, is gehoort hebbende berigt van sijn gedrag, terwijl onder ons verkeert heeft, ende in de voornaamste hoofdstukken van onsen godsdienst ondervraagt </w:t>
      </w:r>
      <w:r>
        <w:rPr>
          <w:noProof/>
          <w:lang w:val="nl-NL"/>
        </w:rPr>
        <w:lastRenderedPageBreak/>
        <w:t>sijnde, tot lidmaat der kerke van Veghel aangeschreeven, waer op volgende saturdag, zijnde kersdag, des heeren avondmael godsvrugtig bedient is. Bijschrift: Nicolaus Smith, gestorven den 7 januari 1719</w:t>
      </w:r>
    </w:p>
    <w:p w:rsidR="00A70465" w:rsidRDefault="00A70465" w:rsidP="005C7A06">
      <w:pPr>
        <w:spacing w:after="0"/>
        <w:rPr>
          <w:noProof/>
          <w:lang w:val="nl-NL"/>
        </w:rPr>
      </w:pPr>
    </w:p>
    <w:p w:rsidR="005C7A06" w:rsidRDefault="005C7A06" w:rsidP="005C7A06">
      <w:pPr>
        <w:spacing w:after="0"/>
        <w:rPr>
          <w:noProof/>
          <w:lang w:val="nl-NL"/>
        </w:rPr>
      </w:pPr>
      <w:r>
        <w:rPr>
          <w:noProof/>
          <w:lang w:val="nl-NL"/>
        </w:rPr>
        <w:t>1701</w:t>
      </w:r>
    </w:p>
    <w:p w:rsidR="005C7A06" w:rsidRDefault="005C7A06" w:rsidP="005C7A06">
      <w:pPr>
        <w:spacing w:after="0"/>
        <w:rPr>
          <w:noProof/>
          <w:lang w:val="nl-NL"/>
        </w:rPr>
      </w:pPr>
    </w:p>
    <w:p w:rsidR="005C7A06" w:rsidRDefault="005C7A06" w:rsidP="005C7A06">
      <w:pPr>
        <w:spacing w:after="0"/>
        <w:rPr>
          <w:noProof/>
          <w:lang w:val="nl-NL"/>
        </w:rPr>
      </w:pPr>
      <w:r>
        <w:rPr>
          <w:noProof/>
          <w:lang w:val="nl-NL"/>
        </w:rPr>
        <w:t>Den 21 maert de prouf-predikatie ende huijsbesoukinge geschied</w:t>
      </w:r>
      <w:r w:rsidR="00AA68FB">
        <w:rPr>
          <w:noProof/>
          <w:lang w:val="nl-NL"/>
        </w:rPr>
        <w:t xml:space="preserve">t sijns is Paasdag den 27 dito ‘t </w:t>
      </w:r>
      <w:r>
        <w:rPr>
          <w:noProof/>
          <w:lang w:val="nl-NL"/>
        </w:rPr>
        <w:t>heijlig avondmael des heeren gecelebreert.</w:t>
      </w:r>
    </w:p>
    <w:p w:rsidR="005C7A06" w:rsidRDefault="005C7A06" w:rsidP="005C7A06">
      <w:pPr>
        <w:spacing w:after="0"/>
        <w:rPr>
          <w:noProof/>
          <w:lang w:val="nl-NL"/>
        </w:rPr>
      </w:pPr>
    </w:p>
    <w:p w:rsidR="005C7A06" w:rsidRDefault="005C7A06" w:rsidP="005C7A06">
      <w:pPr>
        <w:spacing w:after="0"/>
        <w:rPr>
          <w:noProof/>
          <w:lang w:val="nl-NL"/>
        </w:rPr>
      </w:pPr>
      <w:r>
        <w:rPr>
          <w:noProof/>
          <w:lang w:val="nl-NL"/>
        </w:rPr>
        <w:t xml:space="preserve">Den 1 julij de prouf-predikatie ende huijs-besoukinge nae gewoonte, het avondmael des heeren den 3 deeser naast komende. </w:t>
      </w:r>
    </w:p>
    <w:p w:rsidR="005C7A06" w:rsidRDefault="005C7A06" w:rsidP="005C7A06">
      <w:pPr>
        <w:spacing w:after="0"/>
        <w:rPr>
          <w:noProof/>
          <w:lang w:val="nl-NL"/>
        </w:rPr>
      </w:pPr>
    </w:p>
    <w:p w:rsidR="005C7A06" w:rsidRDefault="005C7A06" w:rsidP="005C7A06">
      <w:pPr>
        <w:spacing w:after="0"/>
        <w:rPr>
          <w:noProof/>
          <w:lang w:val="nl-NL"/>
        </w:rPr>
      </w:pPr>
      <w:r>
        <w:rPr>
          <w:noProof/>
          <w:lang w:val="nl-NL"/>
        </w:rPr>
        <w:t>Tot lidtmaat van onse kerke aengenomen:</w:t>
      </w:r>
    </w:p>
    <w:p w:rsidR="005C7A06" w:rsidRDefault="005C7A06" w:rsidP="005C7A06">
      <w:pPr>
        <w:pStyle w:val="ListParagraph"/>
        <w:numPr>
          <w:ilvl w:val="0"/>
          <w:numId w:val="1"/>
        </w:numPr>
        <w:spacing w:after="0"/>
        <w:rPr>
          <w:noProof/>
          <w:lang w:val="nl-NL"/>
        </w:rPr>
      </w:pPr>
      <w:r>
        <w:rPr>
          <w:noProof/>
          <w:lang w:val="nl-NL"/>
        </w:rPr>
        <w:t>Gertruijt Anna Bijkens, huijsvrou van de heer J L. Tielen, op vertoon van attestatie van den preedik</w:t>
      </w:r>
      <w:r w:rsidR="00076499">
        <w:rPr>
          <w:noProof/>
          <w:lang w:val="nl-NL"/>
        </w:rPr>
        <w:t>ant tot Dinter de dato den 21 ma</w:t>
      </w:r>
      <w:r>
        <w:rPr>
          <w:noProof/>
          <w:lang w:val="nl-NL"/>
        </w:rPr>
        <w:t>ert 1701, de heer Thielen verscheijde maal daer toe vermaant sijnde persisteerde bij de negative, ende is mevrouw sonder attestatie te ligten uit de gemeente vertrokken</w:t>
      </w:r>
    </w:p>
    <w:p w:rsidR="005C7A06" w:rsidRDefault="005C7A06" w:rsidP="005C7A06">
      <w:pPr>
        <w:spacing w:after="0"/>
        <w:rPr>
          <w:noProof/>
          <w:lang w:val="nl-NL"/>
        </w:rPr>
      </w:pPr>
    </w:p>
    <w:p w:rsidR="005C7A06" w:rsidRDefault="005C7A06" w:rsidP="005C7A06">
      <w:pPr>
        <w:spacing w:after="0"/>
        <w:rPr>
          <w:noProof/>
          <w:lang w:val="nl-NL"/>
        </w:rPr>
      </w:pPr>
      <w:r>
        <w:rPr>
          <w:noProof/>
          <w:lang w:val="nl-NL"/>
        </w:rPr>
        <w:t>Den 7 oktober de prouf-predikatie ende huijsbesoukinge sijnde voorgegaen is op den 9 daer aen ’t Heijlig Avondmael des heeren uitgedeelt.</w:t>
      </w:r>
    </w:p>
    <w:p w:rsidR="005C7A06" w:rsidRDefault="005C7A06" w:rsidP="005C7A06">
      <w:pPr>
        <w:spacing w:after="0"/>
        <w:rPr>
          <w:noProof/>
          <w:lang w:val="nl-NL"/>
        </w:rPr>
      </w:pPr>
    </w:p>
    <w:p w:rsidR="005C7A06" w:rsidRDefault="005C7A06" w:rsidP="005C7A06">
      <w:pPr>
        <w:spacing w:after="0"/>
        <w:rPr>
          <w:noProof/>
          <w:lang w:val="nl-NL"/>
        </w:rPr>
      </w:pPr>
      <w:r>
        <w:rPr>
          <w:noProof/>
          <w:lang w:val="nl-NL"/>
        </w:rPr>
        <w:t>Den 23 december de prouf-predikatie ende huijsbesoukinge al</w:t>
      </w:r>
      <w:r w:rsidR="00076499">
        <w:rPr>
          <w:noProof/>
          <w:lang w:val="nl-NL"/>
        </w:rPr>
        <w:t>s vooren, is kersdag den 25 dito</w:t>
      </w:r>
      <w:r>
        <w:rPr>
          <w:noProof/>
          <w:lang w:val="nl-NL"/>
        </w:rPr>
        <w:t xml:space="preserve"> des heeren avondmael gehoudenn na ’t bevel des eeuwigen Gods.</w:t>
      </w:r>
    </w:p>
    <w:p w:rsidR="005C7A06" w:rsidRDefault="005C7A06" w:rsidP="005C7A06">
      <w:pPr>
        <w:spacing w:after="0"/>
        <w:rPr>
          <w:noProof/>
          <w:lang w:val="nl-NL"/>
        </w:rPr>
      </w:pPr>
    </w:p>
    <w:p w:rsidR="00AA68FB" w:rsidRDefault="00AA68FB" w:rsidP="005C7A06">
      <w:pPr>
        <w:spacing w:after="0"/>
        <w:rPr>
          <w:noProof/>
          <w:lang w:val="nl-NL"/>
        </w:rPr>
      </w:pPr>
    </w:p>
    <w:p w:rsidR="00AA68FB" w:rsidRPr="00076499" w:rsidRDefault="00AA68FB" w:rsidP="005C7A06">
      <w:pPr>
        <w:spacing w:after="0"/>
        <w:rPr>
          <w:i/>
          <w:noProof/>
          <w:lang w:val="nl-NL"/>
        </w:rPr>
      </w:pPr>
      <w:r w:rsidRPr="00076499">
        <w:rPr>
          <w:b/>
          <w:i/>
          <w:noProof/>
          <w:lang w:val="nl-NL"/>
        </w:rPr>
        <w:t>Opmerking</w:t>
      </w:r>
      <w:r w:rsidRPr="00076499">
        <w:rPr>
          <w:i/>
          <w:noProof/>
          <w:lang w:val="nl-NL"/>
        </w:rPr>
        <w:t>: het patroon van vier huisbezoeken en avondmaals per jaar blijft zich hierna herhalen. Deze gegevens zijn verder niet overgenomen, wel de nieuwe lidmaten en andere bijzonderheden:</w:t>
      </w:r>
    </w:p>
    <w:p w:rsidR="00AA68FB" w:rsidRDefault="00AA68FB" w:rsidP="005C7A06">
      <w:pPr>
        <w:spacing w:after="0"/>
        <w:rPr>
          <w:noProof/>
          <w:lang w:val="nl-NL"/>
        </w:rPr>
      </w:pPr>
    </w:p>
    <w:p w:rsidR="005C7A06" w:rsidRDefault="005C7A06" w:rsidP="005C7A06">
      <w:pPr>
        <w:spacing w:after="0"/>
        <w:rPr>
          <w:noProof/>
          <w:lang w:val="nl-NL"/>
        </w:rPr>
      </w:pPr>
      <w:r>
        <w:rPr>
          <w:noProof/>
          <w:lang w:val="nl-NL"/>
        </w:rPr>
        <w:t>1702</w:t>
      </w:r>
    </w:p>
    <w:p w:rsidR="005C7A06" w:rsidRDefault="005C7A06" w:rsidP="005C7A06">
      <w:pPr>
        <w:spacing w:after="0"/>
        <w:rPr>
          <w:noProof/>
          <w:lang w:val="nl-NL"/>
        </w:rPr>
      </w:pPr>
    </w:p>
    <w:p w:rsidR="00AA68FB" w:rsidRDefault="00AA68FB" w:rsidP="00AA68FB">
      <w:pPr>
        <w:spacing w:after="0"/>
        <w:rPr>
          <w:noProof/>
          <w:lang w:val="nl-NL"/>
        </w:rPr>
      </w:pPr>
      <w:r>
        <w:rPr>
          <w:noProof/>
          <w:lang w:val="nl-NL"/>
        </w:rPr>
        <w:t xml:space="preserve">Huisbesoek op 1 juli. </w:t>
      </w:r>
      <w:r w:rsidRPr="00AA68FB">
        <w:rPr>
          <w:noProof/>
          <w:lang w:val="nl-NL"/>
        </w:rPr>
        <w:t>Tot leede</w:t>
      </w:r>
      <w:r>
        <w:rPr>
          <w:noProof/>
          <w:lang w:val="nl-NL"/>
        </w:rPr>
        <w:t>maaten op belijdenisse geworden</w:t>
      </w:r>
    </w:p>
    <w:p w:rsidR="00AA68FB" w:rsidRDefault="00AA68FB" w:rsidP="00AA68FB">
      <w:pPr>
        <w:pStyle w:val="ListParagraph"/>
        <w:numPr>
          <w:ilvl w:val="0"/>
          <w:numId w:val="1"/>
        </w:numPr>
        <w:spacing w:after="0"/>
        <w:rPr>
          <w:noProof/>
          <w:lang w:val="nl-NL"/>
        </w:rPr>
      </w:pPr>
      <w:r>
        <w:rPr>
          <w:noProof/>
          <w:lang w:val="nl-NL"/>
        </w:rPr>
        <w:t>Johan van der Sande, vorster tot Erp, als meede</w:t>
      </w:r>
    </w:p>
    <w:p w:rsidR="00AA68FB" w:rsidRDefault="00AA68FB" w:rsidP="00AA68FB">
      <w:pPr>
        <w:pStyle w:val="ListParagraph"/>
        <w:numPr>
          <w:ilvl w:val="0"/>
          <w:numId w:val="1"/>
        </w:numPr>
        <w:spacing w:after="0"/>
        <w:rPr>
          <w:noProof/>
          <w:lang w:val="nl-NL"/>
        </w:rPr>
      </w:pPr>
      <w:r>
        <w:rPr>
          <w:noProof/>
          <w:lang w:val="nl-NL"/>
        </w:rPr>
        <w:t>David Bel, soon van Joha</w:t>
      </w:r>
      <w:r w:rsidR="00076499">
        <w:rPr>
          <w:noProof/>
          <w:lang w:val="nl-NL"/>
        </w:rPr>
        <w:t>n Bel, schoolmeester als booven</w:t>
      </w:r>
    </w:p>
    <w:p w:rsidR="00AA68FB" w:rsidRDefault="00AA68FB" w:rsidP="00AA68FB">
      <w:pPr>
        <w:spacing w:after="0"/>
        <w:rPr>
          <w:noProof/>
          <w:lang w:val="nl-NL"/>
        </w:rPr>
      </w:pPr>
    </w:p>
    <w:p w:rsidR="00AA68FB" w:rsidRDefault="00AA68FB" w:rsidP="00AA68FB">
      <w:pPr>
        <w:spacing w:after="0"/>
        <w:rPr>
          <w:noProof/>
          <w:lang w:val="nl-NL"/>
        </w:rPr>
      </w:pPr>
      <w:r>
        <w:rPr>
          <w:noProof/>
          <w:lang w:val="nl-NL"/>
        </w:rPr>
        <w:t>1703</w:t>
      </w:r>
    </w:p>
    <w:p w:rsidR="00AA68FB" w:rsidRDefault="00AA68FB" w:rsidP="00AA68FB">
      <w:pPr>
        <w:spacing w:after="0"/>
        <w:rPr>
          <w:noProof/>
          <w:lang w:val="nl-NL"/>
        </w:rPr>
      </w:pPr>
    </w:p>
    <w:p w:rsidR="00AA68FB" w:rsidRDefault="00AA68FB" w:rsidP="00AA68FB">
      <w:pPr>
        <w:spacing w:after="0"/>
        <w:rPr>
          <w:noProof/>
          <w:lang w:val="nl-NL"/>
        </w:rPr>
      </w:pPr>
      <w:r>
        <w:rPr>
          <w:noProof/>
          <w:lang w:val="nl-NL"/>
        </w:rPr>
        <w:t>Huisbezoek op 6 april. Tot lidmaat aangenomen:</w:t>
      </w:r>
    </w:p>
    <w:p w:rsidR="00AA68FB" w:rsidRDefault="00AA68FB" w:rsidP="00AA68FB">
      <w:pPr>
        <w:pStyle w:val="ListParagraph"/>
        <w:numPr>
          <w:ilvl w:val="0"/>
          <w:numId w:val="1"/>
        </w:numPr>
        <w:spacing w:after="0"/>
        <w:rPr>
          <w:noProof/>
          <w:lang w:val="nl-NL"/>
        </w:rPr>
      </w:pPr>
      <w:r>
        <w:rPr>
          <w:noProof/>
          <w:lang w:val="nl-NL"/>
        </w:rPr>
        <w:t>Anna Maria Pagéz, dogter van Jacob Pagés, schoolmeester. Bijschrift: vertrokken na ’s Hage.</w:t>
      </w:r>
    </w:p>
    <w:p w:rsidR="00AA68FB" w:rsidRDefault="00AA68FB" w:rsidP="00AA68FB">
      <w:pPr>
        <w:spacing w:after="0"/>
        <w:rPr>
          <w:noProof/>
          <w:lang w:val="nl-NL"/>
        </w:rPr>
      </w:pPr>
    </w:p>
    <w:p w:rsidR="00AA68FB" w:rsidRDefault="00AA68FB" w:rsidP="00AA68FB">
      <w:pPr>
        <w:spacing w:after="0"/>
        <w:rPr>
          <w:noProof/>
          <w:lang w:val="nl-NL"/>
        </w:rPr>
      </w:pPr>
      <w:r>
        <w:rPr>
          <w:noProof/>
          <w:lang w:val="nl-NL"/>
        </w:rPr>
        <w:t>Den 17 junij de huijsbesoukinge tot veghel ende niet tot Erp geschiedt sijnde omme der Fransse partijen wille.</w:t>
      </w:r>
    </w:p>
    <w:p w:rsidR="00AA68FB" w:rsidRPr="00AA68FB" w:rsidRDefault="00AA68FB" w:rsidP="00AA68FB">
      <w:pPr>
        <w:spacing w:after="0"/>
        <w:rPr>
          <w:noProof/>
          <w:lang w:val="nl-NL"/>
        </w:rPr>
      </w:pPr>
    </w:p>
    <w:p w:rsidR="00AA68FB" w:rsidRPr="00AA68FB" w:rsidRDefault="00AA68FB" w:rsidP="00AA68FB">
      <w:pPr>
        <w:spacing w:after="0"/>
        <w:rPr>
          <w:noProof/>
          <w:lang w:val="nl-NL"/>
        </w:rPr>
      </w:pPr>
    </w:p>
    <w:p w:rsidR="005C7A06" w:rsidRDefault="00AA68FB" w:rsidP="005C7A06">
      <w:pPr>
        <w:spacing w:after="0"/>
        <w:rPr>
          <w:noProof/>
          <w:lang w:val="nl-NL"/>
        </w:rPr>
      </w:pPr>
      <w:r>
        <w:rPr>
          <w:noProof/>
          <w:lang w:val="nl-NL"/>
        </w:rPr>
        <w:t>1704</w:t>
      </w:r>
    </w:p>
    <w:p w:rsidR="00AA68FB" w:rsidRDefault="00AA68FB" w:rsidP="005C7A06">
      <w:pPr>
        <w:spacing w:after="0"/>
        <w:rPr>
          <w:noProof/>
          <w:lang w:val="nl-NL"/>
        </w:rPr>
      </w:pPr>
      <w:r>
        <w:rPr>
          <w:noProof/>
          <w:lang w:val="nl-NL"/>
        </w:rPr>
        <w:t xml:space="preserve"> Geen bijzonderheden</w:t>
      </w:r>
    </w:p>
    <w:p w:rsidR="00AA68FB" w:rsidRDefault="00AA68FB" w:rsidP="005C7A06">
      <w:pPr>
        <w:spacing w:after="0"/>
        <w:rPr>
          <w:noProof/>
          <w:lang w:val="nl-NL"/>
        </w:rPr>
      </w:pPr>
    </w:p>
    <w:p w:rsidR="00AA68FB" w:rsidRDefault="00AA68FB" w:rsidP="005C7A06">
      <w:pPr>
        <w:spacing w:after="0"/>
        <w:rPr>
          <w:noProof/>
          <w:lang w:val="nl-NL"/>
        </w:rPr>
      </w:pPr>
      <w:r>
        <w:rPr>
          <w:noProof/>
          <w:lang w:val="nl-NL"/>
        </w:rPr>
        <w:t>1705</w:t>
      </w:r>
    </w:p>
    <w:p w:rsidR="00AA68FB" w:rsidRDefault="00932CA7" w:rsidP="005C7A06">
      <w:pPr>
        <w:spacing w:after="0"/>
        <w:rPr>
          <w:noProof/>
          <w:lang w:val="nl-NL"/>
        </w:rPr>
      </w:pPr>
      <w:r>
        <w:rPr>
          <w:noProof/>
          <w:lang w:val="nl-NL"/>
        </w:rPr>
        <w:t>Geen bijzonderheden</w:t>
      </w:r>
    </w:p>
    <w:p w:rsidR="00932CA7" w:rsidRDefault="00932CA7" w:rsidP="005C7A06">
      <w:pPr>
        <w:spacing w:after="0"/>
        <w:rPr>
          <w:noProof/>
          <w:lang w:val="nl-NL"/>
        </w:rPr>
      </w:pPr>
    </w:p>
    <w:p w:rsidR="00932CA7" w:rsidRDefault="00932CA7" w:rsidP="005C7A06">
      <w:pPr>
        <w:spacing w:after="0"/>
        <w:rPr>
          <w:noProof/>
          <w:lang w:val="nl-NL"/>
        </w:rPr>
      </w:pPr>
      <w:r>
        <w:rPr>
          <w:noProof/>
          <w:lang w:val="nl-NL"/>
        </w:rPr>
        <w:t>1706</w:t>
      </w:r>
    </w:p>
    <w:p w:rsidR="00932CA7" w:rsidRDefault="00932CA7" w:rsidP="005C7A06">
      <w:pPr>
        <w:spacing w:after="0"/>
        <w:rPr>
          <w:noProof/>
          <w:lang w:val="nl-NL"/>
        </w:rPr>
      </w:pPr>
    </w:p>
    <w:p w:rsidR="00076499" w:rsidRDefault="00932CA7" w:rsidP="005C7A06">
      <w:pPr>
        <w:spacing w:after="0"/>
        <w:rPr>
          <w:noProof/>
          <w:lang w:val="nl-NL"/>
        </w:rPr>
      </w:pPr>
      <w:r>
        <w:rPr>
          <w:noProof/>
          <w:lang w:val="nl-NL"/>
        </w:rPr>
        <w:t>Op 3 april huisbezoekingen te Veghel, den 4 da</w:t>
      </w:r>
      <w:r w:rsidR="00076499">
        <w:rPr>
          <w:noProof/>
          <w:lang w:val="nl-NL"/>
        </w:rPr>
        <w:t>e</w:t>
      </w:r>
      <w:r>
        <w:rPr>
          <w:noProof/>
          <w:lang w:val="nl-NL"/>
        </w:rPr>
        <w:t xml:space="preserve">r aen volgende des heeren avondmael gehouden. </w:t>
      </w:r>
    </w:p>
    <w:p w:rsidR="00932CA7" w:rsidRPr="00076499" w:rsidRDefault="00932CA7" w:rsidP="00076499">
      <w:pPr>
        <w:pStyle w:val="ListParagraph"/>
        <w:numPr>
          <w:ilvl w:val="0"/>
          <w:numId w:val="1"/>
        </w:numPr>
        <w:spacing w:after="0"/>
        <w:rPr>
          <w:noProof/>
          <w:lang w:val="nl-NL"/>
        </w:rPr>
      </w:pPr>
      <w:r w:rsidRPr="00076499">
        <w:rPr>
          <w:noProof/>
          <w:lang w:val="nl-NL"/>
        </w:rPr>
        <w:t>Harmina Kraaijenhof, jongedochter, als lidmaat ingekomen met attestatie van Deutekom van dato den 9 januari</w:t>
      </w:r>
    </w:p>
    <w:p w:rsidR="00932CA7" w:rsidRDefault="00932CA7" w:rsidP="005C7A06">
      <w:pPr>
        <w:spacing w:after="0"/>
        <w:rPr>
          <w:noProof/>
          <w:lang w:val="nl-NL"/>
        </w:rPr>
      </w:pPr>
    </w:p>
    <w:p w:rsidR="00076499" w:rsidRDefault="00932CA7" w:rsidP="005C7A06">
      <w:pPr>
        <w:spacing w:after="0"/>
        <w:rPr>
          <w:noProof/>
          <w:lang w:val="nl-NL"/>
        </w:rPr>
      </w:pPr>
      <w:r>
        <w:rPr>
          <w:noProof/>
          <w:lang w:val="nl-NL"/>
        </w:rPr>
        <w:t xml:space="preserve">Den 18 julij des heeren avondmaal. </w:t>
      </w:r>
    </w:p>
    <w:p w:rsidR="00932CA7" w:rsidRPr="00076499" w:rsidRDefault="00932CA7" w:rsidP="00076499">
      <w:pPr>
        <w:pStyle w:val="ListParagraph"/>
        <w:numPr>
          <w:ilvl w:val="0"/>
          <w:numId w:val="1"/>
        </w:numPr>
        <w:spacing w:after="0"/>
        <w:rPr>
          <w:noProof/>
          <w:lang w:val="nl-NL"/>
        </w:rPr>
      </w:pPr>
      <w:r w:rsidRPr="00076499">
        <w:rPr>
          <w:noProof/>
          <w:lang w:val="nl-NL"/>
        </w:rPr>
        <w:t>Johanna Bell, dogter van onsen schoolmeester alhier heeft onder belofte van kerkelijke attestatie van ’s Hertogenboss te brengen verscheijde maalen als lidmaat der gemeente tot vechel gekommuniceert.</w:t>
      </w:r>
    </w:p>
    <w:p w:rsidR="00932CA7" w:rsidRDefault="00932CA7" w:rsidP="005C7A06">
      <w:pPr>
        <w:spacing w:after="0"/>
        <w:rPr>
          <w:noProof/>
          <w:lang w:val="nl-NL"/>
        </w:rPr>
      </w:pPr>
    </w:p>
    <w:p w:rsidR="00076499" w:rsidRDefault="00932CA7" w:rsidP="005C7A06">
      <w:pPr>
        <w:spacing w:after="0"/>
        <w:rPr>
          <w:noProof/>
          <w:lang w:val="nl-NL"/>
        </w:rPr>
      </w:pPr>
      <w:r>
        <w:rPr>
          <w:noProof/>
          <w:lang w:val="nl-NL"/>
        </w:rPr>
        <w:t xml:space="preserve">Den 3 oktober so bedient het avontmaal des heeren. </w:t>
      </w:r>
    </w:p>
    <w:p w:rsidR="00932CA7" w:rsidRPr="00076499" w:rsidRDefault="00076499" w:rsidP="00076499">
      <w:pPr>
        <w:pStyle w:val="ListParagraph"/>
        <w:numPr>
          <w:ilvl w:val="0"/>
          <w:numId w:val="1"/>
        </w:numPr>
        <w:spacing w:after="0"/>
        <w:rPr>
          <w:noProof/>
          <w:lang w:val="nl-NL"/>
        </w:rPr>
      </w:pPr>
      <w:r>
        <w:rPr>
          <w:noProof/>
          <w:lang w:val="nl-NL"/>
        </w:rPr>
        <w:t>Attestatie van</w:t>
      </w:r>
      <w:r w:rsidR="00932CA7" w:rsidRPr="00076499">
        <w:rPr>
          <w:noProof/>
          <w:lang w:val="nl-NL"/>
        </w:rPr>
        <w:t xml:space="preserve"> ’s Bosch van dato den 28 ju</w:t>
      </w:r>
      <w:r>
        <w:rPr>
          <w:noProof/>
          <w:lang w:val="nl-NL"/>
        </w:rPr>
        <w:t>lij 1706 voor Johanna Bel als li</w:t>
      </w:r>
      <w:r w:rsidR="00932CA7" w:rsidRPr="00076499">
        <w:rPr>
          <w:noProof/>
          <w:lang w:val="nl-NL"/>
        </w:rPr>
        <w:t>dmaat der gemeente ingekomen</w:t>
      </w:r>
    </w:p>
    <w:p w:rsidR="00932CA7" w:rsidRDefault="00932CA7" w:rsidP="005C7A06">
      <w:pPr>
        <w:spacing w:after="0"/>
        <w:rPr>
          <w:noProof/>
          <w:lang w:val="nl-NL"/>
        </w:rPr>
      </w:pPr>
    </w:p>
    <w:p w:rsidR="00076499" w:rsidRDefault="00932CA7" w:rsidP="005C7A06">
      <w:pPr>
        <w:spacing w:after="0"/>
        <w:rPr>
          <w:noProof/>
          <w:lang w:val="nl-NL"/>
        </w:rPr>
      </w:pPr>
      <w:r>
        <w:rPr>
          <w:noProof/>
          <w:lang w:val="nl-NL"/>
        </w:rPr>
        <w:t xml:space="preserve">Den 28 december is bedient des heeren avondmael. </w:t>
      </w:r>
    </w:p>
    <w:p w:rsidR="00932CA7" w:rsidRPr="00076499" w:rsidRDefault="00932CA7" w:rsidP="00076499">
      <w:pPr>
        <w:pStyle w:val="ListParagraph"/>
        <w:numPr>
          <w:ilvl w:val="0"/>
          <w:numId w:val="1"/>
        </w:numPr>
        <w:spacing w:after="0"/>
        <w:rPr>
          <w:noProof/>
          <w:lang w:val="nl-NL"/>
        </w:rPr>
      </w:pPr>
      <w:r w:rsidRPr="00076499">
        <w:rPr>
          <w:noProof/>
          <w:lang w:val="nl-NL"/>
        </w:rPr>
        <w:t>Hermina Kraaijenhof, met attestatie van dato den 10 januarij 1707 vertrokken nae Deutekom.</w:t>
      </w:r>
    </w:p>
    <w:p w:rsidR="00932CA7" w:rsidRDefault="00932CA7" w:rsidP="005C7A06">
      <w:pPr>
        <w:spacing w:after="0"/>
        <w:rPr>
          <w:noProof/>
          <w:lang w:val="nl-NL"/>
        </w:rPr>
      </w:pPr>
    </w:p>
    <w:p w:rsidR="00932CA7" w:rsidRDefault="00932CA7" w:rsidP="005C7A06">
      <w:pPr>
        <w:spacing w:after="0"/>
        <w:rPr>
          <w:noProof/>
          <w:lang w:val="nl-NL"/>
        </w:rPr>
      </w:pPr>
      <w:r>
        <w:rPr>
          <w:noProof/>
          <w:lang w:val="nl-NL"/>
        </w:rPr>
        <w:t>1707</w:t>
      </w:r>
    </w:p>
    <w:p w:rsidR="00932CA7" w:rsidRDefault="00932CA7" w:rsidP="005C7A06">
      <w:pPr>
        <w:spacing w:after="0"/>
        <w:rPr>
          <w:noProof/>
          <w:lang w:val="nl-NL"/>
        </w:rPr>
      </w:pPr>
    </w:p>
    <w:p w:rsidR="00216102" w:rsidRDefault="0082550B" w:rsidP="005C7A06">
      <w:pPr>
        <w:spacing w:after="0"/>
        <w:rPr>
          <w:noProof/>
          <w:lang w:val="nl-NL"/>
        </w:rPr>
      </w:pPr>
      <w:r>
        <w:rPr>
          <w:noProof/>
          <w:lang w:val="nl-NL"/>
        </w:rPr>
        <w:t>Den 19 april de huijsbesouking tot Erp, den 21 dito tot vechel de prouf-predkatie omme het overlyden mijnen huijsvrouwe niet geschiet, is des heeren avondmaal den 24 dito zijnde Paasag bedient geworden.</w:t>
      </w:r>
    </w:p>
    <w:p w:rsidR="0082550B" w:rsidRDefault="0082550B" w:rsidP="005C7A06">
      <w:pPr>
        <w:spacing w:after="0"/>
        <w:rPr>
          <w:noProof/>
          <w:lang w:val="nl-NL"/>
        </w:rPr>
      </w:pPr>
    </w:p>
    <w:p w:rsidR="0082550B" w:rsidRDefault="0082550B" w:rsidP="005C7A06">
      <w:pPr>
        <w:spacing w:after="0"/>
        <w:rPr>
          <w:noProof/>
          <w:lang w:val="nl-NL"/>
        </w:rPr>
      </w:pPr>
      <w:r>
        <w:rPr>
          <w:noProof/>
          <w:lang w:val="nl-NL"/>
        </w:rPr>
        <w:t>Den 8 julij op door de prouf-predikatie. Den 10 dito des heeren avondmaal bedient door dominee Jacobus Hanewinkel.</w:t>
      </w:r>
    </w:p>
    <w:p w:rsidR="0082550B" w:rsidRDefault="0082550B" w:rsidP="005C7A06">
      <w:pPr>
        <w:spacing w:after="0"/>
        <w:rPr>
          <w:noProof/>
          <w:lang w:val="nl-NL"/>
        </w:rPr>
      </w:pPr>
    </w:p>
    <w:p w:rsidR="0082550B" w:rsidRDefault="0082550B" w:rsidP="005C7A06">
      <w:pPr>
        <w:spacing w:after="0"/>
        <w:rPr>
          <w:noProof/>
          <w:lang w:val="nl-NL"/>
        </w:rPr>
      </w:pPr>
      <w:r>
        <w:rPr>
          <w:noProof/>
          <w:lang w:val="nl-NL"/>
        </w:rPr>
        <w:t>1708</w:t>
      </w:r>
    </w:p>
    <w:p w:rsidR="0082550B" w:rsidRDefault="0082550B" w:rsidP="005C7A06">
      <w:pPr>
        <w:spacing w:after="0"/>
        <w:rPr>
          <w:noProof/>
          <w:lang w:val="nl-NL"/>
        </w:rPr>
      </w:pPr>
    </w:p>
    <w:p w:rsidR="00076499" w:rsidRDefault="0082550B" w:rsidP="005C7A06">
      <w:pPr>
        <w:spacing w:after="0"/>
        <w:rPr>
          <w:noProof/>
          <w:lang w:val="nl-NL"/>
        </w:rPr>
      </w:pPr>
      <w:r>
        <w:rPr>
          <w:noProof/>
          <w:lang w:val="nl-NL"/>
        </w:rPr>
        <w:t xml:space="preserve">Op 8 april des heeren avondmaal gehouden. </w:t>
      </w:r>
    </w:p>
    <w:p w:rsidR="0082550B" w:rsidRPr="00076499" w:rsidRDefault="0082550B" w:rsidP="00076499">
      <w:pPr>
        <w:pStyle w:val="ListParagraph"/>
        <w:numPr>
          <w:ilvl w:val="0"/>
          <w:numId w:val="1"/>
        </w:numPr>
        <w:spacing w:after="0"/>
        <w:rPr>
          <w:noProof/>
          <w:lang w:val="nl-NL"/>
        </w:rPr>
      </w:pPr>
      <w:r w:rsidRPr="00076499">
        <w:rPr>
          <w:noProof/>
          <w:lang w:val="nl-NL"/>
        </w:rPr>
        <w:t>Tot lidmaat aengenoomen Maria Pagéz, dogter van Jacob Pagéz, school</w:t>
      </w:r>
      <w:r w:rsidR="00076499">
        <w:rPr>
          <w:noProof/>
          <w:lang w:val="nl-NL"/>
        </w:rPr>
        <w:t>meester</w:t>
      </w:r>
      <w:r w:rsidRPr="00076499">
        <w:rPr>
          <w:noProof/>
          <w:lang w:val="nl-NL"/>
        </w:rPr>
        <w:t xml:space="preserve"> tot Erp, naedat alvoorens belijdenisse des geloofs gedaen hadde. Bijschrift: vertrokken</w:t>
      </w:r>
    </w:p>
    <w:p w:rsidR="0082550B" w:rsidRDefault="0082550B" w:rsidP="005C7A06">
      <w:pPr>
        <w:spacing w:after="0"/>
        <w:rPr>
          <w:noProof/>
          <w:lang w:val="nl-NL"/>
        </w:rPr>
      </w:pPr>
    </w:p>
    <w:p w:rsidR="00076499" w:rsidRDefault="0082550B" w:rsidP="005C7A06">
      <w:pPr>
        <w:spacing w:after="0"/>
        <w:rPr>
          <w:noProof/>
          <w:lang w:val="nl-NL"/>
        </w:rPr>
      </w:pPr>
      <w:r>
        <w:rPr>
          <w:noProof/>
          <w:lang w:val="nl-NL"/>
        </w:rPr>
        <w:t xml:space="preserve">Op 14 october des heeren avondmaal gehouden. </w:t>
      </w:r>
    </w:p>
    <w:p w:rsidR="0082550B" w:rsidRPr="00076499" w:rsidRDefault="0082550B" w:rsidP="00076499">
      <w:pPr>
        <w:pStyle w:val="ListParagraph"/>
        <w:numPr>
          <w:ilvl w:val="0"/>
          <w:numId w:val="1"/>
        </w:numPr>
        <w:spacing w:after="0"/>
        <w:rPr>
          <w:noProof/>
          <w:lang w:val="nl-NL"/>
        </w:rPr>
      </w:pPr>
      <w:r w:rsidRPr="00076499">
        <w:rPr>
          <w:noProof/>
          <w:lang w:val="nl-NL"/>
        </w:rPr>
        <w:t>Matthijs Niekens met attestatie van Dinter van dato den 17 april 1707 als lidmaet deeser gemeente aengeschreeven.</w:t>
      </w:r>
    </w:p>
    <w:p w:rsidR="00932CA7" w:rsidRDefault="00932CA7" w:rsidP="005C7A06">
      <w:pPr>
        <w:spacing w:after="0"/>
        <w:rPr>
          <w:noProof/>
          <w:lang w:val="nl-NL"/>
        </w:rPr>
      </w:pPr>
    </w:p>
    <w:p w:rsidR="0082550B" w:rsidRDefault="0082550B" w:rsidP="005C7A06">
      <w:pPr>
        <w:spacing w:after="0"/>
        <w:rPr>
          <w:noProof/>
          <w:lang w:val="nl-NL"/>
        </w:rPr>
      </w:pPr>
      <w:r>
        <w:rPr>
          <w:noProof/>
          <w:lang w:val="nl-NL"/>
        </w:rPr>
        <w:t>1709</w:t>
      </w:r>
    </w:p>
    <w:p w:rsidR="0082550B" w:rsidRDefault="0082550B" w:rsidP="005C7A06">
      <w:pPr>
        <w:spacing w:after="0"/>
        <w:rPr>
          <w:noProof/>
          <w:lang w:val="nl-NL"/>
        </w:rPr>
      </w:pPr>
    </w:p>
    <w:p w:rsidR="00076499" w:rsidRDefault="006E1314" w:rsidP="005C7A06">
      <w:pPr>
        <w:spacing w:after="0"/>
        <w:rPr>
          <w:noProof/>
          <w:lang w:val="nl-NL"/>
        </w:rPr>
      </w:pPr>
      <w:r>
        <w:rPr>
          <w:noProof/>
          <w:lang w:val="nl-NL"/>
        </w:rPr>
        <w:lastRenderedPageBreak/>
        <w:t xml:space="preserve">29 maart huisbezoeking tot Veghel, op Paasdag daar aan volgende des Heeren Avondmaal gehouden. </w:t>
      </w:r>
    </w:p>
    <w:p w:rsidR="0082550B" w:rsidRPr="00076499" w:rsidRDefault="006E1314" w:rsidP="00076499">
      <w:pPr>
        <w:pStyle w:val="ListParagraph"/>
        <w:numPr>
          <w:ilvl w:val="0"/>
          <w:numId w:val="1"/>
        </w:numPr>
        <w:spacing w:after="0"/>
        <w:rPr>
          <w:noProof/>
          <w:lang w:val="nl-NL"/>
        </w:rPr>
      </w:pPr>
      <w:r w:rsidRPr="00076499">
        <w:rPr>
          <w:noProof/>
          <w:lang w:val="nl-NL"/>
        </w:rPr>
        <w:t>Susanna Maria Niekens met attestatie van Dinther van dato den 24 december 1708 ingekomen ende als lidmaet deeser gemeente aangeschreeven. Bijschrift: vertrokken weeder nae Dinteren.</w:t>
      </w:r>
    </w:p>
    <w:p w:rsidR="006E1314" w:rsidRDefault="006E1314" w:rsidP="005C7A06">
      <w:pPr>
        <w:spacing w:after="0"/>
        <w:rPr>
          <w:noProof/>
          <w:lang w:val="nl-NL"/>
        </w:rPr>
      </w:pPr>
    </w:p>
    <w:p w:rsidR="006E1314" w:rsidRDefault="006E1314" w:rsidP="005C7A06">
      <w:pPr>
        <w:spacing w:after="0"/>
        <w:rPr>
          <w:noProof/>
          <w:lang w:val="nl-NL"/>
        </w:rPr>
      </w:pPr>
      <w:r>
        <w:rPr>
          <w:noProof/>
          <w:lang w:val="nl-NL"/>
        </w:rPr>
        <w:t>1710</w:t>
      </w:r>
    </w:p>
    <w:p w:rsidR="006E1314" w:rsidRDefault="006E1314" w:rsidP="005C7A06">
      <w:pPr>
        <w:spacing w:after="0"/>
        <w:rPr>
          <w:noProof/>
          <w:lang w:val="nl-NL"/>
        </w:rPr>
      </w:pPr>
    </w:p>
    <w:p w:rsidR="00076499" w:rsidRDefault="008A505E" w:rsidP="005C7A06">
      <w:pPr>
        <w:spacing w:after="0"/>
        <w:rPr>
          <w:noProof/>
          <w:lang w:val="nl-NL"/>
        </w:rPr>
      </w:pPr>
      <w:r>
        <w:rPr>
          <w:noProof/>
          <w:lang w:val="nl-NL"/>
        </w:rPr>
        <w:t xml:space="preserve">Op 18 april huisbezoekinge. </w:t>
      </w:r>
      <w:r w:rsidR="00076499" w:rsidRPr="00076499">
        <w:rPr>
          <w:noProof/>
          <w:lang w:val="nl-NL"/>
        </w:rPr>
        <w:t>Op 20 april, op Paasdag des Heeren avondmaal.</w:t>
      </w:r>
    </w:p>
    <w:p w:rsidR="008A505E" w:rsidRPr="00076499" w:rsidRDefault="008A505E" w:rsidP="00076499">
      <w:pPr>
        <w:pStyle w:val="ListParagraph"/>
        <w:numPr>
          <w:ilvl w:val="0"/>
          <w:numId w:val="1"/>
        </w:numPr>
        <w:spacing w:after="0"/>
        <w:rPr>
          <w:noProof/>
          <w:lang w:val="nl-NL"/>
        </w:rPr>
      </w:pPr>
      <w:r w:rsidRPr="00076499">
        <w:rPr>
          <w:noProof/>
          <w:lang w:val="nl-NL"/>
        </w:rPr>
        <w:t xml:space="preserve">Nae gedaene belijdenisse des geloofs tot litmaat </w:t>
      </w:r>
      <w:r w:rsidR="00AC3D36" w:rsidRPr="00076499">
        <w:rPr>
          <w:noProof/>
          <w:lang w:val="nl-NL"/>
        </w:rPr>
        <w:t>aengenomen Geertruyt Dikkel, jon</w:t>
      </w:r>
      <w:r w:rsidRPr="00076499">
        <w:rPr>
          <w:noProof/>
          <w:lang w:val="nl-NL"/>
        </w:rPr>
        <w:t xml:space="preserve">gedochter. </w:t>
      </w:r>
    </w:p>
    <w:p w:rsidR="008A505E" w:rsidRDefault="008A505E" w:rsidP="005C7A06">
      <w:pPr>
        <w:spacing w:after="0"/>
        <w:rPr>
          <w:noProof/>
          <w:lang w:val="nl-NL"/>
        </w:rPr>
      </w:pPr>
    </w:p>
    <w:p w:rsidR="00076499" w:rsidRDefault="00076499" w:rsidP="008A505E">
      <w:pPr>
        <w:tabs>
          <w:tab w:val="left" w:pos="2282"/>
        </w:tabs>
        <w:spacing w:after="0"/>
        <w:rPr>
          <w:noProof/>
          <w:lang w:val="nl-NL"/>
        </w:rPr>
      </w:pPr>
      <w:r>
        <w:rPr>
          <w:noProof/>
          <w:lang w:val="nl-NL"/>
        </w:rPr>
        <w:t>Op 6 juli des heeren avondmaal.</w:t>
      </w:r>
    </w:p>
    <w:p w:rsidR="008A505E" w:rsidRPr="00076499" w:rsidRDefault="008A505E" w:rsidP="00076499">
      <w:pPr>
        <w:pStyle w:val="ListParagraph"/>
        <w:numPr>
          <w:ilvl w:val="0"/>
          <w:numId w:val="1"/>
        </w:numPr>
        <w:tabs>
          <w:tab w:val="left" w:pos="2282"/>
        </w:tabs>
        <w:spacing w:after="0"/>
        <w:rPr>
          <w:noProof/>
          <w:lang w:val="nl-NL"/>
        </w:rPr>
      </w:pPr>
      <w:r w:rsidRPr="00076499">
        <w:rPr>
          <w:noProof/>
          <w:lang w:val="nl-NL"/>
        </w:rPr>
        <w:t>Cornelis Simonts met attestatie van Helmont den 5 julij 1710 ingekomen als lidmaat deezer gemeente aengeschreeven.</w:t>
      </w:r>
    </w:p>
    <w:p w:rsidR="008A505E" w:rsidRDefault="008A505E" w:rsidP="008A505E">
      <w:pPr>
        <w:tabs>
          <w:tab w:val="left" w:pos="2282"/>
        </w:tabs>
        <w:spacing w:after="0"/>
        <w:rPr>
          <w:noProof/>
          <w:lang w:val="nl-NL"/>
        </w:rPr>
      </w:pPr>
    </w:p>
    <w:p w:rsidR="00076499" w:rsidRDefault="008A505E" w:rsidP="008A505E">
      <w:pPr>
        <w:tabs>
          <w:tab w:val="left" w:pos="2282"/>
        </w:tabs>
        <w:spacing w:after="0"/>
        <w:rPr>
          <w:noProof/>
          <w:lang w:val="nl-NL"/>
        </w:rPr>
      </w:pPr>
      <w:r>
        <w:rPr>
          <w:noProof/>
          <w:lang w:val="nl-NL"/>
        </w:rPr>
        <w:t xml:space="preserve">Den 22 december de huijsbesoukinge tot Vechel. Op 25 december des heeren avondmaal. </w:t>
      </w:r>
    </w:p>
    <w:p w:rsidR="008A505E" w:rsidRPr="00076499" w:rsidRDefault="008A505E" w:rsidP="00076499">
      <w:pPr>
        <w:pStyle w:val="ListParagraph"/>
        <w:numPr>
          <w:ilvl w:val="0"/>
          <w:numId w:val="1"/>
        </w:numPr>
        <w:tabs>
          <w:tab w:val="left" w:pos="2282"/>
        </w:tabs>
        <w:spacing w:after="0"/>
        <w:rPr>
          <w:noProof/>
          <w:lang w:val="nl-NL"/>
        </w:rPr>
      </w:pPr>
      <w:r w:rsidRPr="00076499">
        <w:rPr>
          <w:noProof/>
          <w:lang w:val="nl-NL"/>
        </w:rPr>
        <w:t xml:space="preserve">Sara Conradus, weduwe van Fabreij met attestatie van 6 december 1710 </w:t>
      </w:r>
      <w:r w:rsidR="00076499">
        <w:rPr>
          <w:noProof/>
          <w:lang w:val="nl-NL"/>
        </w:rPr>
        <w:t>i</w:t>
      </w:r>
      <w:r w:rsidRPr="00076499">
        <w:rPr>
          <w:noProof/>
          <w:lang w:val="nl-NL"/>
        </w:rPr>
        <w:t>ngekomen ende tot lidmaet deeser gemeente aengeschreeven.</w:t>
      </w:r>
    </w:p>
    <w:p w:rsidR="008A505E" w:rsidRDefault="008A505E" w:rsidP="008A505E">
      <w:pPr>
        <w:tabs>
          <w:tab w:val="left" w:pos="2282"/>
        </w:tabs>
        <w:spacing w:after="0"/>
        <w:rPr>
          <w:noProof/>
          <w:lang w:val="nl-NL"/>
        </w:rPr>
      </w:pPr>
    </w:p>
    <w:p w:rsidR="00D55ED0" w:rsidRDefault="00D55ED0" w:rsidP="008A505E">
      <w:pPr>
        <w:tabs>
          <w:tab w:val="left" w:pos="2282"/>
        </w:tabs>
        <w:spacing w:after="0"/>
        <w:rPr>
          <w:noProof/>
          <w:lang w:val="nl-NL"/>
        </w:rPr>
      </w:pPr>
      <w:r>
        <w:rPr>
          <w:noProof/>
          <w:lang w:val="nl-NL"/>
        </w:rPr>
        <w:t>1711</w:t>
      </w:r>
    </w:p>
    <w:p w:rsidR="00D55ED0" w:rsidRDefault="00D55ED0" w:rsidP="008A505E">
      <w:pPr>
        <w:tabs>
          <w:tab w:val="left" w:pos="2282"/>
        </w:tabs>
        <w:spacing w:after="0"/>
        <w:rPr>
          <w:noProof/>
          <w:lang w:val="nl-NL"/>
        </w:rPr>
      </w:pPr>
    </w:p>
    <w:p w:rsidR="00D55ED0" w:rsidRDefault="00D55ED0" w:rsidP="008A505E">
      <w:pPr>
        <w:tabs>
          <w:tab w:val="left" w:pos="2282"/>
        </w:tabs>
        <w:spacing w:after="0"/>
        <w:rPr>
          <w:noProof/>
          <w:lang w:val="nl-NL"/>
        </w:rPr>
      </w:pPr>
      <w:r>
        <w:rPr>
          <w:noProof/>
          <w:lang w:val="nl-NL"/>
        </w:rPr>
        <w:t xml:space="preserve">Op 4 october is des heeren avondmaal gehouden. </w:t>
      </w:r>
    </w:p>
    <w:p w:rsidR="00D55ED0" w:rsidRDefault="00D55ED0" w:rsidP="00D55ED0">
      <w:pPr>
        <w:pStyle w:val="ListParagraph"/>
        <w:numPr>
          <w:ilvl w:val="0"/>
          <w:numId w:val="1"/>
        </w:numPr>
        <w:tabs>
          <w:tab w:val="left" w:pos="2282"/>
        </w:tabs>
        <w:spacing w:after="0"/>
        <w:rPr>
          <w:noProof/>
          <w:lang w:val="nl-NL"/>
        </w:rPr>
      </w:pPr>
      <w:r w:rsidRPr="00D55ED0">
        <w:rPr>
          <w:noProof/>
          <w:lang w:val="nl-NL"/>
        </w:rPr>
        <w:t xml:space="preserve">Johannes Philibertus Huijpers met attestatie van Boixtel van dato 26 augustus 1711 ingekomen, als meede </w:t>
      </w:r>
    </w:p>
    <w:p w:rsidR="008A505E" w:rsidRDefault="00D55ED0" w:rsidP="00D55ED0">
      <w:pPr>
        <w:pStyle w:val="ListParagraph"/>
        <w:numPr>
          <w:ilvl w:val="0"/>
          <w:numId w:val="1"/>
        </w:numPr>
        <w:tabs>
          <w:tab w:val="left" w:pos="2282"/>
        </w:tabs>
        <w:spacing w:after="0"/>
        <w:rPr>
          <w:noProof/>
          <w:lang w:val="nl-NL"/>
        </w:rPr>
      </w:pPr>
      <w:r w:rsidRPr="00D55ED0">
        <w:rPr>
          <w:noProof/>
          <w:lang w:val="nl-NL"/>
        </w:rPr>
        <w:t>de heer Samuel Fabri met attestatie van</w:t>
      </w:r>
      <w:r>
        <w:rPr>
          <w:noProof/>
          <w:lang w:val="nl-NL"/>
        </w:rPr>
        <w:t xml:space="preserve"> ’s Hertogenbos de dato 4 october 1711, ende zijn tot leedemaaten deezer gemeente aengeschreeven</w:t>
      </w:r>
    </w:p>
    <w:p w:rsidR="00D55ED0" w:rsidRDefault="00D55ED0" w:rsidP="00D55ED0">
      <w:pPr>
        <w:tabs>
          <w:tab w:val="left" w:pos="2282"/>
        </w:tabs>
        <w:spacing w:after="0"/>
        <w:rPr>
          <w:noProof/>
          <w:lang w:val="nl-NL"/>
        </w:rPr>
      </w:pPr>
    </w:p>
    <w:p w:rsidR="00D55ED0" w:rsidRDefault="00D55ED0" w:rsidP="00D55ED0">
      <w:pPr>
        <w:tabs>
          <w:tab w:val="left" w:pos="2282"/>
        </w:tabs>
        <w:spacing w:after="0"/>
        <w:rPr>
          <w:noProof/>
          <w:lang w:val="nl-NL"/>
        </w:rPr>
      </w:pPr>
      <w:r>
        <w:rPr>
          <w:noProof/>
          <w:lang w:val="nl-NL"/>
        </w:rPr>
        <w:t>1712</w:t>
      </w:r>
    </w:p>
    <w:p w:rsidR="00D55ED0" w:rsidRDefault="00D55ED0" w:rsidP="00D55ED0">
      <w:pPr>
        <w:tabs>
          <w:tab w:val="left" w:pos="2282"/>
        </w:tabs>
        <w:spacing w:after="0"/>
        <w:rPr>
          <w:noProof/>
          <w:lang w:val="nl-NL"/>
        </w:rPr>
      </w:pPr>
    </w:p>
    <w:p w:rsidR="00D55ED0" w:rsidRPr="00D55ED0" w:rsidRDefault="00D55ED0" w:rsidP="00D55ED0">
      <w:pPr>
        <w:tabs>
          <w:tab w:val="left" w:pos="2282"/>
        </w:tabs>
        <w:spacing w:after="0"/>
        <w:rPr>
          <w:noProof/>
          <w:lang w:val="nl-NL"/>
        </w:rPr>
      </w:pPr>
      <w:r>
        <w:rPr>
          <w:noProof/>
          <w:lang w:val="nl-NL"/>
        </w:rPr>
        <w:t>Op 27 maart, op Paasdag, is des heeren avondmael gehouden.</w:t>
      </w:r>
    </w:p>
    <w:p w:rsidR="00D55ED0" w:rsidRDefault="00D55ED0" w:rsidP="00D55ED0">
      <w:pPr>
        <w:pStyle w:val="ListParagraph"/>
        <w:numPr>
          <w:ilvl w:val="0"/>
          <w:numId w:val="1"/>
        </w:numPr>
        <w:tabs>
          <w:tab w:val="left" w:pos="2282"/>
        </w:tabs>
        <w:spacing w:after="0"/>
        <w:rPr>
          <w:noProof/>
          <w:lang w:val="nl-NL"/>
        </w:rPr>
      </w:pPr>
      <w:r>
        <w:rPr>
          <w:noProof/>
          <w:lang w:val="nl-NL"/>
        </w:rPr>
        <w:t>Kornelia Simonts, huijsvrou van Jan van Ommeren, vertrokken nae Aerle met attestatie van dato den 6 junij 1713</w:t>
      </w:r>
    </w:p>
    <w:p w:rsidR="00D55ED0" w:rsidRDefault="00D55ED0" w:rsidP="00D55ED0">
      <w:pPr>
        <w:tabs>
          <w:tab w:val="left" w:pos="2282"/>
        </w:tabs>
        <w:spacing w:after="0"/>
        <w:rPr>
          <w:noProof/>
          <w:lang w:val="nl-NL"/>
        </w:rPr>
      </w:pPr>
    </w:p>
    <w:p w:rsidR="00D55ED0" w:rsidRDefault="00D55ED0" w:rsidP="00D55ED0">
      <w:pPr>
        <w:tabs>
          <w:tab w:val="left" w:pos="2282"/>
        </w:tabs>
        <w:spacing w:after="0"/>
        <w:rPr>
          <w:noProof/>
          <w:lang w:val="nl-NL"/>
        </w:rPr>
      </w:pPr>
      <w:r>
        <w:rPr>
          <w:noProof/>
          <w:lang w:val="nl-NL"/>
        </w:rPr>
        <w:t>3 july avondmael des Heeren gehouden.</w:t>
      </w:r>
    </w:p>
    <w:p w:rsidR="00D55ED0" w:rsidRDefault="00D55ED0" w:rsidP="00D55ED0">
      <w:pPr>
        <w:pStyle w:val="ListParagraph"/>
        <w:numPr>
          <w:ilvl w:val="0"/>
          <w:numId w:val="1"/>
        </w:numPr>
        <w:tabs>
          <w:tab w:val="left" w:pos="2282"/>
        </w:tabs>
        <w:spacing w:after="0"/>
        <w:rPr>
          <w:noProof/>
          <w:lang w:val="nl-NL"/>
        </w:rPr>
      </w:pPr>
      <w:r>
        <w:rPr>
          <w:noProof/>
          <w:lang w:val="nl-NL"/>
        </w:rPr>
        <w:t>Sara Conradus, weduwe van Fabri, vertrokken nae St. Uden-rode, als meede de heer Samuel Fabri haeren soon nae Dinteren, sonder attestatie te ligten</w:t>
      </w:r>
    </w:p>
    <w:p w:rsidR="00D55ED0" w:rsidRDefault="00D55ED0" w:rsidP="00D55ED0">
      <w:pPr>
        <w:tabs>
          <w:tab w:val="left" w:pos="2282"/>
        </w:tabs>
        <w:spacing w:after="0"/>
        <w:rPr>
          <w:noProof/>
          <w:lang w:val="nl-NL"/>
        </w:rPr>
      </w:pPr>
    </w:p>
    <w:p w:rsidR="00D55ED0" w:rsidRDefault="00D55ED0" w:rsidP="00D55ED0">
      <w:pPr>
        <w:tabs>
          <w:tab w:val="left" w:pos="2282"/>
        </w:tabs>
        <w:spacing w:after="0"/>
        <w:rPr>
          <w:noProof/>
          <w:lang w:val="nl-NL"/>
        </w:rPr>
      </w:pPr>
      <w:r>
        <w:rPr>
          <w:noProof/>
          <w:lang w:val="nl-NL"/>
        </w:rPr>
        <w:t>Den 2 okctober is bedient het avondmael des heeren.</w:t>
      </w:r>
    </w:p>
    <w:p w:rsidR="00D55ED0" w:rsidRDefault="00125453" w:rsidP="00D55ED0">
      <w:pPr>
        <w:pStyle w:val="ListParagraph"/>
        <w:numPr>
          <w:ilvl w:val="0"/>
          <w:numId w:val="1"/>
        </w:numPr>
        <w:tabs>
          <w:tab w:val="left" w:pos="2282"/>
        </w:tabs>
        <w:spacing w:after="0"/>
        <w:rPr>
          <w:noProof/>
          <w:lang w:val="nl-NL"/>
        </w:rPr>
      </w:pPr>
      <w:r>
        <w:rPr>
          <w:noProof/>
          <w:lang w:val="nl-NL"/>
        </w:rPr>
        <w:t>Johanna van ..rt</w:t>
      </w:r>
      <w:r>
        <w:rPr>
          <w:noProof/>
          <w:lang w:val="nl-NL"/>
        </w:rPr>
        <w:softHyphen/>
      </w:r>
      <w:r>
        <w:rPr>
          <w:noProof/>
          <w:lang w:val="nl-NL"/>
        </w:rPr>
        <w:softHyphen/>
        <w:t>, huijsvrouw van Pieter Kampken, met attestatie van Thiel van 5 junij 1712, als litmaet deesere gemeente aenges</w:t>
      </w:r>
      <w:r w:rsidR="00076499">
        <w:rPr>
          <w:noProof/>
          <w:lang w:val="nl-NL"/>
        </w:rPr>
        <w:t>c</w:t>
      </w:r>
      <w:r>
        <w:rPr>
          <w:noProof/>
          <w:lang w:val="nl-NL"/>
        </w:rPr>
        <w:t>hreeven</w:t>
      </w:r>
    </w:p>
    <w:p w:rsidR="00125453" w:rsidRDefault="00125453" w:rsidP="00125453">
      <w:pPr>
        <w:tabs>
          <w:tab w:val="left" w:pos="2282"/>
        </w:tabs>
        <w:spacing w:after="0"/>
        <w:rPr>
          <w:noProof/>
          <w:lang w:val="nl-NL"/>
        </w:rPr>
      </w:pPr>
    </w:p>
    <w:p w:rsidR="00125453" w:rsidRDefault="00125453" w:rsidP="00125453">
      <w:pPr>
        <w:tabs>
          <w:tab w:val="left" w:pos="2282"/>
        </w:tabs>
        <w:spacing w:after="0"/>
        <w:rPr>
          <w:noProof/>
          <w:lang w:val="nl-NL"/>
        </w:rPr>
      </w:pPr>
      <w:r>
        <w:rPr>
          <w:noProof/>
          <w:lang w:val="nl-NL"/>
        </w:rPr>
        <w:t>Den 21 december is bedient het avondmael des heeren</w:t>
      </w:r>
    </w:p>
    <w:p w:rsidR="00125453" w:rsidRDefault="00125453" w:rsidP="00125453">
      <w:pPr>
        <w:pStyle w:val="ListParagraph"/>
        <w:numPr>
          <w:ilvl w:val="0"/>
          <w:numId w:val="1"/>
        </w:numPr>
        <w:tabs>
          <w:tab w:val="left" w:pos="2282"/>
        </w:tabs>
        <w:spacing w:after="0"/>
        <w:rPr>
          <w:noProof/>
          <w:lang w:val="nl-NL"/>
        </w:rPr>
      </w:pPr>
      <w:r w:rsidRPr="00125453">
        <w:rPr>
          <w:noProof/>
          <w:lang w:val="nl-NL"/>
        </w:rPr>
        <w:t xml:space="preserve">Den </w:t>
      </w:r>
      <w:r>
        <w:rPr>
          <w:noProof/>
          <w:lang w:val="nl-NL"/>
        </w:rPr>
        <w:t>23 dito Johannes Philbertus Huijpers vertrokken met attestatie nae Boixtel</w:t>
      </w:r>
    </w:p>
    <w:p w:rsidR="00125453" w:rsidRPr="00076499" w:rsidRDefault="00125453" w:rsidP="00076499">
      <w:pPr>
        <w:rPr>
          <w:noProof/>
          <w:lang w:val="nl-NL"/>
        </w:rPr>
      </w:pPr>
    </w:p>
    <w:p w:rsidR="00125453" w:rsidRDefault="00125453" w:rsidP="00125453">
      <w:pPr>
        <w:tabs>
          <w:tab w:val="left" w:pos="2282"/>
        </w:tabs>
        <w:spacing w:after="0"/>
        <w:rPr>
          <w:noProof/>
          <w:lang w:val="nl-NL"/>
        </w:rPr>
      </w:pPr>
      <w:r>
        <w:rPr>
          <w:noProof/>
          <w:lang w:val="nl-NL"/>
        </w:rPr>
        <w:lastRenderedPageBreak/>
        <w:t>1713</w:t>
      </w:r>
    </w:p>
    <w:p w:rsidR="00125453" w:rsidRDefault="00125453" w:rsidP="00125453">
      <w:pPr>
        <w:tabs>
          <w:tab w:val="left" w:pos="2282"/>
        </w:tabs>
        <w:spacing w:after="0"/>
        <w:rPr>
          <w:noProof/>
          <w:lang w:val="nl-NL"/>
        </w:rPr>
      </w:pPr>
      <w:r>
        <w:rPr>
          <w:noProof/>
          <w:lang w:val="nl-NL"/>
        </w:rPr>
        <w:t>Geen bijzonderheden</w:t>
      </w:r>
    </w:p>
    <w:p w:rsidR="00125453" w:rsidRDefault="00125453" w:rsidP="00125453">
      <w:pPr>
        <w:tabs>
          <w:tab w:val="left" w:pos="2282"/>
        </w:tabs>
        <w:spacing w:after="0"/>
        <w:rPr>
          <w:noProof/>
          <w:lang w:val="nl-NL"/>
        </w:rPr>
      </w:pPr>
    </w:p>
    <w:p w:rsidR="00125453" w:rsidRDefault="00125453" w:rsidP="00125453">
      <w:pPr>
        <w:tabs>
          <w:tab w:val="left" w:pos="2282"/>
        </w:tabs>
        <w:spacing w:after="0"/>
        <w:rPr>
          <w:noProof/>
          <w:lang w:val="nl-NL"/>
        </w:rPr>
      </w:pPr>
      <w:r>
        <w:rPr>
          <w:noProof/>
          <w:lang w:val="nl-NL"/>
        </w:rPr>
        <w:t>1714</w:t>
      </w:r>
    </w:p>
    <w:p w:rsidR="00125453" w:rsidRDefault="00125453" w:rsidP="00125453">
      <w:pPr>
        <w:tabs>
          <w:tab w:val="left" w:pos="2282"/>
        </w:tabs>
        <w:spacing w:after="0"/>
        <w:rPr>
          <w:noProof/>
          <w:lang w:val="nl-NL"/>
        </w:rPr>
      </w:pPr>
    </w:p>
    <w:p w:rsidR="00125453" w:rsidRDefault="00125453" w:rsidP="00125453">
      <w:pPr>
        <w:tabs>
          <w:tab w:val="left" w:pos="2282"/>
        </w:tabs>
        <w:spacing w:after="0"/>
        <w:rPr>
          <w:noProof/>
          <w:lang w:val="nl-NL"/>
        </w:rPr>
      </w:pPr>
      <w:r>
        <w:rPr>
          <w:noProof/>
          <w:lang w:val="nl-NL"/>
        </w:rPr>
        <w:t>Den 1 julij het avondmael bedient,</w:t>
      </w:r>
    </w:p>
    <w:p w:rsidR="00125453" w:rsidRDefault="00125453" w:rsidP="00125453">
      <w:pPr>
        <w:pStyle w:val="ListParagraph"/>
        <w:numPr>
          <w:ilvl w:val="0"/>
          <w:numId w:val="1"/>
        </w:numPr>
        <w:tabs>
          <w:tab w:val="left" w:pos="2282"/>
        </w:tabs>
        <w:spacing w:after="0"/>
        <w:rPr>
          <w:noProof/>
          <w:lang w:val="nl-NL"/>
        </w:rPr>
      </w:pPr>
      <w:r>
        <w:rPr>
          <w:noProof/>
          <w:lang w:val="nl-NL"/>
        </w:rPr>
        <w:t>Anna Maria van de Kaaij als lidmaet der gemeente Jesi Christi met attestatie van Dintheren van dato 19 junij 1714</w:t>
      </w:r>
      <w:r w:rsidR="00793AAD">
        <w:rPr>
          <w:noProof/>
          <w:lang w:val="nl-NL"/>
        </w:rPr>
        <w:t xml:space="preserve"> ingekomen, in deese gemeente aengeschreeven, vertrokken met attestatie den 4 augustus 1718</w:t>
      </w:r>
    </w:p>
    <w:p w:rsidR="00793AAD" w:rsidRDefault="00793AAD" w:rsidP="00793AAD">
      <w:pPr>
        <w:tabs>
          <w:tab w:val="left" w:pos="2282"/>
        </w:tabs>
        <w:spacing w:after="0"/>
        <w:rPr>
          <w:noProof/>
          <w:lang w:val="nl-NL"/>
        </w:rPr>
      </w:pPr>
    </w:p>
    <w:p w:rsidR="00793AAD" w:rsidRDefault="00793AAD" w:rsidP="00793AAD">
      <w:pPr>
        <w:tabs>
          <w:tab w:val="left" w:pos="2282"/>
        </w:tabs>
        <w:spacing w:after="0"/>
        <w:rPr>
          <w:noProof/>
          <w:lang w:val="nl-NL"/>
        </w:rPr>
      </w:pPr>
      <w:r>
        <w:rPr>
          <w:noProof/>
          <w:lang w:val="nl-NL"/>
        </w:rPr>
        <w:t>1715</w:t>
      </w:r>
    </w:p>
    <w:p w:rsidR="00793AAD" w:rsidRDefault="00793AAD" w:rsidP="00793AAD">
      <w:pPr>
        <w:tabs>
          <w:tab w:val="left" w:pos="2282"/>
        </w:tabs>
        <w:spacing w:after="0"/>
        <w:rPr>
          <w:noProof/>
          <w:lang w:val="nl-NL"/>
        </w:rPr>
      </w:pPr>
      <w:r>
        <w:rPr>
          <w:noProof/>
          <w:lang w:val="nl-NL"/>
        </w:rPr>
        <w:t>Geen bijzonderheden</w:t>
      </w:r>
    </w:p>
    <w:p w:rsidR="00793AAD" w:rsidRDefault="00793AAD" w:rsidP="00793AAD">
      <w:pPr>
        <w:tabs>
          <w:tab w:val="left" w:pos="2282"/>
        </w:tabs>
        <w:spacing w:after="0"/>
        <w:rPr>
          <w:noProof/>
          <w:lang w:val="nl-NL"/>
        </w:rPr>
      </w:pPr>
    </w:p>
    <w:p w:rsidR="00793AAD" w:rsidRDefault="00793AAD" w:rsidP="00793AAD">
      <w:pPr>
        <w:tabs>
          <w:tab w:val="left" w:pos="2282"/>
        </w:tabs>
        <w:spacing w:after="0"/>
        <w:rPr>
          <w:noProof/>
          <w:lang w:val="nl-NL"/>
        </w:rPr>
      </w:pPr>
      <w:r>
        <w:rPr>
          <w:noProof/>
          <w:lang w:val="nl-NL"/>
        </w:rPr>
        <w:t>1716</w:t>
      </w:r>
    </w:p>
    <w:p w:rsidR="00793AAD" w:rsidRDefault="00793AAD" w:rsidP="00793AAD">
      <w:pPr>
        <w:tabs>
          <w:tab w:val="left" w:pos="2282"/>
        </w:tabs>
        <w:spacing w:after="0"/>
        <w:rPr>
          <w:noProof/>
          <w:lang w:val="nl-NL"/>
        </w:rPr>
      </w:pPr>
    </w:p>
    <w:p w:rsidR="00793AAD" w:rsidRDefault="00793AAD" w:rsidP="00793AAD">
      <w:pPr>
        <w:tabs>
          <w:tab w:val="left" w:pos="2282"/>
        </w:tabs>
        <w:spacing w:after="0"/>
        <w:rPr>
          <w:noProof/>
          <w:lang w:val="nl-NL"/>
        </w:rPr>
      </w:pPr>
      <w:r>
        <w:rPr>
          <w:noProof/>
          <w:lang w:val="nl-NL"/>
        </w:rPr>
        <w:t>Den 19 julij des heeren avondmaal bedient.</w:t>
      </w:r>
    </w:p>
    <w:p w:rsidR="00793AAD" w:rsidRDefault="00793AAD" w:rsidP="00793AAD">
      <w:pPr>
        <w:pStyle w:val="ListParagraph"/>
        <w:numPr>
          <w:ilvl w:val="0"/>
          <w:numId w:val="1"/>
        </w:numPr>
        <w:tabs>
          <w:tab w:val="left" w:pos="2282"/>
        </w:tabs>
        <w:spacing w:after="0"/>
        <w:rPr>
          <w:noProof/>
          <w:lang w:val="nl-NL"/>
        </w:rPr>
      </w:pPr>
      <w:r w:rsidRPr="00793AAD">
        <w:rPr>
          <w:noProof/>
          <w:lang w:val="nl-NL"/>
        </w:rPr>
        <w:t xml:space="preserve">Tot leedemaaten nae genogsaam ondersouk in de genade van onses godsdienst </w:t>
      </w:r>
      <w:r w:rsidR="00BD28FA">
        <w:rPr>
          <w:noProof/>
          <w:lang w:val="nl-NL"/>
        </w:rPr>
        <w:t>aengenoomen Pieter Kampken, won</w:t>
      </w:r>
      <w:r w:rsidRPr="00793AAD">
        <w:rPr>
          <w:noProof/>
          <w:lang w:val="nl-NL"/>
        </w:rPr>
        <w:t xml:space="preserve">ende tot Erp, </w:t>
      </w:r>
    </w:p>
    <w:p w:rsidR="00793AAD" w:rsidRDefault="00793AAD" w:rsidP="00793AAD">
      <w:pPr>
        <w:pStyle w:val="ListParagraph"/>
        <w:numPr>
          <w:ilvl w:val="0"/>
          <w:numId w:val="1"/>
        </w:numPr>
        <w:tabs>
          <w:tab w:val="left" w:pos="2282"/>
        </w:tabs>
        <w:spacing w:after="0"/>
        <w:rPr>
          <w:noProof/>
          <w:lang w:val="nl-NL"/>
        </w:rPr>
      </w:pPr>
      <w:r w:rsidRPr="00793AAD">
        <w:rPr>
          <w:noProof/>
          <w:lang w:val="nl-NL"/>
        </w:rPr>
        <w:t xml:space="preserve">als meede </w:t>
      </w:r>
      <w:r>
        <w:rPr>
          <w:noProof/>
          <w:lang w:val="nl-NL"/>
        </w:rPr>
        <w:t>m</w:t>
      </w:r>
      <w:r w:rsidRPr="00793AAD">
        <w:rPr>
          <w:noProof/>
          <w:lang w:val="nl-NL"/>
        </w:rPr>
        <w:t xml:space="preserve">et attestatie van </w:t>
      </w:r>
      <w:r>
        <w:rPr>
          <w:noProof/>
          <w:lang w:val="nl-NL"/>
        </w:rPr>
        <w:t>Treesh-Siegenheim Thomas Rettingh, inwoonder tot Vechel, weederom met attestatie vertrokken</w:t>
      </w:r>
    </w:p>
    <w:p w:rsidR="00793AAD" w:rsidRDefault="00793AAD" w:rsidP="00793AAD">
      <w:pPr>
        <w:tabs>
          <w:tab w:val="left" w:pos="2282"/>
        </w:tabs>
        <w:spacing w:after="0"/>
        <w:rPr>
          <w:noProof/>
          <w:lang w:val="nl-NL"/>
        </w:rPr>
      </w:pPr>
    </w:p>
    <w:p w:rsidR="00793AAD" w:rsidRDefault="0014397B" w:rsidP="00793AAD">
      <w:pPr>
        <w:tabs>
          <w:tab w:val="left" w:pos="2282"/>
        </w:tabs>
        <w:spacing w:after="0"/>
        <w:rPr>
          <w:noProof/>
          <w:lang w:val="nl-NL"/>
        </w:rPr>
      </w:pPr>
      <w:r>
        <w:rPr>
          <w:noProof/>
          <w:lang w:val="nl-NL"/>
        </w:rPr>
        <w:t>Op 21 december des heeren avondmaal gehouden.</w:t>
      </w:r>
    </w:p>
    <w:p w:rsidR="0014397B" w:rsidRDefault="0014397B" w:rsidP="0014397B">
      <w:pPr>
        <w:pStyle w:val="ListParagraph"/>
        <w:numPr>
          <w:ilvl w:val="0"/>
          <w:numId w:val="1"/>
        </w:numPr>
        <w:tabs>
          <w:tab w:val="left" w:pos="2282"/>
        </w:tabs>
        <w:spacing w:after="0"/>
        <w:rPr>
          <w:noProof/>
          <w:lang w:val="nl-NL"/>
        </w:rPr>
      </w:pPr>
      <w:r>
        <w:rPr>
          <w:noProof/>
          <w:lang w:val="nl-NL"/>
        </w:rPr>
        <w:t>Met attestatie van St. Udenroij ingekomen Hieronimus de Kort en Kristina Imelmans sijne huijsvrouwe, ende sijn tot leedemaaten deeser gemeente ingeschreeven</w:t>
      </w:r>
    </w:p>
    <w:p w:rsidR="0014397B" w:rsidRDefault="0014397B" w:rsidP="0014397B">
      <w:pPr>
        <w:tabs>
          <w:tab w:val="left" w:pos="2282"/>
        </w:tabs>
        <w:spacing w:after="0"/>
        <w:rPr>
          <w:noProof/>
          <w:lang w:val="nl-NL"/>
        </w:rPr>
      </w:pPr>
    </w:p>
    <w:p w:rsidR="0014397B" w:rsidRDefault="0014397B" w:rsidP="0014397B">
      <w:pPr>
        <w:tabs>
          <w:tab w:val="left" w:pos="2282"/>
        </w:tabs>
        <w:spacing w:after="0"/>
        <w:rPr>
          <w:noProof/>
          <w:lang w:val="nl-NL"/>
        </w:rPr>
      </w:pPr>
      <w:r>
        <w:rPr>
          <w:noProof/>
          <w:lang w:val="nl-NL"/>
        </w:rPr>
        <w:t>1717</w:t>
      </w:r>
    </w:p>
    <w:p w:rsidR="0014397B" w:rsidRDefault="0014397B" w:rsidP="0014397B">
      <w:pPr>
        <w:tabs>
          <w:tab w:val="left" w:pos="2282"/>
        </w:tabs>
        <w:spacing w:after="0"/>
        <w:rPr>
          <w:noProof/>
          <w:lang w:val="nl-NL"/>
        </w:rPr>
      </w:pPr>
    </w:p>
    <w:p w:rsidR="00A54978" w:rsidRDefault="00A54978" w:rsidP="0014397B">
      <w:pPr>
        <w:tabs>
          <w:tab w:val="left" w:pos="2282"/>
        </w:tabs>
        <w:spacing w:after="0"/>
        <w:rPr>
          <w:noProof/>
          <w:lang w:val="nl-NL"/>
        </w:rPr>
      </w:pPr>
      <w:r>
        <w:rPr>
          <w:noProof/>
          <w:lang w:val="nl-NL"/>
        </w:rPr>
        <w:t>Des Heeren advondmaal bedient den 4 julij.</w:t>
      </w:r>
    </w:p>
    <w:p w:rsidR="00A54978" w:rsidRDefault="00A54978" w:rsidP="00A54978">
      <w:pPr>
        <w:pStyle w:val="ListParagraph"/>
        <w:numPr>
          <w:ilvl w:val="0"/>
          <w:numId w:val="1"/>
        </w:numPr>
        <w:tabs>
          <w:tab w:val="left" w:pos="2282"/>
        </w:tabs>
        <w:spacing w:after="0"/>
        <w:rPr>
          <w:noProof/>
          <w:lang w:val="nl-NL"/>
        </w:rPr>
      </w:pPr>
      <w:r>
        <w:rPr>
          <w:noProof/>
          <w:lang w:val="nl-NL"/>
        </w:rPr>
        <w:t>Geertruijdt Dikkel met attestatie vertrokken nae ’s Hertogenbosch,</w:t>
      </w:r>
    </w:p>
    <w:p w:rsidR="00A54978" w:rsidRPr="00A54978" w:rsidRDefault="00A54978" w:rsidP="00A54978">
      <w:pPr>
        <w:pStyle w:val="ListParagraph"/>
        <w:numPr>
          <w:ilvl w:val="0"/>
          <w:numId w:val="1"/>
        </w:numPr>
        <w:tabs>
          <w:tab w:val="left" w:pos="2282"/>
        </w:tabs>
        <w:spacing w:after="0"/>
        <w:rPr>
          <w:noProof/>
          <w:lang w:val="nl-NL"/>
        </w:rPr>
      </w:pPr>
      <w:r>
        <w:rPr>
          <w:noProof/>
          <w:lang w:val="nl-NL"/>
        </w:rPr>
        <w:t>als meede Herman Beijmans, vorster alhier.</w:t>
      </w:r>
    </w:p>
    <w:p w:rsidR="00793AAD" w:rsidRDefault="00793AAD" w:rsidP="00793AAD">
      <w:pPr>
        <w:tabs>
          <w:tab w:val="left" w:pos="2282"/>
        </w:tabs>
        <w:spacing w:after="0"/>
        <w:rPr>
          <w:noProof/>
          <w:lang w:val="nl-NL"/>
        </w:rPr>
      </w:pPr>
    </w:p>
    <w:p w:rsidR="00A54978" w:rsidRDefault="00A54978" w:rsidP="00793AAD">
      <w:pPr>
        <w:tabs>
          <w:tab w:val="left" w:pos="2282"/>
        </w:tabs>
        <w:spacing w:after="0"/>
        <w:rPr>
          <w:noProof/>
          <w:lang w:val="nl-NL"/>
        </w:rPr>
      </w:pPr>
      <w:r>
        <w:rPr>
          <w:noProof/>
          <w:lang w:val="nl-NL"/>
        </w:rPr>
        <w:t>Den 25 december het avondmael des Heeren.</w:t>
      </w:r>
    </w:p>
    <w:p w:rsidR="00A54978" w:rsidRDefault="00A54978" w:rsidP="00A54978">
      <w:pPr>
        <w:pStyle w:val="ListParagraph"/>
        <w:numPr>
          <w:ilvl w:val="0"/>
          <w:numId w:val="1"/>
        </w:numPr>
        <w:tabs>
          <w:tab w:val="left" w:pos="2282"/>
        </w:tabs>
        <w:spacing w:after="0"/>
        <w:rPr>
          <w:noProof/>
          <w:lang w:val="nl-NL"/>
        </w:rPr>
      </w:pPr>
      <w:r>
        <w:rPr>
          <w:noProof/>
          <w:lang w:val="nl-NL"/>
        </w:rPr>
        <w:t xml:space="preserve">Bastiaen van de Werk, substituut vorster, ende Judith Kloostermans, sijns huijsvrou nae int </w:t>
      </w:r>
      <w:r w:rsidR="00BD28FA">
        <w:rPr>
          <w:noProof/>
          <w:lang w:val="nl-NL"/>
        </w:rPr>
        <w:t>av</w:t>
      </w:r>
      <w:r>
        <w:rPr>
          <w:noProof/>
          <w:lang w:val="nl-NL"/>
        </w:rPr>
        <w:t>ondmaal gecommuniceert hebb</w:t>
      </w:r>
      <w:r w:rsidR="00BD28FA">
        <w:rPr>
          <w:noProof/>
          <w:lang w:val="nl-NL"/>
        </w:rPr>
        <w:t>ende, zijn met attestatie van S</w:t>
      </w:r>
      <w:r>
        <w:rPr>
          <w:noProof/>
          <w:lang w:val="nl-NL"/>
        </w:rPr>
        <w:t>prang als leedemaaten deeser gemeente aengeschreeven</w:t>
      </w:r>
    </w:p>
    <w:p w:rsidR="00A54978" w:rsidRDefault="00A54978" w:rsidP="00A54978">
      <w:pPr>
        <w:tabs>
          <w:tab w:val="left" w:pos="2282"/>
        </w:tabs>
        <w:spacing w:after="0"/>
        <w:rPr>
          <w:noProof/>
          <w:lang w:val="nl-NL"/>
        </w:rPr>
      </w:pPr>
    </w:p>
    <w:p w:rsidR="00A54978" w:rsidRDefault="00A54978" w:rsidP="00A54978">
      <w:pPr>
        <w:tabs>
          <w:tab w:val="left" w:pos="2282"/>
        </w:tabs>
        <w:spacing w:after="0"/>
        <w:rPr>
          <w:noProof/>
          <w:lang w:val="nl-NL"/>
        </w:rPr>
      </w:pPr>
      <w:r>
        <w:rPr>
          <w:noProof/>
          <w:lang w:val="nl-NL"/>
        </w:rPr>
        <w:t>1718</w:t>
      </w:r>
    </w:p>
    <w:p w:rsidR="00A54978" w:rsidRDefault="00A54978" w:rsidP="00A54978">
      <w:pPr>
        <w:tabs>
          <w:tab w:val="left" w:pos="2282"/>
        </w:tabs>
        <w:spacing w:after="0"/>
        <w:rPr>
          <w:noProof/>
          <w:lang w:val="nl-NL"/>
        </w:rPr>
      </w:pPr>
    </w:p>
    <w:p w:rsidR="00B10AEB" w:rsidRDefault="00B10AEB" w:rsidP="00A54978">
      <w:pPr>
        <w:tabs>
          <w:tab w:val="left" w:pos="2282"/>
        </w:tabs>
        <w:spacing w:after="0"/>
        <w:rPr>
          <w:noProof/>
          <w:lang w:val="nl-NL"/>
        </w:rPr>
      </w:pPr>
      <w:r>
        <w:rPr>
          <w:noProof/>
          <w:lang w:val="nl-NL"/>
        </w:rPr>
        <w:t>Op 18 april is des heeren avondmaal bedient.</w:t>
      </w:r>
    </w:p>
    <w:p w:rsidR="00B10AEB" w:rsidRDefault="00982148" w:rsidP="00B10AEB">
      <w:pPr>
        <w:pStyle w:val="ListParagraph"/>
        <w:numPr>
          <w:ilvl w:val="0"/>
          <w:numId w:val="1"/>
        </w:numPr>
        <w:tabs>
          <w:tab w:val="left" w:pos="2282"/>
        </w:tabs>
        <w:spacing w:after="0"/>
        <w:rPr>
          <w:noProof/>
          <w:lang w:val="nl-NL"/>
        </w:rPr>
      </w:pPr>
      <w:r>
        <w:rPr>
          <w:noProof/>
          <w:lang w:val="nl-NL"/>
        </w:rPr>
        <w:t>Maria van Kilk</w:t>
      </w:r>
      <w:r w:rsidR="00B10AEB">
        <w:rPr>
          <w:noProof/>
          <w:lang w:val="nl-NL"/>
        </w:rPr>
        <w:t>hoven, huijsvrouwe van David Bell, schoomeester tot Erp, met attestatie van Vlijmen, als lidmaat deeser gemeente aengeschreven</w:t>
      </w:r>
    </w:p>
    <w:p w:rsidR="00B10AEB" w:rsidRDefault="00B10AEB" w:rsidP="00B10AEB">
      <w:pPr>
        <w:pStyle w:val="ListParagraph"/>
        <w:numPr>
          <w:ilvl w:val="0"/>
          <w:numId w:val="1"/>
        </w:numPr>
        <w:tabs>
          <w:tab w:val="left" w:pos="2282"/>
        </w:tabs>
        <w:spacing w:after="0"/>
        <w:rPr>
          <w:noProof/>
          <w:lang w:val="nl-NL"/>
        </w:rPr>
      </w:pPr>
      <w:r>
        <w:rPr>
          <w:noProof/>
          <w:lang w:val="nl-NL"/>
        </w:rPr>
        <w:t>Als meeede Adriana Katharina van Ruelo, huijsvrouwe van den predikant Cornelis Kraaijenhoff, van Aarle hier gekomen</w:t>
      </w:r>
    </w:p>
    <w:p w:rsidR="00B10AEB" w:rsidRDefault="00B10AEB" w:rsidP="00B10AEB">
      <w:pPr>
        <w:pStyle w:val="ListParagraph"/>
        <w:numPr>
          <w:ilvl w:val="0"/>
          <w:numId w:val="1"/>
        </w:numPr>
        <w:tabs>
          <w:tab w:val="left" w:pos="2282"/>
        </w:tabs>
        <w:spacing w:after="0"/>
        <w:rPr>
          <w:noProof/>
          <w:lang w:val="nl-NL"/>
        </w:rPr>
      </w:pPr>
      <w:r>
        <w:rPr>
          <w:noProof/>
          <w:lang w:val="nl-NL"/>
        </w:rPr>
        <w:t>Johanna Bell met attestatie vertrokken nae Udenroij</w:t>
      </w:r>
    </w:p>
    <w:p w:rsidR="00B10AEB" w:rsidRDefault="00B10AEB" w:rsidP="00B10AEB">
      <w:pPr>
        <w:tabs>
          <w:tab w:val="left" w:pos="2282"/>
        </w:tabs>
        <w:spacing w:after="0"/>
        <w:rPr>
          <w:noProof/>
          <w:lang w:val="nl-NL"/>
        </w:rPr>
      </w:pPr>
    </w:p>
    <w:p w:rsidR="00B10AEB" w:rsidRDefault="00B10AEB" w:rsidP="00B10AEB">
      <w:pPr>
        <w:tabs>
          <w:tab w:val="left" w:pos="2282"/>
        </w:tabs>
        <w:spacing w:after="0"/>
        <w:rPr>
          <w:noProof/>
          <w:lang w:val="nl-NL"/>
        </w:rPr>
      </w:pPr>
      <w:r>
        <w:rPr>
          <w:noProof/>
          <w:lang w:val="nl-NL"/>
        </w:rPr>
        <w:lastRenderedPageBreak/>
        <w:t>Den 9 october is bedient des heeren avondmaaal</w:t>
      </w:r>
    </w:p>
    <w:p w:rsidR="00B10AEB" w:rsidRDefault="00B10AEB" w:rsidP="00B10AEB">
      <w:pPr>
        <w:pStyle w:val="ListParagraph"/>
        <w:numPr>
          <w:ilvl w:val="0"/>
          <w:numId w:val="1"/>
        </w:numPr>
        <w:tabs>
          <w:tab w:val="left" w:pos="2282"/>
        </w:tabs>
        <w:spacing w:after="0"/>
        <w:rPr>
          <w:noProof/>
          <w:lang w:val="nl-NL"/>
        </w:rPr>
      </w:pPr>
      <w:r>
        <w:rPr>
          <w:noProof/>
          <w:lang w:val="nl-NL"/>
        </w:rPr>
        <w:t>Katarina .. de Boukkel, jongedocher, met attestatie van Tilbourg als l</w:t>
      </w:r>
      <w:r w:rsidR="00BD28FA">
        <w:rPr>
          <w:noProof/>
          <w:lang w:val="nl-NL"/>
        </w:rPr>
        <w:t>i</w:t>
      </w:r>
      <w:r>
        <w:rPr>
          <w:noProof/>
          <w:lang w:val="nl-NL"/>
        </w:rPr>
        <w:t>tmaat deser gemeente aengeschreeven</w:t>
      </w:r>
    </w:p>
    <w:p w:rsidR="00B10AEB" w:rsidRDefault="00B10AEB" w:rsidP="00B10AEB">
      <w:pPr>
        <w:pStyle w:val="ListParagraph"/>
        <w:numPr>
          <w:ilvl w:val="0"/>
          <w:numId w:val="1"/>
        </w:numPr>
        <w:tabs>
          <w:tab w:val="left" w:pos="2282"/>
        </w:tabs>
        <w:spacing w:after="0"/>
        <w:rPr>
          <w:noProof/>
          <w:lang w:val="nl-NL"/>
        </w:rPr>
      </w:pPr>
      <w:r>
        <w:rPr>
          <w:noProof/>
          <w:lang w:val="nl-NL"/>
        </w:rPr>
        <w:t>Anna Katharina van de Ven als lidtmaat deeser gemeente nae alvoorens in de voornaamste gronden van de godsdienst geintroduseert aengenoomen, is met attestatie vertrokken van dato den 8 november deeses</w:t>
      </w:r>
    </w:p>
    <w:p w:rsidR="00B10AEB" w:rsidRDefault="00B10AEB" w:rsidP="00B10AEB">
      <w:pPr>
        <w:tabs>
          <w:tab w:val="left" w:pos="2282"/>
        </w:tabs>
        <w:spacing w:after="0"/>
        <w:rPr>
          <w:noProof/>
          <w:lang w:val="nl-NL"/>
        </w:rPr>
      </w:pPr>
    </w:p>
    <w:p w:rsidR="00B10AEB" w:rsidRDefault="00B10AEB" w:rsidP="00B10AEB">
      <w:pPr>
        <w:tabs>
          <w:tab w:val="left" w:pos="2282"/>
        </w:tabs>
        <w:spacing w:after="0"/>
        <w:rPr>
          <w:noProof/>
          <w:lang w:val="nl-NL"/>
        </w:rPr>
      </w:pPr>
      <w:r>
        <w:rPr>
          <w:noProof/>
          <w:lang w:val="nl-NL"/>
        </w:rPr>
        <w:t>1719</w:t>
      </w:r>
    </w:p>
    <w:p w:rsidR="00B10AEB" w:rsidRDefault="00B10AEB" w:rsidP="00B10AEB">
      <w:pPr>
        <w:tabs>
          <w:tab w:val="left" w:pos="2282"/>
        </w:tabs>
        <w:spacing w:after="0"/>
        <w:rPr>
          <w:noProof/>
          <w:lang w:val="nl-NL"/>
        </w:rPr>
      </w:pPr>
    </w:p>
    <w:p w:rsidR="00B10AEB" w:rsidRDefault="00B10AEB" w:rsidP="00B10AEB">
      <w:pPr>
        <w:tabs>
          <w:tab w:val="left" w:pos="2282"/>
        </w:tabs>
        <w:spacing w:after="0"/>
        <w:rPr>
          <w:noProof/>
          <w:lang w:val="nl-NL"/>
        </w:rPr>
      </w:pPr>
      <w:r>
        <w:rPr>
          <w:noProof/>
          <w:lang w:val="nl-NL"/>
        </w:rPr>
        <w:t>Den 15 oktober is des heeren avondmaal bedient.</w:t>
      </w:r>
    </w:p>
    <w:p w:rsidR="00B10AEB" w:rsidRDefault="00B10AEB" w:rsidP="00B10AEB">
      <w:pPr>
        <w:pStyle w:val="ListParagraph"/>
        <w:numPr>
          <w:ilvl w:val="0"/>
          <w:numId w:val="1"/>
        </w:numPr>
        <w:tabs>
          <w:tab w:val="left" w:pos="2282"/>
        </w:tabs>
        <w:spacing w:after="0"/>
        <w:rPr>
          <w:noProof/>
          <w:lang w:val="nl-NL"/>
        </w:rPr>
      </w:pPr>
      <w:r>
        <w:rPr>
          <w:noProof/>
          <w:lang w:val="nl-NL"/>
        </w:rPr>
        <w:t xml:space="preserve">De heer Gerardus de Jong en sijne huijsvrouw Johanna Judith Josselin met attestatie vanSchijndel van dato den 16 april 1719 ingekomen, zijn </w:t>
      </w:r>
      <w:r w:rsidR="000E51DC">
        <w:rPr>
          <w:noProof/>
          <w:lang w:val="nl-NL"/>
        </w:rPr>
        <w:t>in gemeente van Vechel ende Erp als leedemaaten aengeschreeven</w:t>
      </w:r>
    </w:p>
    <w:p w:rsidR="000E51DC" w:rsidRDefault="000E51DC" w:rsidP="000E51DC">
      <w:pPr>
        <w:tabs>
          <w:tab w:val="left" w:pos="2282"/>
        </w:tabs>
        <w:spacing w:after="0"/>
        <w:rPr>
          <w:noProof/>
          <w:lang w:val="nl-NL"/>
        </w:rPr>
      </w:pPr>
    </w:p>
    <w:p w:rsidR="000E51DC" w:rsidRDefault="000E51DC" w:rsidP="000E51DC">
      <w:pPr>
        <w:tabs>
          <w:tab w:val="left" w:pos="2282"/>
        </w:tabs>
        <w:spacing w:after="0"/>
        <w:rPr>
          <w:noProof/>
          <w:lang w:val="nl-NL"/>
        </w:rPr>
      </w:pPr>
      <w:r>
        <w:rPr>
          <w:noProof/>
          <w:lang w:val="nl-NL"/>
        </w:rPr>
        <w:t>Den 25 december des heeren avondtmael bedient.</w:t>
      </w:r>
    </w:p>
    <w:p w:rsidR="000E51DC" w:rsidRDefault="000E51DC" w:rsidP="000E51DC">
      <w:pPr>
        <w:pStyle w:val="ListParagraph"/>
        <w:numPr>
          <w:ilvl w:val="0"/>
          <w:numId w:val="1"/>
        </w:numPr>
        <w:tabs>
          <w:tab w:val="left" w:pos="2282"/>
        </w:tabs>
        <w:spacing w:after="0"/>
        <w:rPr>
          <w:noProof/>
          <w:lang w:val="nl-NL"/>
        </w:rPr>
      </w:pPr>
      <w:r>
        <w:rPr>
          <w:noProof/>
          <w:lang w:val="nl-NL"/>
        </w:rPr>
        <w:t>Op 26 december is Geertruijt Dikkel met attestatie van ’s Bos van 18 october 1719 wederom ingekomen. Vertrokken nae Haerlem.</w:t>
      </w:r>
    </w:p>
    <w:p w:rsidR="000E51DC" w:rsidRDefault="000E51DC" w:rsidP="000E51DC">
      <w:pPr>
        <w:tabs>
          <w:tab w:val="left" w:pos="2282"/>
        </w:tabs>
        <w:spacing w:after="0"/>
        <w:rPr>
          <w:noProof/>
          <w:lang w:val="nl-NL"/>
        </w:rPr>
      </w:pPr>
    </w:p>
    <w:p w:rsidR="000E51DC" w:rsidRDefault="000E51DC" w:rsidP="000E51DC">
      <w:pPr>
        <w:tabs>
          <w:tab w:val="left" w:pos="2282"/>
        </w:tabs>
        <w:spacing w:after="0"/>
        <w:rPr>
          <w:noProof/>
          <w:lang w:val="nl-NL"/>
        </w:rPr>
      </w:pPr>
      <w:r>
        <w:rPr>
          <w:noProof/>
          <w:lang w:val="nl-NL"/>
        </w:rPr>
        <w:t>1720</w:t>
      </w:r>
    </w:p>
    <w:p w:rsidR="000E51DC" w:rsidRDefault="000E51DC" w:rsidP="000E51DC">
      <w:pPr>
        <w:tabs>
          <w:tab w:val="left" w:pos="2282"/>
        </w:tabs>
        <w:spacing w:after="0"/>
        <w:rPr>
          <w:noProof/>
          <w:lang w:val="nl-NL"/>
        </w:rPr>
      </w:pPr>
    </w:p>
    <w:p w:rsidR="000E51DC" w:rsidRDefault="000E51DC" w:rsidP="000E51DC">
      <w:pPr>
        <w:tabs>
          <w:tab w:val="left" w:pos="2282"/>
        </w:tabs>
        <w:spacing w:after="0"/>
        <w:rPr>
          <w:noProof/>
          <w:lang w:val="nl-NL"/>
        </w:rPr>
      </w:pPr>
      <w:r>
        <w:rPr>
          <w:noProof/>
          <w:lang w:val="nl-NL"/>
        </w:rPr>
        <w:t>Op 2 april des heeren avondmaal bedient.</w:t>
      </w:r>
    </w:p>
    <w:p w:rsidR="000E51DC" w:rsidRDefault="000E51DC" w:rsidP="000E51DC">
      <w:pPr>
        <w:pStyle w:val="ListParagraph"/>
        <w:numPr>
          <w:ilvl w:val="0"/>
          <w:numId w:val="1"/>
        </w:numPr>
        <w:tabs>
          <w:tab w:val="left" w:pos="2282"/>
        </w:tabs>
        <w:spacing w:after="0"/>
        <w:rPr>
          <w:noProof/>
          <w:lang w:val="nl-NL"/>
        </w:rPr>
      </w:pPr>
      <w:r>
        <w:rPr>
          <w:noProof/>
          <w:lang w:val="nl-NL"/>
        </w:rPr>
        <w:t>Theodorus Kraijenhof met attestatie van Dotinchem in deese gemeente als lidmaat ingeschreeven. Vertrokken den 16 julij 1720</w:t>
      </w:r>
    </w:p>
    <w:p w:rsidR="000E51DC" w:rsidRDefault="000E51DC" w:rsidP="000E51DC">
      <w:pPr>
        <w:tabs>
          <w:tab w:val="left" w:pos="2282"/>
        </w:tabs>
        <w:spacing w:after="0"/>
        <w:rPr>
          <w:noProof/>
          <w:lang w:val="nl-NL"/>
        </w:rPr>
      </w:pPr>
    </w:p>
    <w:p w:rsidR="000E51DC" w:rsidRDefault="000E51DC" w:rsidP="000E51DC">
      <w:pPr>
        <w:tabs>
          <w:tab w:val="left" w:pos="2282"/>
        </w:tabs>
        <w:spacing w:after="0"/>
        <w:rPr>
          <w:noProof/>
          <w:lang w:val="nl-NL"/>
        </w:rPr>
      </w:pPr>
      <w:r>
        <w:rPr>
          <w:noProof/>
          <w:lang w:val="nl-NL"/>
        </w:rPr>
        <w:t xml:space="preserve">De n14 julij des heeren avontmael bedient, de danksegginge den 21 </w:t>
      </w:r>
      <w:r w:rsidR="00BD28FA">
        <w:rPr>
          <w:noProof/>
          <w:lang w:val="nl-NL"/>
        </w:rPr>
        <w:t>d</w:t>
      </w:r>
      <w:r>
        <w:rPr>
          <w:noProof/>
          <w:lang w:val="nl-NL"/>
        </w:rPr>
        <w:t>aar aen volgende.</w:t>
      </w:r>
    </w:p>
    <w:p w:rsidR="000E51DC" w:rsidRDefault="000E51DC" w:rsidP="000E51DC">
      <w:pPr>
        <w:pStyle w:val="ListParagraph"/>
        <w:numPr>
          <w:ilvl w:val="0"/>
          <w:numId w:val="1"/>
        </w:numPr>
        <w:tabs>
          <w:tab w:val="left" w:pos="2282"/>
        </w:tabs>
        <w:spacing w:after="0"/>
        <w:rPr>
          <w:noProof/>
          <w:lang w:val="nl-NL"/>
        </w:rPr>
      </w:pPr>
      <w:r>
        <w:rPr>
          <w:noProof/>
          <w:lang w:val="nl-NL"/>
        </w:rPr>
        <w:t>Johanna Seelandt, hijsvrouw van Jan van Riet, vorster tot Erp</w:t>
      </w:r>
    </w:p>
    <w:p w:rsidR="000E51DC" w:rsidRPr="000E51DC" w:rsidRDefault="000E51DC" w:rsidP="000E51DC">
      <w:pPr>
        <w:pStyle w:val="ListParagraph"/>
        <w:numPr>
          <w:ilvl w:val="0"/>
          <w:numId w:val="1"/>
        </w:numPr>
        <w:tabs>
          <w:tab w:val="left" w:pos="2282"/>
        </w:tabs>
        <w:spacing w:after="0"/>
        <w:rPr>
          <w:noProof/>
          <w:lang w:val="nl-NL"/>
        </w:rPr>
      </w:pPr>
      <w:r>
        <w:rPr>
          <w:noProof/>
          <w:lang w:val="nl-NL"/>
        </w:rPr>
        <w:t>Als meede Petronella Jacobs, of Vregje Jacobus Weelle ende Gijsbert Weelle, met attestatie van Son ende ’</w:t>
      </w:r>
      <w:r w:rsidR="00BD28FA">
        <w:rPr>
          <w:noProof/>
          <w:lang w:val="nl-NL"/>
        </w:rPr>
        <w:t>s H</w:t>
      </w:r>
      <w:r>
        <w:rPr>
          <w:noProof/>
          <w:lang w:val="nl-NL"/>
        </w:rPr>
        <w:t>ertogenbossche, sijn deeser gemeente ingeschreeven. Gijsbertje is vertrokken nae ’s Hertogenbos.</w:t>
      </w:r>
    </w:p>
    <w:p w:rsidR="00A54978" w:rsidRDefault="00A54978" w:rsidP="00A54978">
      <w:pPr>
        <w:tabs>
          <w:tab w:val="left" w:pos="2282"/>
        </w:tabs>
        <w:spacing w:after="0"/>
        <w:rPr>
          <w:noProof/>
          <w:lang w:val="nl-NL"/>
        </w:rPr>
      </w:pPr>
    </w:p>
    <w:p w:rsidR="000E51DC" w:rsidRDefault="000E51DC" w:rsidP="00A54978">
      <w:pPr>
        <w:tabs>
          <w:tab w:val="left" w:pos="2282"/>
        </w:tabs>
        <w:spacing w:after="0"/>
        <w:rPr>
          <w:noProof/>
          <w:lang w:val="nl-NL"/>
        </w:rPr>
      </w:pPr>
      <w:r>
        <w:rPr>
          <w:noProof/>
          <w:lang w:val="nl-NL"/>
        </w:rPr>
        <w:t>Den 25</w:t>
      </w:r>
      <w:r w:rsidRPr="000E51DC">
        <w:rPr>
          <w:noProof/>
          <w:vertAlign w:val="superscript"/>
          <w:lang w:val="nl-NL"/>
        </w:rPr>
        <w:t>e</w:t>
      </w:r>
      <w:r>
        <w:rPr>
          <w:noProof/>
          <w:lang w:val="nl-NL"/>
        </w:rPr>
        <w:t xml:space="preserve"> des heeren avondmaael, den 26 de danksegginge.</w:t>
      </w:r>
    </w:p>
    <w:p w:rsidR="000E51DC" w:rsidRDefault="000E51DC" w:rsidP="000E51DC">
      <w:pPr>
        <w:pStyle w:val="ListParagraph"/>
        <w:numPr>
          <w:ilvl w:val="0"/>
          <w:numId w:val="1"/>
        </w:numPr>
        <w:tabs>
          <w:tab w:val="left" w:pos="2282"/>
        </w:tabs>
        <w:spacing w:after="0"/>
        <w:rPr>
          <w:noProof/>
          <w:lang w:val="nl-NL"/>
        </w:rPr>
      </w:pPr>
      <w:r>
        <w:rPr>
          <w:noProof/>
          <w:lang w:val="nl-NL"/>
        </w:rPr>
        <w:t>Heleena Nouwens, huijsvrouwe Bastiaen van de Werk met attestatie van Sprang van dato den 2 november als lidmaat deeser gemeente ingeschreeven</w:t>
      </w:r>
    </w:p>
    <w:p w:rsidR="000E51DC" w:rsidRDefault="000E51DC" w:rsidP="000E51DC">
      <w:pPr>
        <w:tabs>
          <w:tab w:val="left" w:pos="2282"/>
        </w:tabs>
        <w:spacing w:after="0"/>
        <w:rPr>
          <w:noProof/>
          <w:lang w:val="nl-NL"/>
        </w:rPr>
      </w:pPr>
    </w:p>
    <w:p w:rsidR="000E51DC" w:rsidRDefault="000E51DC" w:rsidP="000E51DC">
      <w:pPr>
        <w:tabs>
          <w:tab w:val="left" w:pos="2282"/>
        </w:tabs>
        <w:spacing w:after="0"/>
        <w:rPr>
          <w:noProof/>
          <w:lang w:val="nl-NL"/>
        </w:rPr>
      </w:pPr>
      <w:r>
        <w:rPr>
          <w:noProof/>
          <w:lang w:val="nl-NL"/>
        </w:rPr>
        <w:t>1721</w:t>
      </w:r>
    </w:p>
    <w:p w:rsidR="000E51DC" w:rsidRDefault="000E51DC" w:rsidP="000E51DC">
      <w:pPr>
        <w:tabs>
          <w:tab w:val="left" w:pos="2282"/>
        </w:tabs>
        <w:spacing w:after="0"/>
        <w:rPr>
          <w:noProof/>
          <w:lang w:val="nl-NL"/>
        </w:rPr>
      </w:pPr>
    </w:p>
    <w:p w:rsidR="000E51DC" w:rsidRDefault="008A4E6B" w:rsidP="000E51DC">
      <w:pPr>
        <w:tabs>
          <w:tab w:val="left" w:pos="2282"/>
        </w:tabs>
        <w:spacing w:after="0"/>
        <w:rPr>
          <w:noProof/>
          <w:lang w:val="nl-NL"/>
        </w:rPr>
      </w:pPr>
      <w:r>
        <w:rPr>
          <w:noProof/>
          <w:lang w:val="nl-NL"/>
        </w:rPr>
        <w:t>Op 13 april des Heeren avondmaal bedient, met de danksegging den 14 dito.</w:t>
      </w:r>
    </w:p>
    <w:p w:rsidR="008A4E6B" w:rsidRDefault="008A4E6B" w:rsidP="008A4E6B">
      <w:pPr>
        <w:pStyle w:val="ListParagraph"/>
        <w:numPr>
          <w:ilvl w:val="0"/>
          <w:numId w:val="1"/>
        </w:numPr>
        <w:tabs>
          <w:tab w:val="left" w:pos="2282"/>
        </w:tabs>
        <w:spacing w:after="0"/>
        <w:rPr>
          <w:noProof/>
          <w:lang w:val="nl-NL"/>
        </w:rPr>
      </w:pPr>
      <w:r>
        <w:rPr>
          <w:noProof/>
          <w:lang w:val="nl-NL"/>
        </w:rPr>
        <w:t>Maria Elisabeth Tempelaar met attestatie van ’s Hertogenbos tot lidmaat deeser gemeente ingeschreeven. Op 29 maart 1723 vertrokken.</w:t>
      </w:r>
    </w:p>
    <w:p w:rsidR="008A4E6B" w:rsidRPr="008A4E6B" w:rsidRDefault="008A4E6B" w:rsidP="008A4E6B">
      <w:pPr>
        <w:tabs>
          <w:tab w:val="left" w:pos="2282"/>
        </w:tabs>
        <w:spacing w:after="0"/>
        <w:rPr>
          <w:noProof/>
          <w:lang w:val="nl-NL"/>
        </w:rPr>
      </w:pPr>
    </w:p>
    <w:p w:rsidR="00125453" w:rsidRDefault="008A4E6B" w:rsidP="00125453">
      <w:pPr>
        <w:tabs>
          <w:tab w:val="left" w:pos="2282"/>
        </w:tabs>
        <w:spacing w:after="0"/>
        <w:rPr>
          <w:noProof/>
          <w:lang w:val="nl-NL"/>
        </w:rPr>
      </w:pPr>
      <w:r>
        <w:rPr>
          <w:noProof/>
          <w:lang w:val="nl-NL"/>
        </w:rPr>
        <w:t>1722</w:t>
      </w:r>
    </w:p>
    <w:p w:rsidR="008A4E6B" w:rsidRDefault="008A4E6B" w:rsidP="00125453">
      <w:pPr>
        <w:tabs>
          <w:tab w:val="left" w:pos="2282"/>
        </w:tabs>
        <w:spacing w:after="0"/>
        <w:rPr>
          <w:noProof/>
          <w:lang w:val="nl-NL"/>
        </w:rPr>
      </w:pPr>
      <w:r>
        <w:rPr>
          <w:noProof/>
          <w:lang w:val="nl-NL"/>
        </w:rPr>
        <w:t>Geen bijzonderheden.</w:t>
      </w:r>
    </w:p>
    <w:p w:rsidR="008A4E6B" w:rsidRDefault="008A4E6B" w:rsidP="00125453">
      <w:pPr>
        <w:tabs>
          <w:tab w:val="left" w:pos="2282"/>
        </w:tabs>
        <w:spacing w:after="0"/>
        <w:rPr>
          <w:noProof/>
          <w:lang w:val="nl-NL"/>
        </w:rPr>
      </w:pPr>
    </w:p>
    <w:p w:rsidR="008A4E6B" w:rsidRDefault="008A4E6B" w:rsidP="00125453">
      <w:pPr>
        <w:tabs>
          <w:tab w:val="left" w:pos="2282"/>
        </w:tabs>
        <w:spacing w:after="0"/>
        <w:rPr>
          <w:noProof/>
          <w:lang w:val="nl-NL"/>
        </w:rPr>
      </w:pPr>
      <w:r>
        <w:rPr>
          <w:noProof/>
          <w:lang w:val="nl-NL"/>
        </w:rPr>
        <w:t>1723</w:t>
      </w:r>
    </w:p>
    <w:p w:rsidR="008A4E6B" w:rsidRDefault="008A4E6B" w:rsidP="008A4E6B">
      <w:pPr>
        <w:tabs>
          <w:tab w:val="left" w:pos="1560"/>
          <w:tab w:val="left" w:pos="2282"/>
        </w:tabs>
        <w:spacing w:after="0"/>
        <w:rPr>
          <w:noProof/>
          <w:lang w:val="nl-NL"/>
        </w:rPr>
      </w:pPr>
      <w:r>
        <w:rPr>
          <w:noProof/>
          <w:lang w:val="nl-NL"/>
        </w:rPr>
        <w:t>Op 28 maart des heeren avontmael bedient, en 29 de danksegging.</w:t>
      </w:r>
    </w:p>
    <w:p w:rsidR="008A4E6B" w:rsidRPr="008A4E6B" w:rsidRDefault="009F1294" w:rsidP="008A4E6B">
      <w:pPr>
        <w:pStyle w:val="ListParagraph"/>
        <w:numPr>
          <w:ilvl w:val="0"/>
          <w:numId w:val="1"/>
        </w:numPr>
        <w:tabs>
          <w:tab w:val="left" w:pos="1560"/>
          <w:tab w:val="left" w:pos="2282"/>
        </w:tabs>
        <w:spacing w:after="0"/>
        <w:rPr>
          <w:noProof/>
          <w:lang w:val="nl-NL"/>
        </w:rPr>
      </w:pPr>
      <w:r>
        <w:rPr>
          <w:noProof/>
          <w:lang w:val="nl-NL"/>
        </w:rPr>
        <w:lastRenderedPageBreak/>
        <w:t>Tot leedemaeten aengeschreven Theodorus Petrus Pijpers, Elisabeth Kempenaar ende Katahrina van Enelo. De eerste vertrokken na ’s Hertogenbosch, de tweede nae Beek met attestatie, de derde na ’s Bos</w:t>
      </w:r>
    </w:p>
    <w:p w:rsidR="006E1314" w:rsidRDefault="006E1314" w:rsidP="005C7A06">
      <w:pPr>
        <w:spacing w:after="0"/>
        <w:rPr>
          <w:noProof/>
          <w:lang w:val="nl-NL"/>
        </w:rPr>
      </w:pPr>
    </w:p>
    <w:p w:rsidR="009F1294" w:rsidRDefault="009F1294" w:rsidP="005C7A06">
      <w:pPr>
        <w:spacing w:after="0"/>
        <w:rPr>
          <w:noProof/>
          <w:lang w:val="nl-NL"/>
        </w:rPr>
      </w:pPr>
      <w:r>
        <w:rPr>
          <w:noProof/>
          <w:lang w:val="nl-NL"/>
        </w:rPr>
        <w:t>1724</w:t>
      </w:r>
    </w:p>
    <w:p w:rsidR="009F1294" w:rsidRDefault="009F1294" w:rsidP="005C7A06">
      <w:pPr>
        <w:spacing w:after="0"/>
        <w:rPr>
          <w:noProof/>
          <w:lang w:val="nl-NL"/>
        </w:rPr>
      </w:pPr>
    </w:p>
    <w:p w:rsidR="009F1294" w:rsidRDefault="009F1294" w:rsidP="005C7A06">
      <w:pPr>
        <w:spacing w:after="0"/>
        <w:rPr>
          <w:noProof/>
          <w:lang w:val="nl-NL"/>
        </w:rPr>
      </w:pPr>
      <w:r>
        <w:rPr>
          <w:noProof/>
          <w:lang w:val="nl-NL"/>
        </w:rPr>
        <w:t xml:space="preserve">Den 9 julij bedient des heeren avondtmaal. </w:t>
      </w:r>
    </w:p>
    <w:p w:rsidR="006E1314" w:rsidRDefault="009F1294" w:rsidP="009F1294">
      <w:pPr>
        <w:pStyle w:val="ListParagraph"/>
        <w:numPr>
          <w:ilvl w:val="0"/>
          <w:numId w:val="1"/>
        </w:numPr>
        <w:spacing w:after="0"/>
        <w:rPr>
          <w:noProof/>
          <w:lang w:val="nl-NL"/>
        </w:rPr>
      </w:pPr>
      <w:r w:rsidRPr="009F1294">
        <w:rPr>
          <w:noProof/>
          <w:lang w:val="nl-NL"/>
        </w:rPr>
        <w:t xml:space="preserve">Tot litmaat aengenomen </w:t>
      </w:r>
      <w:r>
        <w:rPr>
          <w:noProof/>
          <w:lang w:val="nl-NL"/>
        </w:rPr>
        <w:t>Jan van Riet, vorster</w:t>
      </w:r>
    </w:p>
    <w:p w:rsidR="009F1294" w:rsidRDefault="009F1294" w:rsidP="009F1294">
      <w:pPr>
        <w:spacing w:after="0"/>
        <w:rPr>
          <w:noProof/>
          <w:lang w:val="nl-NL"/>
        </w:rPr>
      </w:pPr>
    </w:p>
    <w:p w:rsidR="009F1294" w:rsidRDefault="009F1294" w:rsidP="009F1294">
      <w:pPr>
        <w:spacing w:after="0"/>
        <w:rPr>
          <w:noProof/>
          <w:lang w:val="nl-NL"/>
        </w:rPr>
      </w:pPr>
      <w:r>
        <w:rPr>
          <w:noProof/>
          <w:lang w:val="nl-NL"/>
        </w:rPr>
        <w:t>1725</w:t>
      </w:r>
    </w:p>
    <w:p w:rsidR="009F1294" w:rsidRDefault="009F1294" w:rsidP="009F1294">
      <w:pPr>
        <w:spacing w:after="0"/>
        <w:rPr>
          <w:noProof/>
          <w:lang w:val="nl-NL"/>
        </w:rPr>
      </w:pPr>
      <w:r>
        <w:rPr>
          <w:noProof/>
          <w:lang w:val="nl-NL"/>
        </w:rPr>
        <w:t>Geen bijzonderheden</w:t>
      </w:r>
    </w:p>
    <w:p w:rsidR="009F1294" w:rsidRDefault="009F1294" w:rsidP="009F1294">
      <w:pPr>
        <w:spacing w:after="0"/>
        <w:rPr>
          <w:noProof/>
          <w:lang w:val="nl-NL"/>
        </w:rPr>
      </w:pPr>
    </w:p>
    <w:p w:rsidR="009F1294" w:rsidRDefault="00D13FD2" w:rsidP="009F1294">
      <w:pPr>
        <w:spacing w:after="0"/>
        <w:rPr>
          <w:noProof/>
          <w:lang w:val="nl-NL"/>
        </w:rPr>
      </w:pPr>
      <w:r>
        <w:rPr>
          <w:noProof/>
          <w:lang w:val="nl-NL"/>
        </w:rPr>
        <w:t>1726</w:t>
      </w:r>
    </w:p>
    <w:p w:rsidR="00D13FD2" w:rsidRDefault="00D13FD2" w:rsidP="009F1294">
      <w:pPr>
        <w:spacing w:after="0"/>
        <w:rPr>
          <w:noProof/>
          <w:lang w:val="nl-NL"/>
        </w:rPr>
      </w:pPr>
      <w:r>
        <w:rPr>
          <w:noProof/>
          <w:lang w:val="nl-NL"/>
        </w:rPr>
        <w:t>Den 21 april des heeren avondmaal, den 22 de danksegging</w:t>
      </w:r>
    </w:p>
    <w:p w:rsidR="00D13FD2" w:rsidRDefault="00D13FD2" w:rsidP="00D13FD2">
      <w:pPr>
        <w:pStyle w:val="ListParagraph"/>
        <w:numPr>
          <w:ilvl w:val="0"/>
          <w:numId w:val="1"/>
        </w:numPr>
        <w:spacing w:after="0"/>
        <w:rPr>
          <w:noProof/>
          <w:lang w:val="nl-NL"/>
        </w:rPr>
      </w:pPr>
      <w:r>
        <w:rPr>
          <w:noProof/>
          <w:lang w:val="nl-NL"/>
        </w:rPr>
        <w:t>Tot lidtmaat aengenomen Anthonij Heijkop, jongeman. Vertrokken met attestatie nae ’s Haage.</w:t>
      </w:r>
    </w:p>
    <w:p w:rsidR="00D13FD2" w:rsidRDefault="00D13FD2" w:rsidP="00D13FD2">
      <w:pPr>
        <w:pStyle w:val="ListParagraph"/>
        <w:numPr>
          <w:ilvl w:val="0"/>
          <w:numId w:val="1"/>
        </w:numPr>
        <w:spacing w:after="0"/>
        <w:rPr>
          <w:noProof/>
          <w:lang w:val="nl-NL"/>
        </w:rPr>
      </w:pPr>
      <w:r w:rsidRPr="00D13FD2">
        <w:rPr>
          <w:noProof/>
          <w:lang w:val="nl-NL"/>
        </w:rPr>
        <w:t xml:space="preserve">De heer Jacob van Houtem en sijne huijsvrouw </w:t>
      </w:r>
      <w:r>
        <w:rPr>
          <w:noProof/>
          <w:lang w:val="nl-NL"/>
        </w:rPr>
        <w:t>j</w:t>
      </w:r>
      <w:r w:rsidRPr="00D13FD2">
        <w:rPr>
          <w:noProof/>
          <w:lang w:val="nl-NL"/>
        </w:rPr>
        <w:t xml:space="preserve">uffrou Sophia van </w:t>
      </w:r>
      <w:r>
        <w:rPr>
          <w:noProof/>
          <w:lang w:val="nl-NL"/>
        </w:rPr>
        <w:t>Sarsbergen, beijde met attestatie als leedemaaten der gereformeerde gemeente binnen Boxtel ingekomen en getekent Abraham Hoos.</w:t>
      </w:r>
    </w:p>
    <w:p w:rsidR="00D13FD2" w:rsidRDefault="00D13FD2" w:rsidP="00D13FD2">
      <w:pPr>
        <w:spacing w:after="0"/>
        <w:rPr>
          <w:noProof/>
          <w:lang w:val="nl-NL"/>
        </w:rPr>
      </w:pPr>
    </w:p>
    <w:p w:rsidR="00D13FD2" w:rsidRDefault="00D13FD2" w:rsidP="00D13FD2">
      <w:pPr>
        <w:spacing w:after="0"/>
        <w:rPr>
          <w:noProof/>
          <w:lang w:val="nl-NL"/>
        </w:rPr>
      </w:pPr>
      <w:r>
        <w:rPr>
          <w:noProof/>
          <w:lang w:val="nl-NL"/>
        </w:rPr>
        <w:t>1727</w:t>
      </w:r>
    </w:p>
    <w:p w:rsidR="00D13FD2" w:rsidRDefault="00D13FD2" w:rsidP="00D13FD2">
      <w:pPr>
        <w:spacing w:after="0"/>
        <w:rPr>
          <w:noProof/>
          <w:lang w:val="nl-NL"/>
        </w:rPr>
      </w:pPr>
    </w:p>
    <w:p w:rsidR="00646BD6" w:rsidRDefault="00646BD6" w:rsidP="00D13FD2">
      <w:pPr>
        <w:spacing w:after="0"/>
        <w:rPr>
          <w:noProof/>
          <w:lang w:val="nl-NL"/>
        </w:rPr>
      </w:pPr>
      <w:r>
        <w:rPr>
          <w:noProof/>
          <w:lang w:val="nl-NL"/>
        </w:rPr>
        <w:t>Op 13 april het avondmael des heeren bedient</w:t>
      </w:r>
    </w:p>
    <w:p w:rsidR="00646BD6" w:rsidRDefault="00646BD6" w:rsidP="00646BD6">
      <w:pPr>
        <w:pStyle w:val="ListParagraph"/>
        <w:numPr>
          <w:ilvl w:val="0"/>
          <w:numId w:val="1"/>
        </w:numPr>
        <w:spacing w:after="0"/>
        <w:rPr>
          <w:noProof/>
          <w:lang w:val="nl-NL"/>
        </w:rPr>
      </w:pPr>
      <w:r>
        <w:rPr>
          <w:noProof/>
          <w:lang w:val="nl-NL"/>
        </w:rPr>
        <w:t>Johannes van Koetsveldt met attestatie van ’s Bosch als lirmaet deeser gemeente ingeschreeven</w:t>
      </w:r>
    </w:p>
    <w:p w:rsidR="00646BD6" w:rsidRDefault="00646BD6" w:rsidP="00646BD6">
      <w:pPr>
        <w:spacing w:after="0"/>
        <w:rPr>
          <w:noProof/>
          <w:lang w:val="nl-NL"/>
        </w:rPr>
      </w:pPr>
    </w:p>
    <w:p w:rsidR="00646BD6" w:rsidRDefault="00646BD6" w:rsidP="00646BD6">
      <w:pPr>
        <w:spacing w:after="0"/>
        <w:rPr>
          <w:noProof/>
          <w:lang w:val="nl-NL"/>
        </w:rPr>
      </w:pPr>
      <w:r>
        <w:rPr>
          <w:noProof/>
          <w:lang w:val="nl-NL"/>
        </w:rPr>
        <w:t>1728</w:t>
      </w:r>
    </w:p>
    <w:p w:rsidR="00646BD6" w:rsidRDefault="00646BD6" w:rsidP="00646BD6">
      <w:pPr>
        <w:spacing w:after="0"/>
        <w:rPr>
          <w:noProof/>
          <w:lang w:val="nl-NL"/>
        </w:rPr>
      </w:pPr>
      <w:r>
        <w:rPr>
          <w:noProof/>
          <w:lang w:val="nl-NL"/>
        </w:rPr>
        <w:t xml:space="preserve">Niet vermeld. </w:t>
      </w:r>
    </w:p>
    <w:p w:rsidR="00646BD6" w:rsidRDefault="00646BD6" w:rsidP="00646BD6">
      <w:pPr>
        <w:spacing w:after="0"/>
        <w:rPr>
          <w:noProof/>
          <w:lang w:val="nl-NL"/>
        </w:rPr>
      </w:pPr>
    </w:p>
    <w:p w:rsidR="00646BD6" w:rsidRDefault="00646BD6" w:rsidP="00646BD6">
      <w:pPr>
        <w:spacing w:after="0"/>
        <w:rPr>
          <w:noProof/>
          <w:lang w:val="nl-NL"/>
        </w:rPr>
      </w:pPr>
      <w:r>
        <w:rPr>
          <w:noProof/>
          <w:lang w:val="nl-NL"/>
        </w:rPr>
        <w:t>1729</w:t>
      </w:r>
    </w:p>
    <w:p w:rsidR="00646BD6" w:rsidRDefault="00646BD6" w:rsidP="00646BD6">
      <w:pPr>
        <w:spacing w:after="0"/>
        <w:rPr>
          <w:noProof/>
          <w:lang w:val="nl-NL"/>
        </w:rPr>
      </w:pPr>
    </w:p>
    <w:p w:rsidR="00646BD6" w:rsidRDefault="00646BD6" w:rsidP="00646BD6">
      <w:pPr>
        <w:spacing w:after="0"/>
        <w:rPr>
          <w:noProof/>
          <w:lang w:val="nl-NL"/>
        </w:rPr>
      </w:pPr>
      <w:r>
        <w:rPr>
          <w:noProof/>
          <w:lang w:val="nl-NL"/>
        </w:rPr>
        <w:t>Ingechreven met handschroft van dominee Cornelis Kraaijenhof.</w:t>
      </w:r>
    </w:p>
    <w:p w:rsidR="00646BD6" w:rsidRDefault="00646BD6" w:rsidP="00646BD6">
      <w:pPr>
        <w:pStyle w:val="ListParagraph"/>
        <w:numPr>
          <w:ilvl w:val="0"/>
          <w:numId w:val="1"/>
        </w:numPr>
        <w:spacing w:after="0"/>
        <w:rPr>
          <w:noProof/>
          <w:lang w:val="nl-NL"/>
        </w:rPr>
      </w:pPr>
      <w:r>
        <w:rPr>
          <w:noProof/>
          <w:lang w:val="nl-NL"/>
        </w:rPr>
        <w:t>Is tot lidtmaet deeser gemeente den 19 december aengenomen Jan Jansen van Riet.</w:t>
      </w:r>
    </w:p>
    <w:p w:rsidR="00646BD6" w:rsidRDefault="00646BD6" w:rsidP="00646BD6">
      <w:pPr>
        <w:spacing w:after="0"/>
        <w:rPr>
          <w:noProof/>
          <w:lang w:val="nl-NL"/>
        </w:rPr>
      </w:pPr>
    </w:p>
    <w:p w:rsidR="00646BD6" w:rsidRDefault="00646BD6" w:rsidP="00646BD6">
      <w:pPr>
        <w:spacing w:after="0"/>
        <w:rPr>
          <w:noProof/>
          <w:lang w:val="nl-NL"/>
        </w:rPr>
      </w:pPr>
      <w:r>
        <w:rPr>
          <w:noProof/>
          <w:lang w:val="nl-NL"/>
        </w:rPr>
        <w:t>Deze inschrijving is doorgestreept. In marge: ‘tijde der vacature’.</w:t>
      </w:r>
    </w:p>
    <w:p w:rsidR="00646BD6" w:rsidRDefault="00646BD6" w:rsidP="00646BD6">
      <w:pPr>
        <w:spacing w:after="0"/>
        <w:rPr>
          <w:noProof/>
          <w:lang w:val="nl-NL"/>
        </w:rPr>
      </w:pPr>
    </w:p>
    <w:p w:rsidR="00646BD6" w:rsidRDefault="00646BD6" w:rsidP="00646BD6">
      <w:pPr>
        <w:spacing w:after="0"/>
        <w:rPr>
          <w:noProof/>
          <w:lang w:val="nl-NL"/>
        </w:rPr>
      </w:pPr>
      <w:r>
        <w:rPr>
          <w:noProof/>
          <w:lang w:val="nl-NL"/>
        </w:rPr>
        <w:t>Nota: ‘terwijl gebleken is dat dit geannotteerde nopens Jan Jansse van Riet bevonden os abusiev te zijn, zo werd het selve mids desen door ons ondergeschrevene moderatores classis geroijeert op heden den 19 junij 1731.</w:t>
      </w:r>
      <w:r w:rsidR="00BD28FA">
        <w:rPr>
          <w:noProof/>
          <w:lang w:val="nl-NL"/>
        </w:rPr>
        <w:t xml:space="preserve"> </w:t>
      </w:r>
      <w:r>
        <w:rPr>
          <w:noProof/>
          <w:lang w:val="nl-NL"/>
        </w:rPr>
        <w:t xml:space="preserve">Ondertekend:  H. Roff, </w:t>
      </w:r>
      <w:r w:rsidR="00583CF8">
        <w:rPr>
          <w:noProof/>
          <w:lang w:val="nl-NL"/>
        </w:rPr>
        <w:t>cl. l. t. Proses., Johannes Neomagus, classis h.t. assessor, Antoni Wilhelmi de Keesel, classis, h. t. Scriba.’</w:t>
      </w:r>
    </w:p>
    <w:p w:rsidR="00583CF8" w:rsidRDefault="00583CF8" w:rsidP="00646BD6">
      <w:pPr>
        <w:spacing w:after="0"/>
        <w:rPr>
          <w:noProof/>
          <w:lang w:val="nl-NL"/>
        </w:rPr>
      </w:pPr>
    </w:p>
    <w:p w:rsidR="00583CF8" w:rsidRDefault="00583CF8" w:rsidP="00646BD6">
      <w:pPr>
        <w:spacing w:after="0"/>
        <w:rPr>
          <w:noProof/>
          <w:lang w:val="nl-NL"/>
        </w:rPr>
      </w:pPr>
      <w:r>
        <w:rPr>
          <w:noProof/>
          <w:lang w:val="nl-NL"/>
        </w:rPr>
        <w:t xml:space="preserve">Aantekening van dominee Josselin: ‘Dit was door mij P. G. Josselin bij de E. Classis van Peel- en Kempeland  alsoo te laten doen verzogt, opdat daer der daar mede geen bedrog zou kunnen werden gepleegt, gelijk te voren al geschiet was, hij op een gegeve extract te Schijndel, vorster zijnde </w:t>
      </w:r>
      <w:r>
        <w:rPr>
          <w:noProof/>
          <w:lang w:val="nl-NL"/>
        </w:rPr>
        <w:lastRenderedPageBreak/>
        <w:t>geworden, maar ook op de ontdekking van dien door ordre van haer Hoog Mogende werkelijk geremoveert tot een exempel voor anderen.’</w:t>
      </w:r>
    </w:p>
    <w:p w:rsidR="00583CF8" w:rsidRDefault="00583CF8" w:rsidP="00646BD6">
      <w:pPr>
        <w:spacing w:after="0"/>
        <w:rPr>
          <w:noProof/>
          <w:lang w:val="nl-NL"/>
        </w:rPr>
      </w:pPr>
    </w:p>
    <w:p w:rsidR="00BD28FA" w:rsidRPr="00646BD6" w:rsidRDefault="00BD28FA" w:rsidP="00646BD6">
      <w:pPr>
        <w:spacing w:after="0"/>
        <w:rPr>
          <w:noProof/>
          <w:lang w:val="nl-NL"/>
        </w:rPr>
      </w:pPr>
    </w:p>
    <w:sectPr w:rsidR="00BD28FA" w:rsidRPr="00646BD6" w:rsidSect="00773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95BEE"/>
    <w:multiLevelType w:val="hybridMultilevel"/>
    <w:tmpl w:val="099C26A2"/>
    <w:lvl w:ilvl="0" w:tplc="84C4E6F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4F1377"/>
    <w:rsid w:val="00076499"/>
    <w:rsid w:val="000E51DC"/>
    <w:rsid w:val="00125453"/>
    <w:rsid w:val="0014397B"/>
    <w:rsid w:val="00216102"/>
    <w:rsid w:val="003303F6"/>
    <w:rsid w:val="00350883"/>
    <w:rsid w:val="004D54B4"/>
    <w:rsid w:val="004F1377"/>
    <w:rsid w:val="0050456B"/>
    <w:rsid w:val="00583CF8"/>
    <w:rsid w:val="005C7A06"/>
    <w:rsid w:val="00641CD2"/>
    <w:rsid w:val="00646BD6"/>
    <w:rsid w:val="006E1314"/>
    <w:rsid w:val="00773A62"/>
    <w:rsid w:val="00793AAD"/>
    <w:rsid w:val="0082550B"/>
    <w:rsid w:val="008A4E6B"/>
    <w:rsid w:val="008A505E"/>
    <w:rsid w:val="00932CA7"/>
    <w:rsid w:val="00982148"/>
    <w:rsid w:val="009F1294"/>
    <w:rsid w:val="00A54978"/>
    <w:rsid w:val="00A70465"/>
    <w:rsid w:val="00AA68FB"/>
    <w:rsid w:val="00AC3D36"/>
    <w:rsid w:val="00B10AEB"/>
    <w:rsid w:val="00BD28FA"/>
    <w:rsid w:val="00C02C32"/>
    <w:rsid w:val="00D13FD2"/>
    <w:rsid w:val="00D55ED0"/>
    <w:rsid w:val="00D60F98"/>
    <w:rsid w:val="00FB51B4"/>
    <w:rsid w:val="00FC6072"/>
    <w:rsid w:val="00FE7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5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24</cp:revision>
  <dcterms:created xsi:type="dcterms:W3CDTF">2014-05-31T03:07:00Z</dcterms:created>
  <dcterms:modified xsi:type="dcterms:W3CDTF">2014-09-11T05:13:00Z</dcterms:modified>
</cp:coreProperties>
</file>