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0A6" w:rsidRPr="0053403F" w:rsidRDefault="0053403F" w:rsidP="0053403F">
      <w:pPr>
        <w:spacing w:line="276" w:lineRule="auto"/>
        <w:rPr>
          <w:rFonts w:asciiTheme="minorHAnsi" w:hAnsiTheme="minorHAnsi"/>
          <w:b/>
          <w:sz w:val="28"/>
          <w:szCs w:val="28"/>
        </w:rPr>
      </w:pPr>
      <w:r w:rsidRPr="0053403F">
        <w:rPr>
          <w:rFonts w:asciiTheme="minorHAnsi" w:hAnsiTheme="minorHAnsi"/>
          <w:b/>
          <w:sz w:val="28"/>
          <w:szCs w:val="28"/>
        </w:rPr>
        <w:t xml:space="preserve">De reële en personele omslagen tussen </w:t>
      </w:r>
      <w:r w:rsidR="00BD65B8">
        <w:rPr>
          <w:rFonts w:asciiTheme="minorHAnsi" w:hAnsiTheme="minorHAnsi"/>
          <w:b/>
          <w:sz w:val="28"/>
          <w:szCs w:val="28"/>
        </w:rPr>
        <w:t>1698</w:t>
      </w:r>
      <w:r w:rsidR="009B3BE1">
        <w:rPr>
          <w:rFonts w:asciiTheme="minorHAnsi" w:hAnsiTheme="minorHAnsi"/>
          <w:b/>
          <w:sz w:val="28"/>
          <w:szCs w:val="28"/>
        </w:rPr>
        <w:t xml:space="preserve"> </w:t>
      </w:r>
      <w:r w:rsidRPr="0053403F">
        <w:rPr>
          <w:rFonts w:asciiTheme="minorHAnsi" w:hAnsiTheme="minorHAnsi"/>
          <w:b/>
          <w:sz w:val="28"/>
          <w:szCs w:val="28"/>
        </w:rPr>
        <w:t>en 1810</w:t>
      </w:r>
    </w:p>
    <w:p w:rsidR="00F91CD7" w:rsidRDefault="00BD65B8" w:rsidP="0053403F">
      <w:pPr>
        <w:spacing w:line="276" w:lineRule="auto"/>
        <w:rPr>
          <w:rFonts w:asciiTheme="minorHAnsi" w:hAnsiTheme="minorHAnsi"/>
          <w:sz w:val="22"/>
          <w:szCs w:val="22"/>
        </w:rPr>
      </w:pPr>
      <w:r>
        <w:rPr>
          <w:rFonts w:asciiTheme="minorHAnsi" w:hAnsiTheme="minorHAnsi"/>
          <w:sz w:val="22"/>
          <w:szCs w:val="22"/>
        </w:rPr>
        <w:t>Martien van Asseldonk</w:t>
      </w:r>
    </w:p>
    <w:p w:rsidR="00555601" w:rsidRDefault="00555601" w:rsidP="0053403F">
      <w:pPr>
        <w:spacing w:line="276" w:lineRule="auto"/>
        <w:rPr>
          <w:rFonts w:asciiTheme="minorHAnsi" w:hAnsiTheme="minorHAnsi"/>
          <w:sz w:val="22"/>
          <w:szCs w:val="22"/>
        </w:rPr>
      </w:pPr>
      <w:r>
        <w:rPr>
          <w:rFonts w:asciiTheme="minorHAnsi" w:hAnsiTheme="minorHAnsi"/>
          <w:sz w:val="22"/>
          <w:szCs w:val="22"/>
        </w:rPr>
        <w:t>(12 januari 2015)</w:t>
      </w:r>
    </w:p>
    <w:p w:rsidR="00A30A46" w:rsidRDefault="00A30A46" w:rsidP="00A30A46">
      <w:pPr>
        <w:rPr>
          <w:rFonts w:asciiTheme="minorHAnsi" w:hAnsiTheme="minorHAnsi"/>
          <w:noProof/>
          <w:sz w:val="22"/>
          <w:szCs w:val="22"/>
        </w:rPr>
      </w:pPr>
      <w:r>
        <w:rPr>
          <w:rFonts w:asciiTheme="minorHAnsi" w:hAnsiTheme="minorHAnsi"/>
          <w:i/>
          <w:noProof/>
          <w:sz w:val="22"/>
          <w:szCs w:val="22"/>
        </w:rPr>
        <w:t>Deze gegevens mogen gebruikt worden onder verwijzing naar: Martien van Asseldonk, www.oudzijtaart.nl</w:t>
      </w:r>
    </w:p>
    <w:p w:rsidR="00A30A46" w:rsidRDefault="00A30A46" w:rsidP="00A30A46">
      <w:pPr>
        <w:pStyle w:val="BodyText"/>
        <w:spacing w:line="276" w:lineRule="auto"/>
        <w:rPr>
          <w:rFonts w:asciiTheme="minorHAnsi" w:hAnsiTheme="minorHAnsi"/>
          <w:noProof/>
          <w:szCs w:val="22"/>
        </w:rPr>
      </w:pPr>
    </w:p>
    <w:p w:rsidR="00555601" w:rsidRDefault="00555601" w:rsidP="0053403F">
      <w:pPr>
        <w:spacing w:line="276" w:lineRule="auto"/>
        <w:rPr>
          <w:rFonts w:asciiTheme="minorHAnsi" w:hAnsiTheme="minorHAnsi"/>
          <w:sz w:val="22"/>
          <w:szCs w:val="22"/>
        </w:rPr>
      </w:pPr>
    </w:p>
    <w:p w:rsidR="00555601" w:rsidRPr="0053403F" w:rsidRDefault="00555601" w:rsidP="0053403F">
      <w:pPr>
        <w:spacing w:line="276" w:lineRule="auto"/>
        <w:rPr>
          <w:rFonts w:asciiTheme="minorHAnsi" w:hAnsiTheme="minorHAnsi"/>
          <w:sz w:val="22"/>
          <w:szCs w:val="22"/>
        </w:rPr>
      </w:pPr>
    </w:p>
    <w:p w:rsidR="00806EC2" w:rsidRDefault="00806EC2" w:rsidP="0053403F">
      <w:pPr>
        <w:tabs>
          <w:tab w:val="left" w:pos="-1440"/>
          <w:tab w:val="left" w:pos="-720"/>
        </w:tabs>
        <w:suppressAutoHyphens/>
        <w:spacing w:line="276" w:lineRule="auto"/>
        <w:rPr>
          <w:rFonts w:asciiTheme="minorHAnsi" w:hAnsiTheme="minorHAnsi" w:cs="Arial"/>
          <w:noProof/>
          <w:spacing w:val="-3"/>
          <w:sz w:val="22"/>
          <w:szCs w:val="22"/>
        </w:rPr>
      </w:pPr>
      <w:r>
        <w:rPr>
          <w:rFonts w:asciiTheme="minorHAnsi" w:hAnsiTheme="minorHAnsi" w:cs="Arial"/>
          <w:noProof/>
          <w:spacing w:val="-3"/>
          <w:sz w:val="22"/>
          <w:szCs w:val="22"/>
        </w:rPr>
        <w:t>Tot en met 1693-1694 bestonden de inkomsten van de dorpskas van Veghel voornamelijk uit een omslag over de landerijen volgens een oud maatboek. Naargelang de behoefte aan geld in een bepaald jaar werd dat maatboek 5 tot 15 maal omgeslagen. Een dergelijke omslag over landerijen werd een reële omslag of reële dorpsbelasting genoemd.</w:t>
      </w:r>
    </w:p>
    <w:p w:rsidR="00806EC2" w:rsidRDefault="00806EC2" w:rsidP="0053403F">
      <w:pPr>
        <w:tabs>
          <w:tab w:val="left" w:pos="-1440"/>
          <w:tab w:val="left" w:pos="-720"/>
        </w:tabs>
        <w:suppressAutoHyphens/>
        <w:spacing w:line="276" w:lineRule="auto"/>
        <w:rPr>
          <w:rFonts w:asciiTheme="minorHAnsi" w:hAnsiTheme="minorHAnsi" w:cs="Arial"/>
          <w:noProof/>
          <w:spacing w:val="-3"/>
          <w:sz w:val="22"/>
          <w:szCs w:val="22"/>
        </w:rPr>
      </w:pPr>
    </w:p>
    <w:p w:rsidR="00806EC2" w:rsidRDefault="00806EC2" w:rsidP="0053403F">
      <w:pPr>
        <w:tabs>
          <w:tab w:val="left" w:pos="-1440"/>
          <w:tab w:val="left" w:pos="-720"/>
        </w:tabs>
        <w:suppressAutoHyphens/>
        <w:spacing w:line="276" w:lineRule="auto"/>
        <w:rPr>
          <w:rFonts w:asciiTheme="minorHAnsi" w:hAnsiTheme="minorHAnsi" w:cs="Arial"/>
          <w:noProof/>
          <w:spacing w:val="-3"/>
          <w:sz w:val="22"/>
          <w:szCs w:val="22"/>
        </w:rPr>
      </w:pPr>
      <w:r>
        <w:rPr>
          <w:rFonts w:asciiTheme="minorHAnsi" w:hAnsiTheme="minorHAnsi" w:cs="Arial"/>
          <w:noProof/>
          <w:spacing w:val="-3"/>
          <w:sz w:val="22"/>
          <w:szCs w:val="22"/>
        </w:rPr>
        <w:t>Daarnaast waren er nog kleine inkomsten uit de Eerdse gedingen, verkochte turf of heivlaggen, eventueel overschotten van rekeningen van de diverse landsbelastingen of van de vorige borgemeestersrekening en eventueel uit verkochtte landerijen.</w:t>
      </w:r>
    </w:p>
    <w:p w:rsidR="00806EC2" w:rsidRDefault="00806EC2" w:rsidP="0053403F">
      <w:pPr>
        <w:tabs>
          <w:tab w:val="left" w:pos="-1440"/>
          <w:tab w:val="left" w:pos="-720"/>
        </w:tabs>
        <w:suppressAutoHyphens/>
        <w:spacing w:line="276" w:lineRule="auto"/>
        <w:rPr>
          <w:rFonts w:asciiTheme="minorHAnsi" w:hAnsiTheme="minorHAnsi" w:cs="Arial"/>
          <w:noProof/>
          <w:spacing w:val="-3"/>
          <w:sz w:val="22"/>
          <w:szCs w:val="22"/>
        </w:rPr>
      </w:pPr>
    </w:p>
    <w:p w:rsidR="00806EC2" w:rsidRDefault="00806EC2" w:rsidP="00806EC2">
      <w:pPr>
        <w:tabs>
          <w:tab w:val="left" w:pos="-1440"/>
          <w:tab w:val="left" w:pos="-720"/>
        </w:tabs>
        <w:suppressAutoHyphens/>
        <w:spacing w:line="276" w:lineRule="auto"/>
        <w:rPr>
          <w:rFonts w:asciiTheme="minorHAnsi" w:hAnsiTheme="minorHAnsi" w:cs="Arial"/>
          <w:noProof/>
          <w:spacing w:val="-3"/>
          <w:sz w:val="22"/>
          <w:szCs w:val="22"/>
        </w:rPr>
      </w:pPr>
      <w:r>
        <w:rPr>
          <w:rFonts w:asciiTheme="minorHAnsi" w:hAnsiTheme="minorHAnsi" w:cs="Arial"/>
          <w:noProof/>
          <w:spacing w:val="-3"/>
          <w:sz w:val="22"/>
          <w:szCs w:val="22"/>
        </w:rPr>
        <w:t>Naast de reële omslagen verschijnen vanaf 1694 in de dorpsrekeningen ook de inkomsten van gemene middelen zoals het hoorngeld, de kleine specie en het hoofdgeld. Dit werden de personele omslagen genoemd.</w:t>
      </w:r>
    </w:p>
    <w:p w:rsidR="00806EC2" w:rsidRDefault="00806EC2" w:rsidP="00806EC2">
      <w:pPr>
        <w:tabs>
          <w:tab w:val="left" w:pos="-1440"/>
          <w:tab w:val="left" w:pos="-720"/>
        </w:tabs>
        <w:suppressAutoHyphens/>
        <w:spacing w:line="276" w:lineRule="auto"/>
        <w:rPr>
          <w:rFonts w:asciiTheme="minorHAnsi" w:hAnsiTheme="minorHAnsi" w:cs="Arial"/>
          <w:noProof/>
          <w:spacing w:val="-3"/>
          <w:sz w:val="22"/>
          <w:szCs w:val="22"/>
        </w:rPr>
      </w:pPr>
    </w:p>
    <w:p w:rsidR="009B3BE1" w:rsidRDefault="009B3BE1" w:rsidP="009B3BE1">
      <w:pPr>
        <w:tabs>
          <w:tab w:val="left" w:pos="-1440"/>
          <w:tab w:val="left" w:pos="-720"/>
        </w:tabs>
        <w:suppressAutoHyphens/>
        <w:spacing w:line="276" w:lineRule="auto"/>
        <w:rPr>
          <w:rFonts w:asciiTheme="minorHAnsi" w:hAnsiTheme="minorHAnsi" w:cs="Arial"/>
          <w:noProof/>
          <w:spacing w:val="-3"/>
          <w:sz w:val="22"/>
          <w:szCs w:val="22"/>
        </w:rPr>
      </w:pPr>
      <w:r>
        <w:rPr>
          <w:rFonts w:asciiTheme="minorHAnsi" w:hAnsiTheme="minorHAnsi" w:cs="Arial"/>
          <w:noProof/>
          <w:spacing w:val="-3"/>
          <w:sz w:val="22"/>
          <w:szCs w:val="22"/>
        </w:rPr>
        <w:t xml:space="preserve">Deze personele omslagen </w:t>
      </w:r>
      <w:r w:rsidR="008E4FF2">
        <w:rPr>
          <w:rFonts w:asciiTheme="minorHAnsi" w:hAnsiTheme="minorHAnsi" w:cs="Arial"/>
          <w:noProof/>
          <w:spacing w:val="-3"/>
          <w:sz w:val="22"/>
          <w:szCs w:val="22"/>
        </w:rPr>
        <w:t xml:space="preserve">voor de dorpsinkomsten worden </w:t>
      </w:r>
      <w:r w:rsidR="00BD65B8">
        <w:rPr>
          <w:rFonts w:asciiTheme="minorHAnsi" w:hAnsiTheme="minorHAnsi" w:cs="Arial"/>
          <w:noProof/>
          <w:spacing w:val="-3"/>
          <w:sz w:val="22"/>
          <w:szCs w:val="22"/>
        </w:rPr>
        <w:t xml:space="preserve">vanaf 1698-1699 vermeld. Dit was </w:t>
      </w:r>
      <w:r>
        <w:rPr>
          <w:rFonts w:asciiTheme="minorHAnsi" w:hAnsiTheme="minorHAnsi" w:cs="Arial"/>
          <w:noProof/>
          <w:spacing w:val="-3"/>
          <w:sz w:val="22"/>
          <w:szCs w:val="22"/>
        </w:rPr>
        <w:t>een nieuwigheid. Niet dat de dorpslasten ineens hoger geworden waren, maar in plaats om de nodige inkomsten voor de dorpsuitgaven als vanouds geheel re</w:t>
      </w:r>
      <w:r w:rsidR="002D10A5">
        <w:rPr>
          <w:rFonts w:asciiTheme="minorHAnsi" w:hAnsiTheme="minorHAnsi" w:cs="Arial"/>
          <w:noProof/>
          <w:spacing w:val="-3"/>
          <w:sz w:val="22"/>
          <w:szCs w:val="22"/>
        </w:rPr>
        <w:t>ëel om te slaan, werd vanaf 1697-1698</w:t>
      </w:r>
      <w:r>
        <w:rPr>
          <w:rFonts w:asciiTheme="minorHAnsi" w:hAnsiTheme="minorHAnsi" w:cs="Arial"/>
          <w:noProof/>
          <w:spacing w:val="-3"/>
          <w:sz w:val="22"/>
          <w:szCs w:val="22"/>
        </w:rPr>
        <w:t xml:space="preserve"> een deel reëel en een deel personeel omgeslagen. In de jaren daarna zou de perso</w:t>
      </w:r>
      <w:r w:rsidR="002D10A5">
        <w:rPr>
          <w:rFonts w:asciiTheme="minorHAnsi" w:hAnsiTheme="minorHAnsi" w:cs="Arial"/>
          <w:noProof/>
          <w:spacing w:val="-3"/>
          <w:sz w:val="22"/>
          <w:szCs w:val="22"/>
        </w:rPr>
        <w:t>nele omslag meer dan 1.000 tot 5</w:t>
      </w:r>
      <w:r>
        <w:rPr>
          <w:rFonts w:asciiTheme="minorHAnsi" w:hAnsiTheme="minorHAnsi" w:cs="Arial"/>
          <w:noProof/>
          <w:spacing w:val="-3"/>
          <w:sz w:val="22"/>
          <w:szCs w:val="22"/>
        </w:rPr>
        <w:t xml:space="preserve">.000 per jaar bedragen, omdat de </w:t>
      </w:r>
      <w:r w:rsidR="00BD65B8">
        <w:rPr>
          <w:rFonts w:asciiTheme="minorHAnsi" w:hAnsiTheme="minorHAnsi" w:cs="Arial"/>
          <w:noProof/>
          <w:spacing w:val="-3"/>
          <w:sz w:val="22"/>
          <w:szCs w:val="22"/>
        </w:rPr>
        <w:t>Reële</w:t>
      </w:r>
      <w:r>
        <w:rPr>
          <w:rFonts w:asciiTheme="minorHAnsi" w:hAnsiTheme="minorHAnsi" w:cs="Arial"/>
          <w:noProof/>
          <w:spacing w:val="-3"/>
          <w:sz w:val="22"/>
          <w:szCs w:val="22"/>
        </w:rPr>
        <w:t xml:space="preserve"> omslag </w:t>
      </w:r>
      <w:r w:rsidR="00092EC2">
        <w:rPr>
          <w:rFonts w:asciiTheme="minorHAnsi" w:hAnsiTheme="minorHAnsi" w:cs="Arial"/>
          <w:noProof/>
          <w:spacing w:val="-3"/>
          <w:sz w:val="22"/>
          <w:szCs w:val="22"/>
        </w:rPr>
        <w:t xml:space="preserve">door de overheid </w:t>
      </w:r>
      <w:r>
        <w:rPr>
          <w:rFonts w:asciiTheme="minorHAnsi" w:hAnsiTheme="minorHAnsi" w:cs="Arial"/>
          <w:noProof/>
          <w:spacing w:val="-3"/>
          <w:sz w:val="22"/>
          <w:szCs w:val="22"/>
        </w:rPr>
        <w:t>van</w:t>
      </w:r>
      <w:r w:rsidR="00092EC2">
        <w:rPr>
          <w:rFonts w:asciiTheme="minorHAnsi" w:hAnsiTheme="minorHAnsi" w:cs="Arial"/>
          <w:noProof/>
          <w:spacing w:val="-3"/>
          <w:sz w:val="22"/>
          <w:szCs w:val="22"/>
        </w:rPr>
        <w:t>af</w:t>
      </w:r>
      <w:r>
        <w:rPr>
          <w:rFonts w:asciiTheme="minorHAnsi" w:hAnsiTheme="minorHAnsi" w:cs="Arial"/>
          <w:noProof/>
          <w:spacing w:val="-3"/>
          <w:sz w:val="22"/>
          <w:szCs w:val="22"/>
        </w:rPr>
        <w:t xml:space="preserve"> 1699 beperkt </w:t>
      </w:r>
      <w:r w:rsidR="00092EC2">
        <w:rPr>
          <w:rFonts w:asciiTheme="minorHAnsi" w:hAnsiTheme="minorHAnsi" w:cs="Arial"/>
          <w:noProof/>
          <w:spacing w:val="-3"/>
          <w:sz w:val="22"/>
          <w:szCs w:val="22"/>
        </w:rPr>
        <w:t xml:space="preserve">werd </w:t>
      </w:r>
      <w:r>
        <w:rPr>
          <w:rFonts w:asciiTheme="minorHAnsi" w:hAnsiTheme="minorHAnsi" w:cs="Arial"/>
          <w:noProof/>
          <w:spacing w:val="-3"/>
          <w:sz w:val="22"/>
          <w:szCs w:val="22"/>
        </w:rPr>
        <w:t>en men de rest van de nodige inkomsten personeel omsloeg.</w:t>
      </w:r>
    </w:p>
    <w:p w:rsidR="009B3BE1" w:rsidRDefault="009B3BE1" w:rsidP="009B3BE1">
      <w:pPr>
        <w:tabs>
          <w:tab w:val="left" w:pos="-1440"/>
          <w:tab w:val="left" w:pos="-720"/>
        </w:tabs>
        <w:suppressAutoHyphens/>
        <w:spacing w:line="276" w:lineRule="auto"/>
        <w:rPr>
          <w:rFonts w:asciiTheme="minorHAnsi" w:hAnsiTheme="minorHAnsi" w:cs="Arial"/>
          <w:noProof/>
          <w:spacing w:val="-3"/>
          <w:sz w:val="22"/>
          <w:szCs w:val="22"/>
        </w:rPr>
      </w:pPr>
    </w:p>
    <w:p w:rsidR="00092EC2" w:rsidRDefault="00092EC2" w:rsidP="009B3BE1">
      <w:pPr>
        <w:tabs>
          <w:tab w:val="left" w:pos="-1440"/>
          <w:tab w:val="left" w:pos="-720"/>
        </w:tabs>
        <w:suppressAutoHyphens/>
        <w:spacing w:line="276" w:lineRule="auto"/>
        <w:rPr>
          <w:rFonts w:asciiTheme="minorHAnsi" w:hAnsiTheme="minorHAnsi" w:cs="Arial"/>
          <w:noProof/>
          <w:spacing w:val="-3"/>
          <w:sz w:val="22"/>
          <w:szCs w:val="22"/>
        </w:rPr>
      </w:pPr>
      <w:r>
        <w:rPr>
          <w:rFonts w:asciiTheme="minorHAnsi" w:hAnsiTheme="minorHAnsi" w:cs="Arial"/>
          <w:noProof/>
          <w:spacing w:val="-3"/>
          <w:sz w:val="22"/>
          <w:szCs w:val="22"/>
        </w:rPr>
        <w:t xml:space="preserve">De </w:t>
      </w:r>
      <w:r w:rsidR="00BD65B8">
        <w:rPr>
          <w:rFonts w:asciiTheme="minorHAnsi" w:hAnsiTheme="minorHAnsi" w:cs="Arial"/>
          <w:noProof/>
          <w:spacing w:val="-3"/>
          <w:sz w:val="22"/>
          <w:szCs w:val="22"/>
        </w:rPr>
        <w:t>Reële</w:t>
      </w:r>
      <w:r>
        <w:rPr>
          <w:rFonts w:asciiTheme="minorHAnsi" w:hAnsiTheme="minorHAnsi" w:cs="Arial"/>
          <w:noProof/>
          <w:spacing w:val="-3"/>
          <w:sz w:val="22"/>
          <w:szCs w:val="22"/>
        </w:rPr>
        <w:t xml:space="preserve"> omslagen belastte voornamelijk de boeren. De personele omslagen werden onder andere gebasseerd op hoeveelheid land en vee en ook op inkomsten. De schepenen </w:t>
      </w:r>
      <w:r w:rsidR="00A94686">
        <w:rPr>
          <w:rFonts w:asciiTheme="minorHAnsi" w:hAnsiTheme="minorHAnsi" w:cs="Arial"/>
          <w:noProof/>
          <w:spacing w:val="-3"/>
          <w:sz w:val="22"/>
          <w:szCs w:val="22"/>
        </w:rPr>
        <w:t xml:space="preserve">behooden over het algemeen tot de </w:t>
      </w:r>
      <w:r>
        <w:rPr>
          <w:rFonts w:asciiTheme="minorHAnsi" w:hAnsiTheme="minorHAnsi" w:cs="Arial"/>
          <w:noProof/>
          <w:spacing w:val="-3"/>
          <w:sz w:val="22"/>
          <w:szCs w:val="22"/>
        </w:rPr>
        <w:t>welgestelden</w:t>
      </w:r>
      <w:r w:rsidR="00A94686">
        <w:rPr>
          <w:rFonts w:asciiTheme="minorHAnsi" w:hAnsiTheme="minorHAnsi" w:cs="Arial"/>
          <w:noProof/>
          <w:spacing w:val="-3"/>
          <w:sz w:val="22"/>
          <w:szCs w:val="22"/>
        </w:rPr>
        <w:t xml:space="preserve"> van het dorp en dat lamng niet altijd boeren</w:t>
      </w:r>
      <w:r>
        <w:rPr>
          <w:rFonts w:asciiTheme="minorHAnsi" w:hAnsiTheme="minorHAnsi" w:cs="Arial"/>
          <w:noProof/>
          <w:spacing w:val="-3"/>
          <w:sz w:val="22"/>
          <w:szCs w:val="22"/>
        </w:rPr>
        <w:t xml:space="preserve">. De schepenen hadden er </w:t>
      </w:r>
      <w:r w:rsidR="00A94686">
        <w:rPr>
          <w:rFonts w:asciiTheme="minorHAnsi" w:hAnsiTheme="minorHAnsi" w:cs="Arial"/>
          <w:noProof/>
          <w:spacing w:val="-3"/>
          <w:sz w:val="22"/>
          <w:szCs w:val="22"/>
        </w:rPr>
        <w:t xml:space="preserve">dus </w:t>
      </w:r>
      <w:r>
        <w:rPr>
          <w:rFonts w:asciiTheme="minorHAnsi" w:hAnsiTheme="minorHAnsi" w:cs="Arial"/>
          <w:noProof/>
          <w:spacing w:val="-3"/>
          <w:sz w:val="22"/>
          <w:szCs w:val="22"/>
        </w:rPr>
        <w:t xml:space="preserve">over het algemeen baat bij om de personele omslagen te </w:t>
      </w:r>
      <w:r w:rsidR="00A94686">
        <w:rPr>
          <w:rFonts w:asciiTheme="minorHAnsi" w:hAnsiTheme="minorHAnsi" w:cs="Arial"/>
          <w:noProof/>
          <w:spacing w:val="-3"/>
          <w:sz w:val="22"/>
          <w:szCs w:val="22"/>
        </w:rPr>
        <w:t>drukken en zoveel mogelijk reëel</w:t>
      </w:r>
      <w:r>
        <w:rPr>
          <w:rFonts w:asciiTheme="minorHAnsi" w:hAnsiTheme="minorHAnsi" w:cs="Arial"/>
          <w:noProof/>
          <w:spacing w:val="-3"/>
          <w:sz w:val="22"/>
          <w:szCs w:val="22"/>
        </w:rPr>
        <w:t xml:space="preserve"> om te slaan. Vermoedelijk was dat de reden dat de centrale overheid vanaf 1699 een bovengrens ging stellen aan de </w:t>
      </w:r>
      <w:r w:rsidR="00BD65B8">
        <w:rPr>
          <w:rFonts w:asciiTheme="minorHAnsi" w:hAnsiTheme="minorHAnsi" w:cs="Arial"/>
          <w:noProof/>
          <w:spacing w:val="-3"/>
          <w:sz w:val="22"/>
          <w:szCs w:val="22"/>
        </w:rPr>
        <w:t>Reële</w:t>
      </w:r>
      <w:r>
        <w:rPr>
          <w:rFonts w:asciiTheme="minorHAnsi" w:hAnsiTheme="minorHAnsi" w:cs="Arial"/>
          <w:noProof/>
          <w:spacing w:val="-3"/>
          <w:sz w:val="22"/>
          <w:szCs w:val="22"/>
        </w:rPr>
        <w:t xml:space="preserve"> omslagen.</w:t>
      </w:r>
    </w:p>
    <w:p w:rsidR="00A94686" w:rsidRDefault="00A94686" w:rsidP="009B3BE1">
      <w:pPr>
        <w:tabs>
          <w:tab w:val="left" w:pos="-1440"/>
          <w:tab w:val="left" w:pos="-720"/>
        </w:tabs>
        <w:suppressAutoHyphens/>
        <w:spacing w:line="276" w:lineRule="auto"/>
        <w:rPr>
          <w:rFonts w:asciiTheme="minorHAnsi" w:hAnsiTheme="minorHAnsi" w:cs="Arial"/>
          <w:noProof/>
          <w:spacing w:val="-3"/>
          <w:sz w:val="22"/>
          <w:szCs w:val="22"/>
        </w:rPr>
      </w:pPr>
    </w:p>
    <w:p w:rsidR="00A94686" w:rsidRDefault="00A94686" w:rsidP="009B3BE1">
      <w:pPr>
        <w:tabs>
          <w:tab w:val="left" w:pos="-1440"/>
          <w:tab w:val="left" w:pos="-720"/>
        </w:tabs>
        <w:suppressAutoHyphens/>
        <w:spacing w:line="276" w:lineRule="auto"/>
        <w:rPr>
          <w:rFonts w:asciiTheme="minorHAnsi" w:hAnsiTheme="minorHAnsi" w:cs="Arial"/>
          <w:noProof/>
          <w:spacing w:val="-3"/>
          <w:sz w:val="22"/>
          <w:szCs w:val="22"/>
        </w:rPr>
      </w:pPr>
    </w:p>
    <w:p w:rsidR="00A94686" w:rsidRDefault="00705AB6" w:rsidP="00A94686">
      <w:pPr>
        <w:tabs>
          <w:tab w:val="left" w:pos="-1440"/>
          <w:tab w:val="left" w:pos="-720"/>
        </w:tabs>
        <w:suppressAutoHyphens/>
        <w:spacing w:line="276" w:lineRule="auto"/>
        <w:rPr>
          <w:rFonts w:asciiTheme="minorHAnsi" w:hAnsiTheme="minorHAnsi" w:cs="Arial"/>
          <w:noProof/>
          <w:spacing w:val="-3"/>
          <w:sz w:val="22"/>
          <w:szCs w:val="22"/>
        </w:rPr>
      </w:pPr>
      <w:r>
        <w:rPr>
          <w:rFonts w:asciiTheme="minorHAnsi" w:hAnsiTheme="minorHAnsi" w:cs="Arial"/>
          <w:noProof/>
          <w:spacing w:val="-3"/>
          <w:sz w:val="22"/>
          <w:szCs w:val="22"/>
        </w:rPr>
        <w:t>Volgens een resolutie van d</w:t>
      </w:r>
      <w:r w:rsidR="00A94686">
        <w:rPr>
          <w:rFonts w:asciiTheme="minorHAnsi" w:hAnsiTheme="minorHAnsi" w:cs="Arial"/>
          <w:noProof/>
          <w:spacing w:val="-3"/>
          <w:sz w:val="22"/>
          <w:szCs w:val="22"/>
        </w:rPr>
        <w:t>e Raad van State van 5-3-1705werd aan Veghel wordt kwijtgescholden de imposten over 1702 en 2/3 van die over 1703 en 1/3 over 1704-1706.</w:t>
      </w:r>
    </w:p>
    <w:p w:rsidR="00A94686" w:rsidRDefault="00A94686" w:rsidP="00A94686">
      <w:pPr>
        <w:tabs>
          <w:tab w:val="left" w:pos="-1440"/>
          <w:tab w:val="left" w:pos="-720"/>
        </w:tabs>
        <w:suppressAutoHyphens/>
        <w:spacing w:line="276" w:lineRule="auto"/>
        <w:rPr>
          <w:rFonts w:asciiTheme="minorHAnsi" w:hAnsiTheme="minorHAnsi" w:cs="Arial"/>
          <w:noProof/>
          <w:spacing w:val="-3"/>
          <w:sz w:val="22"/>
          <w:szCs w:val="22"/>
        </w:rPr>
      </w:pPr>
    </w:p>
    <w:p w:rsidR="00A94686" w:rsidRDefault="00A94686" w:rsidP="00A94686">
      <w:pPr>
        <w:tabs>
          <w:tab w:val="left" w:pos="-1440"/>
          <w:tab w:val="left" w:pos="-720"/>
        </w:tabs>
        <w:suppressAutoHyphens/>
        <w:spacing w:line="276" w:lineRule="auto"/>
        <w:rPr>
          <w:rFonts w:asciiTheme="minorHAnsi" w:hAnsiTheme="minorHAnsi" w:cs="Arial"/>
          <w:noProof/>
          <w:spacing w:val="-3"/>
          <w:sz w:val="22"/>
          <w:szCs w:val="22"/>
        </w:rPr>
      </w:pPr>
      <w:r>
        <w:rPr>
          <w:rFonts w:asciiTheme="minorHAnsi" w:hAnsiTheme="minorHAnsi" w:cs="Arial"/>
          <w:noProof/>
          <w:spacing w:val="-3"/>
          <w:sz w:val="22"/>
          <w:szCs w:val="22"/>
        </w:rPr>
        <w:t>Volgens een resolutie van de Staten Generaal van 12-2-1726 werd aan Veghel de verponding en bede over 1725 kwijtgescholden.</w:t>
      </w:r>
    </w:p>
    <w:p w:rsidR="00A94686" w:rsidRDefault="00A94686" w:rsidP="00A94686">
      <w:pPr>
        <w:tabs>
          <w:tab w:val="left" w:pos="-1440"/>
          <w:tab w:val="left" w:pos="-720"/>
        </w:tabs>
        <w:suppressAutoHyphens/>
        <w:spacing w:line="276" w:lineRule="auto"/>
        <w:rPr>
          <w:rFonts w:asciiTheme="minorHAnsi" w:hAnsiTheme="minorHAnsi" w:cs="Arial"/>
          <w:noProof/>
          <w:spacing w:val="-3"/>
          <w:sz w:val="22"/>
          <w:szCs w:val="22"/>
        </w:rPr>
      </w:pPr>
    </w:p>
    <w:p w:rsidR="00A94686" w:rsidRDefault="00A94686" w:rsidP="009B3BE1">
      <w:pPr>
        <w:tabs>
          <w:tab w:val="left" w:pos="-1440"/>
          <w:tab w:val="left" w:pos="-720"/>
        </w:tabs>
        <w:suppressAutoHyphens/>
        <w:spacing w:line="276" w:lineRule="auto"/>
        <w:rPr>
          <w:rFonts w:asciiTheme="minorHAnsi" w:hAnsiTheme="minorHAnsi" w:cs="Arial"/>
          <w:noProof/>
          <w:spacing w:val="-3"/>
          <w:sz w:val="22"/>
          <w:szCs w:val="22"/>
        </w:rPr>
      </w:pPr>
      <w:r>
        <w:rPr>
          <w:rFonts w:asciiTheme="minorHAnsi" w:hAnsiTheme="minorHAnsi" w:cs="Arial"/>
          <w:noProof/>
          <w:spacing w:val="-3"/>
          <w:sz w:val="22"/>
          <w:szCs w:val="22"/>
        </w:rPr>
        <w:t xml:space="preserve">Tot en met 1795 namen de </w:t>
      </w:r>
      <w:r w:rsidR="00BD65B8">
        <w:rPr>
          <w:rFonts w:asciiTheme="minorHAnsi" w:hAnsiTheme="minorHAnsi" w:cs="Arial"/>
          <w:noProof/>
          <w:spacing w:val="-3"/>
          <w:sz w:val="22"/>
          <w:szCs w:val="22"/>
        </w:rPr>
        <w:t>Reële</w:t>
      </w:r>
      <w:r>
        <w:rPr>
          <w:rFonts w:asciiTheme="minorHAnsi" w:hAnsiTheme="minorHAnsi" w:cs="Arial"/>
          <w:noProof/>
          <w:spacing w:val="-3"/>
          <w:sz w:val="22"/>
          <w:szCs w:val="22"/>
        </w:rPr>
        <w:t xml:space="preserve"> en personele dorpsbelastingen geleidelijk af, omdat Veghel geleidelijk schulden aflostte waardoor de jaarlijks door het dorp te betalen renten steeds lager werden.</w:t>
      </w:r>
    </w:p>
    <w:p w:rsidR="00806EC2" w:rsidRDefault="00806EC2" w:rsidP="0053403F">
      <w:pPr>
        <w:tabs>
          <w:tab w:val="left" w:pos="-1440"/>
          <w:tab w:val="left" w:pos="-720"/>
        </w:tabs>
        <w:suppressAutoHyphens/>
        <w:spacing w:line="276" w:lineRule="auto"/>
        <w:rPr>
          <w:rFonts w:asciiTheme="minorHAnsi" w:hAnsiTheme="minorHAnsi" w:cs="Arial"/>
          <w:noProof/>
          <w:spacing w:val="-3"/>
          <w:sz w:val="22"/>
          <w:szCs w:val="22"/>
        </w:rPr>
      </w:pPr>
    </w:p>
    <w:p w:rsidR="00A94686" w:rsidRDefault="00A94686" w:rsidP="0053403F">
      <w:pPr>
        <w:tabs>
          <w:tab w:val="left" w:pos="-1440"/>
          <w:tab w:val="left" w:pos="-720"/>
        </w:tabs>
        <w:suppressAutoHyphens/>
        <w:spacing w:line="276" w:lineRule="auto"/>
        <w:rPr>
          <w:rFonts w:asciiTheme="minorHAnsi" w:hAnsiTheme="minorHAnsi" w:cs="Arial"/>
          <w:noProof/>
          <w:spacing w:val="-3"/>
          <w:sz w:val="22"/>
          <w:szCs w:val="22"/>
        </w:rPr>
      </w:pPr>
    </w:p>
    <w:p w:rsidR="00806EC2" w:rsidRPr="0053403F" w:rsidRDefault="00806EC2" w:rsidP="0053403F">
      <w:pPr>
        <w:tabs>
          <w:tab w:val="left" w:pos="-1440"/>
          <w:tab w:val="left" w:pos="-720"/>
        </w:tabs>
        <w:suppressAutoHyphens/>
        <w:spacing w:line="276" w:lineRule="auto"/>
        <w:rPr>
          <w:rFonts w:asciiTheme="minorHAnsi" w:hAnsiTheme="minorHAnsi" w:cs="Arial"/>
          <w:noProof/>
          <w:spacing w:val="-3"/>
          <w:sz w:val="22"/>
          <w:szCs w:val="22"/>
        </w:rPr>
      </w:pPr>
    </w:p>
    <w:tbl>
      <w:tblPr>
        <w:tblStyle w:val="TableGrid"/>
        <w:tblW w:w="0" w:type="auto"/>
        <w:tblLayout w:type="fixed"/>
        <w:tblLook w:val="04A0"/>
      </w:tblPr>
      <w:tblGrid>
        <w:gridCol w:w="1384"/>
        <w:gridCol w:w="14"/>
        <w:gridCol w:w="3246"/>
        <w:gridCol w:w="4598"/>
      </w:tblGrid>
      <w:tr w:rsidR="00F91CD7" w:rsidRPr="0053403F" w:rsidTr="00BB68E0">
        <w:tc>
          <w:tcPr>
            <w:tcW w:w="1384" w:type="dxa"/>
            <w:shd w:val="clear" w:color="auto" w:fill="D9D9D9" w:themeFill="background1" w:themeFillShade="D9"/>
          </w:tcPr>
          <w:p w:rsidR="00F91CD7" w:rsidRPr="0053403F" w:rsidRDefault="00F91CD7" w:rsidP="0053403F">
            <w:pPr>
              <w:tabs>
                <w:tab w:val="left" w:pos="1250"/>
              </w:tabs>
              <w:spacing w:line="276" w:lineRule="auto"/>
              <w:rPr>
                <w:rFonts w:asciiTheme="minorHAnsi" w:hAnsiTheme="minorHAnsi"/>
                <w:b/>
                <w:noProof/>
                <w:sz w:val="22"/>
                <w:szCs w:val="22"/>
              </w:rPr>
            </w:pPr>
            <w:r w:rsidRPr="0053403F">
              <w:rPr>
                <w:rFonts w:asciiTheme="minorHAnsi" w:hAnsiTheme="minorHAnsi"/>
                <w:b/>
                <w:noProof/>
                <w:sz w:val="22"/>
                <w:szCs w:val="22"/>
              </w:rPr>
              <w:t>Jaar van de dorps-rekeningen:</w:t>
            </w:r>
          </w:p>
          <w:p w:rsidR="00F91CD7" w:rsidRPr="0053403F" w:rsidRDefault="00F91CD7" w:rsidP="0053403F">
            <w:pPr>
              <w:tabs>
                <w:tab w:val="left" w:pos="1250"/>
              </w:tabs>
              <w:spacing w:line="276" w:lineRule="auto"/>
              <w:rPr>
                <w:rFonts w:asciiTheme="minorHAnsi" w:hAnsiTheme="minorHAnsi"/>
                <w:b/>
                <w:noProof/>
                <w:sz w:val="22"/>
                <w:szCs w:val="22"/>
              </w:rPr>
            </w:pPr>
          </w:p>
        </w:tc>
        <w:tc>
          <w:tcPr>
            <w:tcW w:w="3260" w:type="dxa"/>
            <w:gridSpan w:val="2"/>
            <w:shd w:val="clear" w:color="auto" w:fill="D9D9D9" w:themeFill="background1" w:themeFillShade="D9"/>
          </w:tcPr>
          <w:p w:rsidR="00F91CD7" w:rsidRPr="0053403F" w:rsidRDefault="00F91CD7" w:rsidP="0053403F">
            <w:pPr>
              <w:tabs>
                <w:tab w:val="left" w:pos="1250"/>
              </w:tabs>
              <w:spacing w:line="276" w:lineRule="auto"/>
              <w:rPr>
                <w:rFonts w:asciiTheme="minorHAnsi" w:hAnsiTheme="minorHAnsi"/>
                <w:b/>
                <w:noProof/>
                <w:sz w:val="22"/>
                <w:szCs w:val="22"/>
              </w:rPr>
            </w:pPr>
            <w:r w:rsidRPr="0053403F">
              <w:rPr>
                <w:rFonts w:asciiTheme="minorHAnsi" w:hAnsiTheme="minorHAnsi"/>
                <w:b/>
                <w:noProof/>
                <w:sz w:val="22"/>
                <w:szCs w:val="22"/>
              </w:rPr>
              <w:t>Vermeld bij de inkomsten van dat jaar:</w:t>
            </w:r>
          </w:p>
          <w:p w:rsidR="00F91CD7" w:rsidRPr="0053403F" w:rsidRDefault="00F91CD7" w:rsidP="0053403F">
            <w:pPr>
              <w:tabs>
                <w:tab w:val="left" w:pos="1250"/>
              </w:tabs>
              <w:spacing w:line="276" w:lineRule="auto"/>
              <w:rPr>
                <w:rFonts w:asciiTheme="minorHAnsi" w:hAnsiTheme="minorHAnsi"/>
                <w:b/>
                <w:noProof/>
                <w:sz w:val="22"/>
                <w:szCs w:val="22"/>
              </w:rPr>
            </w:pPr>
          </w:p>
        </w:tc>
        <w:tc>
          <w:tcPr>
            <w:tcW w:w="4598" w:type="dxa"/>
            <w:shd w:val="clear" w:color="auto" w:fill="D9D9D9" w:themeFill="background1" w:themeFillShade="D9"/>
          </w:tcPr>
          <w:p w:rsidR="00F91CD7" w:rsidRPr="0053403F" w:rsidRDefault="00806EC2" w:rsidP="0053403F">
            <w:pPr>
              <w:tabs>
                <w:tab w:val="left" w:pos="1250"/>
              </w:tabs>
              <w:spacing w:line="276" w:lineRule="auto"/>
              <w:rPr>
                <w:rFonts w:asciiTheme="minorHAnsi" w:hAnsiTheme="minorHAnsi"/>
                <w:b/>
                <w:noProof/>
                <w:sz w:val="22"/>
                <w:szCs w:val="22"/>
              </w:rPr>
            </w:pPr>
            <w:r>
              <w:rPr>
                <w:rFonts w:asciiTheme="minorHAnsi" w:hAnsiTheme="minorHAnsi"/>
                <w:b/>
                <w:noProof/>
                <w:sz w:val="22"/>
                <w:szCs w:val="22"/>
              </w:rPr>
              <w:t>Toelichting</w:t>
            </w:r>
            <w:r w:rsidR="00F91CD7" w:rsidRPr="0053403F">
              <w:rPr>
                <w:rFonts w:asciiTheme="minorHAnsi" w:hAnsiTheme="minorHAnsi"/>
                <w:b/>
                <w:noProof/>
                <w:sz w:val="22"/>
                <w:szCs w:val="22"/>
              </w:rPr>
              <w:t>:</w:t>
            </w:r>
          </w:p>
          <w:p w:rsidR="00F91CD7" w:rsidRPr="0053403F" w:rsidRDefault="00F91CD7" w:rsidP="0053403F">
            <w:pPr>
              <w:tabs>
                <w:tab w:val="left" w:pos="1250"/>
              </w:tabs>
              <w:spacing w:line="276" w:lineRule="auto"/>
              <w:rPr>
                <w:rFonts w:asciiTheme="minorHAnsi" w:hAnsiTheme="minorHAnsi"/>
                <w:b/>
                <w:noProof/>
                <w:sz w:val="22"/>
                <w:szCs w:val="22"/>
              </w:rPr>
            </w:pPr>
          </w:p>
        </w:tc>
      </w:tr>
      <w:tr w:rsidR="00806EC2" w:rsidRPr="004408C2" w:rsidTr="00806EC2">
        <w:tc>
          <w:tcPr>
            <w:tcW w:w="1398" w:type="dxa"/>
            <w:gridSpan w:val="2"/>
          </w:tcPr>
          <w:p w:rsidR="00806EC2" w:rsidRPr="002D10A5" w:rsidRDefault="00806EC2" w:rsidP="002D10A5">
            <w:pPr>
              <w:tabs>
                <w:tab w:val="left" w:pos="1250"/>
              </w:tabs>
              <w:spacing w:line="276" w:lineRule="auto"/>
              <w:rPr>
                <w:rFonts w:asciiTheme="minorHAnsi" w:hAnsiTheme="minorHAnsi"/>
                <w:noProof/>
                <w:sz w:val="22"/>
                <w:szCs w:val="22"/>
              </w:rPr>
            </w:pPr>
            <w:r w:rsidRPr="002D10A5">
              <w:rPr>
                <w:rFonts w:asciiTheme="minorHAnsi" w:hAnsiTheme="minorHAnsi"/>
                <w:noProof/>
                <w:sz w:val="22"/>
                <w:szCs w:val="22"/>
              </w:rPr>
              <w:t>1698-1699</w:t>
            </w:r>
          </w:p>
          <w:p w:rsidR="00806EC2" w:rsidRPr="002D10A5" w:rsidRDefault="00806EC2" w:rsidP="002D10A5">
            <w:pPr>
              <w:tabs>
                <w:tab w:val="left" w:pos="1250"/>
              </w:tabs>
              <w:spacing w:line="276" w:lineRule="auto"/>
              <w:rPr>
                <w:rFonts w:asciiTheme="minorHAnsi" w:hAnsiTheme="minorHAnsi"/>
                <w:noProof/>
                <w:sz w:val="22"/>
                <w:szCs w:val="22"/>
              </w:rPr>
            </w:pPr>
          </w:p>
        </w:tc>
        <w:tc>
          <w:tcPr>
            <w:tcW w:w="3246" w:type="dxa"/>
          </w:tcPr>
          <w:p w:rsidR="00806EC2" w:rsidRPr="002D10A5" w:rsidRDefault="00EF7AC7" w:rsidP="002D10A5">
            <w:pPr>
              <w:pStyle w:val="ListParagraph"/>
              <w:tabs>
                <w:tab w:val="left" w:pos="-1440"/>
                <w:tab w:val="left" w:pos="-720"/>
              </w:tabs>
              <w:suppressAutoHyphens/>
              <w:spacing w:after="0"/>
              <w:ind w:left="0"/>
              <w:rPr>
                <w:rFonts w:cs="Arial"/>
                <w:noProof/>
                <w:spacing w:val="-3"/>
                <w:lang w:val="nl-NL"/>
              </w:rPr>
            </w:pPr>
            <w:r>
              <w:rPr>
                <w:rFonts w:cs="Arial"/>
                <w:noProof/>
                <w:spacing w:val="-3"/>
                <w:lang w:val="nl-NL"/>
              </w:rPr>
              <w:t xml:space="preserve">- </w:t>
            </w:r>
            <w:r w:rsidR="00BD65B8">
              <w:rPr>
                <w:rFonts w:cs="Arial"/>
                <w:noProof/>
                <w:spacing w:val="-3"/>
                <w:lang w:val="nl-NL"/>
              </w:rPr>
              <w:t>Reële</w:t>
            </w:r>
            <w:r w:rsidR="00806EC2" w:rsidRPr="002D10A5">
              <w:rPr>
                <w:rFonts w:cs="Arial"/>
                <w:noProof/>
                <w:spacing w:val="-3"/>
                <w:lang w:val="nl-NL"/>
              </w:rPr>
              <w:t xml:space="preserve"> omslag</w:t>
            </w:r>
            <w:r w:rsidR="009B3BE1" w:rsidRPr="002D10A5">
              <w:rPr>
                <w:rFonts w:cs="Arial"/>
                <w:noProof/>
                <w:spacing w:val="-3"/>
                <w:lang w:val="nl-NL"/>
              </w:rPr>
              <w:t xml:space="preserve">: </w:t>
            </w:r>
            <w:r w:rsidR="00806EC2" w:rsidRPr="002D10A5">
              <w:rPr>
                <w:rFonts w:cs="Arial"/>
                <w:noProof/>
                <w:spacing w:val="-3"/>
                <w:lang w:val="nl-NL"/>
              </w:rPr>
              <w:t xml:space="preserve">3,560-13-2 </w:t>
            </w:r>
          </w:p>
          <w:p w:rsidR="00806EC2" w:rsidRPr="002D10A5" w:rsidRDefault="00EF7AC7" w:rsidP="002D10A5">
            <w:pPr>
              <w:spacing w:line="276" w:lineRule="auto"/>
              <w:rPr>
                <w:rFonts w:asciiTheme="minorHAnsi" w:hAnsiTheme="minorHAnsi"/>
                <w:noProof/>
                <w:sz w:val="22"/>
                <w:szCs w:val="22"/>
              </w:rPr>
            </w:pPr>
            <w:r>
              <w:rPr>
                <w:rFonts w:asciiTheme="minorHAnsi" w:hAnsiTheme="minorHAnsi" w:cs="Arial"/>
                <w:noProof/>
                <w:spacing w:val="-3"/>
                <w:sz w:val="22"/>
                <w:szCs w:val="22"/>
              </w:rPr>
              <w:t xml:space="preserve">- </w:t>
            </w:r>
            <w:r w:rsidR="00806EC2" w:rsidRPr="002D10A5">
              <w:rPr>
                <w:rFonts w:asciiTheme="minorHAnsi" w:hAnsiTheme="minorHAnsi" w:cs="Arial"/>
                <w:noProof/>
                <w:spacing w:val="-3"/>
                <w:sz w:val="22"/>
                <w:szCs w:val="22"/>
              </w:rPr>
              <w:t>Personele omslag</w:t>
            </w:r>
            <w:r w:rsidR="00696F76">
              <w:rPr>
                <w:rFonts w:asciiTheme="minorHAnsi" w:hAnsiTheme="minorHAnsi" w:cs="Arial"/>
                <w:noProof/>
                <w:spacing w:val="-3"/>
                <w:sz w:val="22"/>
                <w:szCs w:val="22"/>
              </w:rPr>
              <w:t xml:space="preserve"> tot betaling van </w:t>
            </w:r>
            <w:r w:rsidR="00304C3C">
              <w:rPr>
                <w:rFonts w:asciiTheme="minorHAnsi" w:hAnsiTheme="minorHAnsi" w:cs="Arial"/>
                <w:noProof/>
                <w:spacing w:val="-3"/>
                <w:sz w:val="22"/>
                <w:szCs w:val="22"/>
              </w:rPr>
              <w:t xml:space="preserve">de personele quotisatie en de </w:t>
            </w:r>
            <w:r w:rsidR="00696F76">
              <w:rPr>
                <w:rFonts w:asciiTheme="minorHAnsi" w:hAnsiTheme="minorHAnsi" w:cs="Arial"/>
                <w:noProof/>
                <w:spacing w:val="-3"/>
                <w:sz w:val="22"/>
                <w:szCs w:val="22"/>
              </w:rPr>
              <w:t>dorpslasten</w:t>
            </w:r>
            <w:r w:rsidR="009B3BE1" w:rsidRPr="002D10A5">
              <w:rPr>
                <w:rFonts w:asciiTheme="minorHAnsi" w:hAnsiTheme="minorHAnsi" w:cs="Arial"/>
                <w:noProof/>
                <w:spacing w:val="-3"/>
                <w:sz w:val="22"/>
                <w:szCs w:val="22"/>
              </w:rPr>
              <w:t xml:space="preserve">: </w:t>
            </w:r>
            <w:r w:rsidR="00806EC2" w:rsidRPr="002D10A5">
              <w:rPr>
                <w:rFonts w:asciiTheme="minorHAnsi" w:hAnsiTheme="minorHAnsi" w:cs="Arial"/>
                <w:noProof/>
                <w:spacing w:val="-3"/>
                <w:sz w:val="22"/>
                <w:szCs w:val="22"/>
              </w:rPr>
              <w:t>2,688-18-3</w:t>
            </w:r>
          </w:p>
          <w:p w:rsidR="00806EC2" w:rsidRPr="002D10A5" w:rsidRDefault="00806EC2" w:rsidP="002D10A5">
            <w:pPr>
              <w:pStyle w:val="ListParagraph"/>
              <w:tabs>
                <w:tab w:val="left" w:pos="-1440"/>
                <w:tab w:val="left" w:pos="-720"/>
              </w:tabs>
              <w:suppressAutoHyphens/>
              <w:spacing w:after="0"/>
              <w:rPr>
                <w:rFonts w:cs="Arial"/>
                <w:noProof/>
                <w:spacing w:val="-3"/>
                <w:lang w:val="nl-NL"/>
              </w:rPr>
            </w:pPr>
          </w:p>
        </w:tc>
        <w:tc>
          <w:tcPr>
            <w:tcW w:w="4598" w:type="dxa"/>
          </w:tcPr>
          <w:p w:rsidR="00806EC2" w:rsidRPr="00244F51" w:rsidRDefault="00806EC2" w:rsidP="00EF7AC7">
            <w:pPr>
              <w:pStyle w:val="ListParagraph"/>
              <w:tabs>
                <w:tab w:val="left" w:pos="-1440"/>
                <w:tab w:val="left" w:pos="-720"/>
              </w:tabs>
              <w:suppressAutoHyphens/>
              <w:spacing w:after="0"/>
              <w:ind w:left="0"/>
              <w:rPr>
                <w:rFonts w:cs="Arial"/>
                <w:noProof/>
                <w:spacing w:val="-3"/>
                <w:lang w:val="nl-NL"/>
              </w:rPr>
            </w:pPr>
          </w:p>
        </w:tc>
      </w:tr>
      <w:tr w:rsidR="00806EC2" w:rsidRPr="004408C2" w:rsidTr="00806EC2">
        <w:tc>
          <w:tcPr>
            <w:tcW w:w="1398" w:type="dxa"/>
            <w:gridSpan w:val="2"/>
          </w:tcPr>
          <w:p w:rsidR="00806EC2" w:rsidRPr="00BD65B8" w:rsidRDefault="00806EC2" w:rsidP="00BD65B8">
            <w:pPr>
              <w:tabs>
                <w:tab w:val="left" w:pos="1250"/>
              </w:tabs>
              <w:spacing w:line="276" w:lineRule="auto"/>
              <w:rPr>
                <w:rFonts w:asciiTheme="minorHAnsi" w:hAnsiTheme="minorHAnsi"/>
                <w:noProof/>
                <w:sz w:val="22"/>
                <w:szCs w:val="22"/>
              </w:rPr>
            </w:pPr>
            <w:r w:rsidRPr="00BD65B8">
              <w:rPr>
                <w:rFonts w:asciiTheme="minorHAnsi" w:hAnsiTheme="minorHAnsi"/>
                <w:noProof/>
                <w:sz w:val="22"/>
                <w:szCs w:val="22"/>
              </w:rPr>
              <w:t>1699-1700</w:t>
            </w:r>
          </w:p>
        </w:tc>
        <w:tc>
          <w:tcPr>
            <w:tcW w:w="3246" w:type="dxa"/>
          </w:tcPr>
          <w:p w:rsidR="00806EC2" w:rsidRPr="00BD65B8" w:rsidRDefault="00EF7AC7" w:rsidP="00BD65B8">
            <w:pPr>
              <w:pStyle w:val="ListParagraph"/>
              <w:tabs>
                <w:tab w:val="left" w:pos="-1440"/>
                <w:tab w:val="left" w:pos="-720"/>
              </w:tabs>
              <w:suppressAutoHyphens/>
              <w:spacing w:after="0"/>
              <w:ind w:left="0"/>
              <w:rPr>
                <w:rFonts w:cs="Arial"/>
                <w:noProof/>
                <w:spacing w:val="-3"/>
                <w:lang w:val="nl-NL"/>
              </w:rPr>
            </w:pPr>
            <w:r w:rsidRPr="00BD65B8">
              <w:rPr>
                <w:rFonts w:cs="Arial"/>
                <w:noProof/>
                <w:spacing w:val="-3"/>
                <w:lang w:val="nl-NL"/>
              </w:rPr>
              <w:t xml:space="preserve">- </w:t>
            </w:r>
            <w:r w:rsidR="00BD65B8">
              <w:rPr>
                <w:rFonts w:cs="Arial"/>
                <w:noProof/>
                <w:spacing w:val="-3"/>
                <w:lang w:val="nl-NL"/>
              </w:rPr>
              <w:t>Reële</w:t>
            </w:r>
            <w:r w:rsidR="00806EC2" w:rsidRPr="00BD65B8">
              <w:rPr>
                <w:rFonts w:cs="Arial"/>
                <w:noProof/>
                <w:spacing w:val="-3"/>
                <w:lang w:val="nl-NL"/>
              </w:rPr>
              <w:t xml:space="preserve"> omslag</w:t>
            </w:r>
            <w:r w:rsidR="009B3BE1" w:rsidRPr="00BD65B8">
              <w:rPr>
                <w:rFonts w:cs="Arial"/>
                <w:noProof/>
                <w:spacing w:val="-3"/>
                <w:lang w:val="nl-NL"/>
              </w:rPr>
              <w:t xml:space="preserve">: </w:t>
            </w:r>
            <w:r w:rsidR="00806EC2" w:rsidRPr="00BD65B8">
              <w:rPr>
                <w:rFonts w:cs="Arial"/>
                <w:noProof/>
                <w:spacing w:val="-3"/>
                <w:lang w:val="nl-NL"/>
              </w:rPr>
              <w:t>3.914-16-10</w:t>
            </w:r>
          </w:p>
          <w:p w:rsidR="00806EC2" w:rsidRPr="00BD65B8" w:rsidRDefault="00EF7AC7" w:rsidP="00BD65B8">
            <w:pPr>
              <w:spacing w:line="276" w:lineRule="auto"/>
              <w:rPr>
                <w:rFonts w:asciiTheme="minorHAnsi" w:hAnsiTheme="minorHAnsi" w:cs="Arial"/>
                <w:noProof/>
                <w:spacing w:val="-3"/>
                <w:sz w:val="22"/>
                <w:szCs w:val="22"/>
              </w:rPr>
            </w:pPr>
            <w:r w:rsidRPr="00BD65B8">
              <w:rPr>
                <w:rFonts w:asciiTheme="minorHAnsi" w:hAnsiTheme="minorHAnsi" w:cs="Arial"/>
                <w:noProof/>
                <w:spacing w:val="-3"/>
                <w:sz w:val="22"/>
                <w:szCs w:val="22"/>
              </w:rPr>
              <w:t xml:space="preserve">- </w:t>
            </w:r>
            <w:r w:rsidR="00806EC2" w:rsidRPr="00BD65B8">
              <w:rPr>
                <w:rFonts w:asciiTheme="minorHAnsi" w:hAnsiTheme="minorHAnsi" w:cs="Arial"/>
                <w:noProof/>
                <w:spacing w:val="-3"/>
                <w:sz w:val="22"/>
                <w:szCs w:val="22"/>
              </w:rPr>
              <w:t>Personele omslag</w:t>
            </w:r>
            <w:r w:rsidR="00BD65B8">
              <w:rPr>
                <w:rFonts w:asciiTheme="minorHAnsi" w:hAnsiTheme="minorHAnsi" w:cs="Arial"/>
                <w:noProof/>
                <w:spacing w:val="-3"/>
                <w:sz w:val="22"/>
                <w:szCs w:val="22"/>
              </w:rPr>
              <w:t>:</w:t>
            </w:r>
            <w:r w:rsidR="00806EC2" w:rsidRPr="00BD65B8">
              <w:rPr>
                <w:rFonts w:asciiTheme="minorHAnsi" w:hAnsiTheme="minorHAnsi" w:cs="Arial"/>
                <w:noProof/>
                <w:spacing w:val="-3"/>
                <w:sz w:val="22"/>
                <w:szCs w:val="22"/>
              </w:rPr>
              <w:t xml:space="preserve"> 3,268-0-0</w:t>
            </w:r>
          </w:p>
          <w:p w:rsidR="00806EC2" w:rsidRPr="00BD65B8" w:rsidRDefault="00806EC2" w:rsidP="00BD65B8">
            <w:pPr>
              <w:pStyle w:val="ListParagraph"/>
              <w:tabs>
                <w:tab w:val="left" w:pos="-1440"/>
                <w:tab w:val="left" w:pos="-720"/>
              </w:tabs>
              <w:suppressAutoHyphens/>
              <w:spacing w:after="0"/>
              <w:rPr>
                <w:rFonts w:cs="Arial"/>
                <w:noProof/>
                <w:spacing w:val="-3"/>
              </w:rPr>
            </w:pPr>
          </w:p>
        </w:tc>
        <w:tc>
          <w:tcPr>
            <w:tcW w:w="4598" w:type="dxa"/>
          </w:tcPr>
          <w:p w:rsidR="00806EC2" w:rsidRPr="004408C2" w:rsidRDefault="00806EC2" w:rsidP="00806EC2">
            <w:pPr>
              <w:pStyle w:val="ListParagraph"/>
              <w:tabs>
                <w:tab w:val="left" w:pos="-1440"/>
                <w:tab w:val="left" w:pos="-720"/>
              </w:tabs>
              <w:suppressAutoHyphens/>
              <w:rPr>
                <w:rFonts w:cs="Arial"/>
                <w:noProof/>
                <w:spacing w:val="-3"/>
                <w:lang w:val="nl-NL"/>
              </w:rPr>
            </w:pPr>
          </w:p>
        </w:tc>
      </w:tr>
      <w:tr w:rsidR="00EF7AC7" w:rsidRPr="004408C2" w:rsidTr="00806EC2">
        <w:tc>
          <w:tcPr>
            <w:tcW w:w="1398" w:type="dxa"/>
            <w:gridSpan w:val="2"/>
          </w:tcPr>
          <w:p w:rsidR="00EF7AC7" w:rsidRPr="00BD65B8" w:rsidRDefault="00EF7AC7" w:rsidP="00BD65B8">
            <w:pPr>
              <w:tabs>
                <w:tab w:val="left" w:pos="1250"/>
              </w:tabs>
              <w:spacing w:line="276" w:lineRule="auto"/>
              <w:rPr>
                <w:rFonts w:asciiTheme="minorHAnsi" w:hAnsiTheme="minorHAnsi"/>
                <w:noProof/>
                <w:sz w:val="22"/>
                <w:szCs w:val="22"/>
              </w:rPr>
            </w:pPr>
            <w:r w:rsidRPr="00BD65B8">
              <w:rPr>
                <w:rFonts w:asciiTheme="minorHAnsi" w:hAnsiTheme="minorHAnsi"/>
                <w:noProof/>
                <w:sz w:val="22"/>
                <w:szCs w:val="22"/>
              </w:rPr>
              <w:t>1700-1701</w:t>
            </w:r>
          </w:p>
        </w:tc>
        <w:tc>
          <w:tcPr>
            <w:tcW w:w="3246" w:type="dxa"/>
          </w:tcPr>
          <w:p w:rsidR="00EF7AC7" w:rsidRPr="00BD65B8" w:rsidRDefault="00EF7AC7" w:rsidP="00BD65B8">
            <w:pPr>
              <w:pStyle w:val="ListParagraph"/>
              <w:tabs>
                <w:tab w:val="left" w:pos="-1440"/>
                <w:tab w:val="left" w:pos="-720"/>
              </w:tabs>
              <w:suppressAutoHyphens/>
              <w:spacing w:after="0"/>
              <w:ind w:left="0"/>
              <w:rPr>
                <w:rFonts w:cs="Arial"/>
                <w:noProof/>
                <w:spacing w:val="-3"/>
                <w:lang w:val="nl-NL"/>
              </w:rPr>
            </w:pPr>
            <w:r w:rsidRPr="00BD65B8">
              <w:rPr>
                <w:rFonts w:cs="Arial"/>
                <w:noProof/>
                <w:spacing w:val="-3"/>
                <w:lang w:val="nl-NL"/>
              </w:rPr>
              <w:t xml:space="preserve">- </w:t>
            </w:r>
            <w:r w:rsidR="00BD65B8">
              <w:rPr>
                <w:rFonts w:cs="Arial"/>
                <w:noProof/>
                <w:spacing w:val="-3"/>
                <w:lang w:val="nl-NL"/>
              </w:rPr>
              <w:t>Reële</w:t>
            </w:r>
            <w:r w:rsidRPr="00BD65B8">
              <w:rPr>
                <w:rFonts w:cs="Arial"/>
                <w:noProof/>
                <w:spacing w:val="-3"/>
                <w:lang w:val="nl-NL"/>
              </w:rPr>
              <w:t xml:space="preserve"> omslag: 3.552-9-6</w:t>
            </w:r>
          </w:p>
          <w:p w:rsidR="00EF7AC7" w:rsidRPr="00BD65B8" w:rsidRDefault="00EF7AC7" w:rsidP="00BD65B8">
            <w:pPr>
              <w:spacing w:line="276" w:lineRule="auto"/>
              <w:rPr>
                <w:rFonts w:asciiTheme="minorHAnsi" w:hAnsiTheme="minorHAnsi" w:cs="Arial"/>
                <w:noProof/>
                <w:spacing w:val="-3"/>
                <w:sz w:val="22"/>
                <w:szCs w:val="22"/>
              </w:rPr>
            </w:pPr>
            <w:r w:rsidRPr="00BD65B8">
              <w:rPr>
                <w:rFonts w:asciiTheme="minorHAnsi" w:hAnsiTheme="minorHAnsi" w:cs="Arial"/>
                <w:noProof/>
                <w:spacing w:val="-3"/>
                <w:sz w:val="22"/>
                <w:szCs w:val="22"/>
              </w:rPr>
              <w:t>- Personele omslag</w:t>
            </w:r>
            <w:r w:rsidR="00BD65B8">
              <w:rPr>
                <w:rFonts w:asciiTheme="minorHAnsi" w:hAnsiTheme="minorHAnsi" w:cs="Arial"/>
                <w:noProof/>
                <w:spacing w:val="-3"/>
                <w:sz w:val="22"/>
                <w:szCs w:val="22"/>
              </w:rPr>
              <w:t>:</w:t>
            </w:r>
            <w:r w:rsidRPr="00BD65B8">
              <w:rPr>
                <w:rFonts w:asciiTheme="minorHAnsi" w:hAnsiTheme="minorHAnsi" w:cs="Arial"/>
                <w:noProof/>
                <w:spacing w:val="-3"/>
                <w:sz w:val="22"/>
                <w:szCs w:val="22"/>
              </w:rPr>
              <w:t xml:space="preserve"> 2.311-15-0</w:t>
            </w:r>
          </w:p>
          <w:p w:rsidR="00EF7AC7" w:rsidRPr="00BD65B8" w:rsidRDefault="00EF7AC7" w:rsidP="00BD65B8">
            <w:pPr>
              <w:spacing w:line="276" w:lineRule="auto"/>
              <w:rPr>
                <w:rFonts w:asciiTheme="minorHAnsi" w:hAnsiTheme="minorHAnsi" w:cs="Arial"/>
                <w:noProof/>
                <w:spacing w:val="-3"/>
                <w:sz w:val="22"/>
                <w:szCs w:val="22"/>
              </w:rPr>
            </w:pPr>
          </w:p>
        </w:tc>
        <w:tc>
          <w:tcPr>
            <w:tcW w:w="4598" w:type="dxa"/>
          </w:tcPr>
          <w:p w:rsidR="00EF7AC7" w:rsidRDefault="00EF7AC7" w:rsidP="00370FDB">
            <w:pPr>
              <w:tabs>
                <w:tab w:val="left" w:pos="-1440"/>
                <w:tab w:val="left" w:pos="-720"/>
              </w:tabs>
              <w:suppressAutoHyphens/>
              <w:spacing w:line="276" w:lineRule="auto"/>
              <w:rPr>
                <w:rFonts w:asciiTheme="minorHAnsi" w:hAnsiTheme="minorHAnsi" w:cs="Arial"/>
                <w:noProof/>
                <w:spacing w:val="-3"/>
                <w:sz w:val="22"/>
                <w:szCs w:val="22"/>
              </w:rPr>
            </w:pPr>
            <w:r>
              <w:rPr>
                <w:rFonts w:asciiTheme="minorHAnsi" w:hAnsiTheme="minorHAnsi" w:cs="Arial"/>
                <w:noProof/>
                <w:spacing w:val="-3"/>
                <w:sz w:val="22"/>
                <w:szCs w:val="22"/>
              </w:rPr>
              <w:t>Op 3 juni 1699 (met een nadere verklaring op 14-7-1700) kreeg Veghel door een resolutie van de Staten-Generaal octrooi om tien jaar lang een reële omslag te doen van het 4/5 deel van de verponding</w:t>
            </w:r>
            <w:r w:rsidR="00092EC2">
              <w:rPr>
                <w:rFonts w:asciiTheme="minorHAnsi" w:hAnsiTheme="minorHAnsi" w:cs="Arial"/>
                <w:noProof/>
                <w:spacing w:val="-3"/>
                <w:sz w:val="22"/>
                <w:szCs w:val="22"/>
              </w:rPr>
              <w:t>. met ingang van 31-10-1699</w:t>
            </w:r>
          </w:p>
          <w:p w:rsidR="00EF7AC7" w:rsidRPr="004408C2" w:rsidRDefault="00EF7AC7" w:rsidP="00370FDB">
            <w:pPr>
              <w:tabs>
                <w:tab w:val="left" w:pos="-1440"/>
                <w:tab w:val="left" w:pos="-720"/>
              </w:tabs>
              <w:suppressAutoHyphens/>
              <w:spacing w:line="276" w:lineRule="auto"/>
              <w:rPr>
                <w:rFonts w:cs="Arial"/>
                <w:noProof/>
                <w:spacing w:val="-3"/>
              </w:rPr>
            </w:pPr>
          </w:p>
        </w:tc>
      </w:tr>
      <w:tr w:rsidR="00EF7AC7" w:rsidRPr="004408C2" w:rsidTr="00806EC2">
        <w:tc>
          <w:tcPr>
            <w:tcW w:w="1398" w:type="dxa"/>
            <w:gridSpan w:val="2"/>
          </w:tcPr>
          <w:p w:rsidR="00EF7AC7" w:rsidRPr="00BD65B8" w:rsidRDefault="00EF7AC7" w:rsidP="00BD65B8">
            <w:pPr>
              <w:tabs>
                <w:tab w:val="left" w:pos="1250"/>
              </w:tabs>
              <w:spacing w:line="276" w:lineRule="auto"/>
              <w:rPr>
                <w:rFonts w:asciiTheme="minorHAnsi" w:hAnsiTheme="minorHAnsi"/>
                <w:noProof/>
                <w:sz w:val="22"/>
                <w:szCs w:val="22"/>
              </w:rPr>
            </w:pPr>
            <w:r w:rsidRPr="00BD65B8">
              <w:rPr>
                <w:rFonts w:asciiTheme="minorHAnsi" w:hAnsiTheme="minorHAnsi"/>
                <w:noProof/>
                <w:sz w:val="22"/>
                <w:szCs w:val="22"/>
              </w:rPr>
              <w:t>1701-1702</w:t>
            </w:r>
          </w:p>
        </w:tc>
        <w:tc>
          <w:tcPr>
            <w:tcW w:w="3246" w:type="dxa"/>
          </w:tcPr>
          <w:p w:rsidR="00EF7AC7" w:rsidRPr="00BD65B8" w:rsidRDefault="00EF7AC7" w:rsidP="00BD65B8">
            <w:pPr>
              <w:pStyle w:val="ListParagraph"/>
              <w:tabs>
                <w:tab w:val="left" w:pos="-1440"/>
                <w:tab w:val="left" w:pos="-720"/>
              </w:tabs>
              <w:suppressAutoHyphens/>
              <w:spacing w:after="0"/>
              <w:ind w:left="0"/>
              <w:rPr>
                <w:rFonts w:cs="Arial"/>
                <w:noProof/>
                <w:spacing w:val="-3"/>
                <w:lang w:val="nl-NL"/>
              </w:rPr>
            </w:pPr>
            <w:r w:rsidRPr="00BD65B8">
              <w:rPr>
                <w:rFonts w:cs="Arial"/>
                <w:noProof/>
                <w:spacing w:val="-3"/>
                <w:lang w:val="nl-NL"/>
              </w:rPr>
              <w:t xml:space="preserve">- </w:t>
            </w:r>
            <w:r w:rsidR="00BD65B8">
              <w:rPr>
                <w:rFonts w:cs="Arial"/>
                <w:noProof/>
                <w:spacing w:val="-3"/>
                <w:lang w:val="nl-NL"/>
              </w:rPr>
              <w:t>Reële</w:t>
            </w:r>
            <w:r w:rsidRPr="00BD65B8">
              <w:rPr>
                <w:rFonts w:cs="Arial"/>
                <w:noProof/>
                <w:spacing w:val="-3"/>
                <w:lang w:val="nl-NL"/>
              </w:rPr>
              <w:t xml:space="preserve"> omslag: 3.560-13-2</w:t>
            </w:r>
          </w:p>
          <w:p w:rsidR="00EF7AC7" w:rsidRPr="00BD65B8" w:rsidRDefault="00EF7AC7" w:rsidP="00BD65B8">
            <w:pPr>
              <w:spacing w:line="276" w:lineRule="auto"/>
              <w:rPr>
                <w:rFonts w:asciiTheme="minorHAnsi" w:hAnsiTheme="minorHAnsi" w:cs="Arial"/>
                <w:noProof/>
                <w:spacing w:val="-3"/>
                <w:sz w:val="22"/>
                <w:szCs w:val="22"/>
              </w:rPr>
            </w:pPr>
            <w:r w:rsidRPr="00BD65B8">
              <w:rPr>
                <w:rFonts w:asciiTheme="minorHAnsi" w:hAnsiTheme="minorHAnsi" w:cs="Arial"/>
                <w:noProof/>
                <w:spacing w:val="-3"/>
                <w:sz w:val="22"/>
                <w:szCs w:val="22"/>
              </w:rPr>
              <w:t>- Personele omslag</w:t>
            </w:r>
            <w:r w:rsidR="00BD65B8">
              <w:rPr>
                <w:rFonts w:asciiTheme="minorHAnsi" w:hAnsiTheme="minorHAnsi" w:cs="Arial"/>
                <w:noProof/>
                <w:spacing w:val="-3"/>
                <w:sz w:val="22"/>
                <w:szCs w:val="22"/>
              </w:rPr>
              <w:t>:</w:t>
            </w:r>
            <w:r w:rsidRPr="00BD65B8">
              <w:rPr>
                <w:rFonts w:asciiTheme="minorHAnsi" w:hAnsiTheme="minorHAnsi" w:cs="Arial"/>
                <w:noProof/>
                <w:spacing w:val="-3"/>
                <w:sz w:val="22"/>
                <w:szCs w:val="22"/>
              </w:rPr>
              <w:t xml:space="preserve"> 1.330-4-0</w:t>
            </w:r>
          </w:p>
          <w:p w:rsidR="00EF7AC7" w:rsidRPr="00BD65B8" w:rsidRDefault="00EF7AC7" w:rsidP="00BD65B8">
            <w:pPr>
              <w:spacing w:line="276" w:lineRule="auto"/>
              <w:rPr>
                <w:rFonts w:asciiTheme="minorHAnsi" w:hAnsiTheme="minorHAnsi" w:cs="Arial"/>
                <w:noProof/>
                <w:spacing w:val="-3"/>
                <w:sz w:val="22"/>
                <w:szCs w:val="22"/>
              </w:rPr>
            </w:pPr>
          </w:p>
        </w:tc>
        <w:tc>
          <w:tcPr>
            <w:tcW w:w="4598" w:type="dxa"/>
          </w:tcPr>
          <w:p w:rsidR="00EF7AC7" w:rsidRPr="004408C2" w:rsidRDefault="00EF7AC7" w:rsidP="002D10A5">
            <w:pPr>
              <w:tabs>
                <w:tab w:val="left" w:pos="-1440"/>
                <w:tab w:val="left" w:pos="-720"/>
              </w:tabs>
              <w:suppressAutoHyphens/>
              <w:spacing w:line="276" w:lineRule="auto"/>
              <w:rPr>
                <w:rFonts w:cs="Arial"/>
                <w:noProof/>
                <w:spacing w:val="-3"/>
              </w:rPr>
            </w:pPr>
          </w:p>
        </w:tc>
      </w:tr>
      <w:tr w:rsidR="00EF7AC7" w:rsidRPr="004408C2" w:rsidTr="00806EC2">
        <w:tc>
          <w:tcPr>
            <w:tcW w:w="1398" w:type="dxa"/>
            <w:gridSpan w:val="2"/>
          </w:tcPr>
          <w:p w:rsidR="00EF7AC7" w:rsidRPr="00BD65B8" w:rsidRDefault="00EF7AC7" w:rsidP="00BD65B8">
            <w:pPr>
              <w:tabs>
                <w:tab w:val="left" w:pos="1250"/>
              </w:tabs>
              <w:spacing w:line="276" w:lineRule="auto"/>
              <w:rPr>
                <w:rFonts w:asciiTheme="minorHAnsi" w:hAnsiTheme="minorHAnsi"/>
                <w:noProof/>
                <w:sz w:val="22"/>
                <w:szCs w:val="22"/>
              </w:rPr>
            </w:pPr>
            <w:r w:rsidRPr="00BD65B8">
              <w:rPr>
                <w:rFonts w:asciiTheme="minorHAnsi" w:hAnsiTheme="minorHAnsi"/>
                <w:noProof/>
                <w:sz w:val="22"/>
                <w:szCs w:val="22"/>
              </w:rPr>
              <w:t>1702-1703</w:t>
            </w:r>
          </w:p>
        </w:tc>
        <w:tc>
          <w:tcPr>
            <w:tcW w:w="3246" w:type="dxa"/>
          </w:tcPr>
          <w:p w:rsidR="00EF7AC7" w:rsidRPr="00BD65B8" w:rsidRDefault="00EF7AC7" w:rsidP="00BD65B8">
            <w:pPr>
              <w:pStyle w:val="ListParagraph"/>
              <w:tabs>
                <w:tab w:val="left" w:pos="-1440"/>
                <w:tab w:val="left" w:pos="-720"/>
              </w:tabs>
              <w:suppressAutoHyphens/>
              <w:spacing w:after="0"/>
              <w:ind w:left="0"/>
              <w:rPr>
                <w:rFonts w:cs="Arial"/>
                <w:noProof/>
                <w:spacing w:val="-3"/>
                <w:lang w:val="nl-NL"/>
              </w:rPr>
            </w:pPr>
            <w:r w:rsidRPr="00BD65B8">
              <w:rPr>
                <w:rFonts w:cs="Arial"/>
                <w:noProof/>
                <w:spacing w:val="-3"/>
                <w:lang w:val="nl-NL"/>
              </w:rPr>
              <w:t xml:space="preserve">- </w:t>
            </w:r>
            <w:r w:rsidR="00BD65B8">
              <w:rPr>
                <w:rFonts w:cs="Arial"/>
                <w:noProof/>
                <w:spacing w:val="-3"/>
                <w:lang w:val="nl-NL"/>
              </w:rPr>
              <w:t>Reële</w:t>
            </w:r>
            <w:r w:rsidRPr="00BD65B8">
              <w:rPr>
                <w:rFonts w:cs="Arial"/>
                <w:noProof/>
                <w:spacing w:val="-3"/>
                <w:lang w:val="nl-NL"/>
              </w:rPr>
              <w:t xml:space="preserve"> omslag: 3.560-13-4</w:t>
            </w:r>
          </w:p>
          <w:p w:rsidR="00EF7AC7" w:rsidRPr="00BD65B8" w:rsidRDefault="00EF7AC7" w:rsidP="00BD65B8">
            <w:pPr>
              <w:spacing w:line="276" w:lineRule="auto"/>
              <w:rPr>
                <w:rFonts w:asciiTheme="minorHAnsi" w:hAnsiTheme="minorHAnsi" w:cs="Arial"/>
                <w:noProof/>
                <w:spacing w:val="-3"/>
                <w:sz w:val="22"/>
                <w:szCs w:val="22"/>
              </w:rPr>
            </w:pPr>
            <w:r w:rsidRPr="00BD65B8">
              <w:rPr>
                <w:rFonts w:asciiTheme="minorHAnsi" w:hAnsiTheme="minorHAnsi" w:cs="Arial"/>
                <w:noProof/>
                <w:spacing w:val="-3"/>
                <w:sz w:val="22"/>
                <w:szCs w:val="22"/>
              </w:rPr>
              <w:t>- Personele omslag</w:t>
            </w:r>
            <w:r w:rsidR="00BD65B8">
              <w:rPr>
                <w:rFonts w:asciiTheme="minorHAnsi" w:hAnsiTheme="minorHAnsi" w:cs="Arial"/>
                <w:noProof/>
                <w:spacing w:val="-3"/>
                <w:sz w:val="22"/>
                <w:szCs w:val="22"/>
              </w:rPr>
              <w:t>:</w:t>
            </w:r>
            <w:r w:rsidRPr="00BD65B8">
              <w:rPr>
                <w:rFonts w:asciiTheme="minorHAnsi" w:hAnsiTheme="minorHAnsi" w:cs="Arial"/>
                <w:noProof/>
                <w:spacing w:val="-3"/>
                <w:sz w:val="22"/>
                <w:szCs w:val="22"/>
              </w:rPr>
              <w:t xml:space="preserve"> 4.706-16-0</w:t>
            </w:r>
          </w:p>
          <w:p w:rsidR="00EF7AC7" w:rsidRPr="00BD65B8" w:rsidRDefault="00EF7AC7" w:rsidP="00BD65B8">
            <w:pPr>
              <w:spacing w:line="276" w:lineRule="auto"/>
              <w:rPr>
                <w:rFonts w:asciiTheme="minorHAnsi" w:hAnsiTheme="minorHAnsi" w:cs="Arial"/>
                <w:noProof/>
                <w:spacing w:val="-3"/>
                <w:sz w:val="22"/>
                <w:szCs w:val="22"/>
              </w:rPr>
            </w:pPr>
          </w:p>
        </w:tc>
        <w:tc>
          <w:tcPr>
            <w:tcW w:w="4598" w:type="dxa"/>
          </w:tcPr>
          <w:p w:rsidR="00EF7AC7" w:rsidRPr="004408C2" w:rsidRDefault="00EF7AC7" w:rsidP="00806EC2">
            <w:pPr>
              <w:pStyle w:val="ListParagraph"/>
              <w:tabs>
                <w:tab w:val="left" w:pos="-1440"/>
                <w:tab w:val="left" w:pos="-720"/>
              </w:tabs>
              <w:suppressAutoHyphens/>
              <w:rPr>
                <w:rFonts w:cs="Arial"/>
                <w:noProof/>
                <w:spacing w:val="-3"/>
                <w:lang w:val="nl-NL"/>
              </w:rPr>
            </w:pPr>
          </w:p>
        </w:tc>
      </w:tr>
      <w:tr w:rsidR="00EF7AC7" w:rsidRPr="004408C2" w:rsidTr="00806EC2">
        <w:tc>
          <w:tcPr>
            <w:tcW w:w="1398" w:type="dxa"/>
            <w:gridSpan w:val="2"/>
          </w:tcPr>
          <w:p w:rsidR="00EF7AC7" w:rsidRPr="00BD65B8" w:rsidRDefault="00EF7AC7" w:rsidP="00BD65B8">
            <w:pPr>
              <w:tabs>
                <w:tab w:val="left" w:pos="1250"/>
              </w:tabs>
              <w:spacing w:line="276" w:lineRule="auto"/>
              <w:rPr>
                <w:rFonts w:asciiTheme="minorHAnsi" w:hAnsiTheme="minorHAnsi"/>
                <w:noProof/>
                <w:sz w:val="22"/>
                <w:szCs w:val="22"/>
              </w:rPr>
            </w:pPr>
            <w:r w:rsidRPr="00BD65B8">
              <w:rPr>
                <w:rFonts w:asciiTheme="minorHAnsi" w:hAnsiTheme="minorHAnsi"/>
                <w:noProof/>
                <w:sz w:val="22"/>
                <w:szCs w:val="22"/>
              </w:rPr>
              <w:t>1703-1704</w:t>
            </w:r>
          </w:p>
        </w:tc>
        <w:tc>
          <w:tcPr>
            <w:tcW w:w="3246" w:type="dxa"/>
          </w:tcPr>
          <w:p w:rsidR="00EF7AC7" w:rsidRPr="00BD65B8" w:rsidRDefault="00BD65B8" w:rsidP="00BD65B8">
            <w:pPr>
              <w:pStyle w:val="ListParagraph"/>
              <w:tabs>
                <w:tab w:val="left" w:pos="-1440"/>
                <w:tab w:val="left" w:pos="-720"/>
              </w:tabs>
              <w:suppressAutoHyphens/>
              <w:spacing w:after="0"/>
              <w:ind w:left="0"/>
              <w:rPr>
                <w:rFonts w:cs="Arial"/>
                <w:noProof/>
                <w:spacing w:val="-3"/>
                <w:lang w:val="nl-NL"/>
              </w:rPr>
            </w:pPr>
            <w:r>
              <w:rPr>
                <w:rFonts w:cs="Arial"/>
                <w:noProof/>
                <w:spacing w:val="-3"/>
                <w:lang w:val="nl-NL"/>
              </w:rPr>
              <w:t>- Reële</w:t>
            </w:r>
            <w:r w:rsidR="00EF7AC7" w:rsidRPr="00BD65B8">
              <w:rPr>
                <w:rFonts w:cs="Arial"/>
                <w:noProof/>
                <w:spacing w:val="-3"/>
                <w:lang w:val="nl-NL"/>
              </w:rPr>
              <w:t xml:space="preserve"> omslag: 3553-8-13</w:t>
            </w:r>
          </w:p>
          <w:p w:rsidR="00EF7AC7" w:rsidRPr="00BD65B8" w:rsidRDefault="00BD65B8" w:rsidP="00BD65B8">
            <w:pPr>
              <w:spacing w:line="276" w:lineRule="auto"/>
              <w:rPr>
                <w:rFonts w:asciiTheme="minorHAnsi" w:hAnsiTheme="minorHAnsi" w:cs="Arial"/>
                <w:noProof/>
                <w:spacing w:val="-3"/>
                <w:sz w:val="22"/>
                <w:szCs w:val="22"/>
              </w:rPr>
            </w:pPr>
            <w:r>
              <w:rPr>
                <w:rFonts w:asciiTheme="minorHAnsi" w:hAnsiTheme="minorHAnsi" w:cs="Arial"/>
                <w:noProof/>
                <w:spacing w:val="-3"/>
                <w:sz w:val="22"/>
                <w:szCs w:val="22"/>
              </w:rPr>
              <w:t xml:space="preserve">- </w:t>
            </w:r>
            <w:r w:rsidR="00EF7AC7" w:rsidRPr="00BD65B8">
              <w:rPr>
                <w:rFonts w:asciiTheme="minorHAnsi" w:hAnsiTheme="minorHAnsi" w:cs="Arial"/>
                <w:noProof/>
                <w:spacing w:val="-3"/>
                <w:sz w:val="22"/>
                <w:szCs w:val="22"/>
              </w:rPr>
              <w:t>Personele omslag</w:t>
            </w:r>
            <w:r>
              <w:rPr>
                <w:rFonts w:asciiTheme="minorHAnsi" w:hAnsiTheme="minorHAnsi" w:cs="Arial"/>
                <w:noProof/>
                <w:spacing w:val="-3"/>
                <w:sz w:val="22"/>
                <w:szCs w:val="22"/>
              </w:rPr>
              <w:t>:</w:t>
            </w:r>
            <w:r w:rsidR="00EF7AC7" w:rsidRPr="00BD65B8">
              <w:rPr>
                <w:rFonts w:asciiTheme="minorHAnsi" w:hAnsiTheme="minorHAnsi" w:cs="Arial"/>
                <w:noProof/>
                <w:spacing w:val="-3"/>
                <w:sz w:val="22"/>
                <w:szCs w:val="22"/>
              </w:rPr>
              <w:t xml:space="preserve"> 3.497-5-0</w:t>
            </w:r>
          </w:p>
          <w:p w:rsidR="00EF7AC7" w:rsidRPr="00BD65B8" w:rsidRDefault="00EF7AC7" w:rsidP="00BD65B8">
            <w:pPr>
              <w:spacing w:line="276" w:lineRule="auto"/>
              <w:rPr>
                <w:rFonts w:asciiTheme="minorHAnsi" w:hAnsiTheme="minorHAnsi" w:cs="Arial"/>
                <w:noProof/>
                <w:spacing w:val="-3"/>
                <w:sz w:val="22"/>
                <w:szCs w:val="22"/>
              </w:rPr>
            </w:pPr>
          </w:p>
        </w:tc>
        <w:tc>
          <w:tcPr>
            <w:tcW w:w="4598" w:type="dxa"/>
          </w:tcPr>
          <w:p w:rsidR="00EF7AC7" w:rsidRPr="004408C2" w:rsidRDefault="00EF7AC7" w:rsidP="00806EC2">
            <w:pPr>
              <w:pStyle w:val="ListParagraph"/>
              <w:tabs>
                <w:tab w:val="left" w:pos="-1440"/>
                <w:tab w:val="left" w:pos="-720"/>
              </w:tabs>
              <w:suppressAutoHyphens/>
              <w:rPr>
                <w:rFonts w:cs="Arial"/>
                <w:noProof/>
                <w:spacing w:val="-3"/>
                <w:lang w:val="nl-NL"/>
              </w:rPr>
            </w:pPr>
          </w:p>
        </w:tc>
      </w:tr>
      <w:tr w:rsidR="00EF7AC7" w:rsidRPr="004408C2" w:rsidTr="00806EC2">
        <w:tc>
          <w:tcPr>
            <w:tcW w:w="1398" w:type="dxa"/>
            <w:gridSpan w:val="2"/>
          </w:tcPr>
          <w:p w:rsidR="00EF7AC7" w:rsidRPr="00BD65B8" w:rsidRDefault="00EF7AC7" w:rsidP="00BD65B8">
            <w:pPr>
              <w:tabs>
                <w:tab w:val="left" w:pos="1250"/>
              </w:tabs>
              <w:spacing w:line="276" w:lineRule="auto"/>
              <w:rPr>
                <w:rFonts w:asciiTheme="minorHAnsi" w:hAnsiTheme="minorHAnsi"/>
                <w:noProof/>
                <w:sz w:val="22"/>
                <w:szCs w:val="22"/>
              </w:rPr>
            </w:pPr>
            <w:r w:rsidRPr="00BD65B8">
              <w:rPr>
                <w:rFonts w:asciiTheme="minorHAnsi" w:hAnsiTheme="minorHAnsi"/>
                <w:noProof/>
                <w:sz w:val="22"/>
                <w:szCs w:val="22"/>
              </w:rPr>
              <w:t>1704-1705</w:t>
            </w:r>
          </w:p>
        </w:tc>
        <w:tc>
          <w:tcPr>
            <w:tcW w:w="3246" w:type="dxa"/>
          </w:tcPr>
          <w:p w:rsidR="00EF7AC7" w:rsidRPr="00BD65B8" w:rsidRDefault="00BD65B8" w:rsidP="00BD65B8">
            <w:pPr>
              <w:pStyle w:val="ListParagraph"/>
              <w:tabs>
                <w:tab w:val="left" w:pos="-1440"/>
                <w:tab w:val="left" w:pos="-720"/>
              </w:tabs>
              <w:suppressAutoHyphens/>
              <w:spacing w:after="0"/>
              <w:ind w:left="0"/>
              <w:rPr>
                <w:rFonts w:cs="Arial"/>
                <w:noProof/>
                <w:spacing w:val="-3"/>
                <w:lang w:val="nl-NL"/>
              </w:rPr>
            </w:pPr>
            <w:r>
              <w:rPr>
                <w:rFonts w:cs="Arial"/>
                <w:noProof/>
                <w:spacing w:val="-3"/>
                <w:lang w:val="nl-NL"/>
              </w:rPr>
              <w:t>- Reële</w:t>
            </w:r>
            <w:r w:rsidR="00EF7AC7" w:rsidRPr="00BD65B8">
              <w:rPr>
                <w:rFonts w:cs="Arial"/>
                <w:noProof/>
                <w:spacing w:val="-3"/>
                <w:lang w:val="nl-NL"/>
              </w:rPr>
              <w:t xml:space="preserve"> omslag: 3.563-7-0</w:t>
            </w:r>
          </w:p>
          <w:p w:rsidR="00EF7AC7" w:rsidRPr="00BD65B8" w:rsidRDefault="00BD65B8" w:rsidP="00BD65B8">
            <w:pPr>
              <w:spacing w:line="276" w:lineRule="auto"/>
              <w:rPr>
                <w:rFonts w:asciiTheme="minorHAnsi" w:hAnsiTheme="minorHAnsi" w:cs="Arial"/>
                <w:noProof/>
                <w:spacing w:val="-3"/>
                <w:sz w:val="22"/>
                <w:szCs w:val="22"/>
              </w:rPr>
            </w:pPr>
            <w:r>
              <w:rPr>
                <w:rFonts w:asciiTheme="minorHAnsi" w:hAnsiTheme="minorHAnsi" w:cs="Arial"/>
                <w:noProof/>
                <w:spacing w:val="-3"/>
                <w:sz w:val="22"/>
                <w:szCs w:val="22"/>
              </w:rPr>
              <w:t xml:space="preserve">- </w:t>
            </w:r>
            <w:r w:rsidR="00EF7AC7" w:rsidRPr="00BD65B8">
              <w:rPr>
                <w:rFonts w:asciiTheme="minorHAnsi" w:hAnsiTheme="minorHAnsi" w:cs="Arial"/>
                <w:noProof/>
                <w:spacing w:val="-3"/>
                <w:sz w:val="22"/>
                <w:szCs w:val="22"/>
              </w:rPr>
              <w:t>Personele omslag</w:t>
            </w:r>
            <w:r>
              <w:rPr>
                <w:rFonts w:asciiTheme="minorHAnsi" w:hAnsiTheme="minorHAnsi" w:cs="Arial"/>
                <w:noProof/>
                <w:spacing w:val="-3"/>
                <w:sz w:val="22"/>
                <w:szCs w:val="22"/>
              </w:rPr>
              <w:t>:</w:t>
            </w:r>
            <w:r w:rsidR="00EF7AC7" w:rsidRPr="00BD65B8">
              <w:rPr>
                <w:rFonts w:asciiTheme="minorHAnsi" w:hAnsiTheme="minorHAnsi" w:cs="Arial"/>
                <w:noProof/>
                <w:spacing w:val="-3"/>
                <w:sz w:val="22"/>
                <w:szCs w:val="22"/>
              </w:rPr>
              <w:t xml:space="preserve"> 4.218-12-0</w:t>
            </w:r>
          </w:p>
          <w:p w:rsidR="00EF7AC7" w:rsidRPr="00BD65B8" w:rsidRDefault="00EF7AC7" w:rsidP="00BD65B8">
            <w:pPr>
              <w:spacing w:line="276" w:lineRule="auto"/>
              <w:rPr>
                <w:rFonts w:asciiTheme="minorHAnsi" w:hAnsiTheme="minorHAnsi" w:cs="Arial"/>
                <w:noProof/>
                <w:spacing w:val="-3"/>
                <w:sz w:val="22"/>
                <w:szCs w:val="22"/>
              </w:rPr>
            </w:pPr>
          </w:p>
        </w:tc>
        <w:tc>
          <w:tcPr>
            <w:tcW w:w="4598" w:type="dxa"/>
          </w:tcPr>
          <w:p w:rsidR="00EF7AC7" w:rsidRPr="004408C2" w:rsidRDefault="00EF7AC7" w:rsidP="00806EC2">
            <w:pPr>
              <w:pStyle w:val="ListParagraph"/>
              <w:tabs>
                <w:tab w:val="left" w:pos="-1440"/>
                <w:tab w:val="left" w:pos="-720"/>
              </w:tabs>
              <w:suppressAutoHyphens/>
              <w:rPr>
                <w:rFonts w:cs="Arial"/>
                <w:noProof/>
                <w:spacing w:val="-3"/>
                <w:lang w:val="nl-NL"/>
              </w:rPr>
            </w:pPr>
          </w:p>
        </w:tc>
      </w:tr>
      <w:tr w:rsidR="00EF7AC7" w:rsidRPr="004408C2" w:rsidTr="00806EC2">
        <w:tc>
          <w:tcPr>
            <w:tcW w:w="1398" w:type="dxa"/>
            <w:gridSpan w:val="2"/>
          </w:tcPr>
          <w:p w:rsidR="00EF7AC7" w:rsidRPr="00BD65B8" w:rsidRDefault="00EF7AC7" w:rsidP="00BD65B8">
            <w:pPr>
              <w:tabs>
                <w:tab w:val="left" w:pos="1250"/>
              </w:tabs>
              <w:spacing w:line="276" w:lineRule="auto"/>
              <w:rPr>
                <w:rFonts w:asciiTheme="minorHAnsi" w:hAnsiTheme="minorHAnsi"/>
                <w:noProof/>
                <w:sz w:val="22"/>
                <w:szCs w:val="22"/>
              </w:rPr>
            </w:pPr>
            <w:r w:rsidRPr="00BD65B8">
              <w:rPr>
                <w:rFonts w:asciiTheme="minorHAnsi" w:hAnsiTheme="minorHAnsi"/>
                <w:noProof/>
                <w:sz w:val="22"/>
                <w:szCs w:val="22"/>
              </w:rPr>
              <w:t>1705-1706</w:t>
            </w:r>
          </w:p>
        </w:tc>
        <w:tc>
          <w:tcPr>
            <w:tcW w:w="3246" w:type="dxa"/>
          </w:tcPr>
          <w:p w:rsidR="00EF7AC7" w:rsidRPr="00BD65B8" w:rsidRDefault="00BD65B8" w:rsidP="00BD65B8">
            <w:pPr>
              <w:pStyle w:val="ListParagraph"/>
              <w:tabs>
                <w:tab w:val="left" w:pos="-1440"/>
                <w:tab w:val="left" w:pos="-720"/>
              </w:tabs>
              <w:suppressAutoHyphens/>
              <w:spacing w:after="0"/>
              <w:ind w:left="0"/>
              <w:rPr>
                <w:rFonts w:cs="Arial"/>
                <w:noProof/>
                <w:spacing w:val="-3"/>
                <w:lang w:val="nl-NL"/>
              </w:rPr>
            </w:pPr>
            <w:r>
              <w:rPr>
                <w:rFonts w:cs="Arial"/>
                <w:noProof/>
                <w:spacing w:val="-3"/>
                <w:lang w:val="nl-NL"/>
              </w:rPr>
              <w:t>- Reële</w:t>
            </w:r>
            <w:r w:rsidR="00EF7AC7" w:rsidRPr="00BD65B8">
              <w:rPr>
                <w:rFonts w:cs="Arial"/>
                <w:noProof/>
                <w:spacing w:val="-3"/>
                <w:lang w:val="nl-NL"/>
              </w:rPr>
              <w:t xml:space="preserve"> omslag: 3.526-5-0</w:t>
            </w:r>
          </w:p>
          <w:p w:rsidR="00EF7AC7" w:rsidRPr="00BD65B8" w:rsidRDefault="00BD65B8" w:rsidP="00BD65B8">
            <w:pPr>
              <w:spacing w:line="276" w:lineRule="auto"/>
              <w:rPr>
                <w:rFonts w:asciiTheme="minorHAnsi" w:hAnsiTheme="minorHAnsi" w:cs="Arial"/>
                <w:noProof/>
                <w:spacing w:val="-3"/>
                <w:sz w:val="22"/>
                <w:szCs w:val="22"/>
              </w:rPr>
            </w:pPr>
            <w:r>
              <w:rPr>
                <w:rFonts w:asciiTheme="minorHAnsi" w:hAnsiTheme="minorHAnsi" w:cs="Arial"/>
                <w:noProof/>
                <w:spacing w:val="-3"/>
                <w:sz w:val="22"/>
                <w:szCs w:val="22"/>
              </w:rPr>
              <w:t xml:space="preserve">- </w:t>
            </w:r>
            <w:r w:rsidR="00EF7AC7" w:rsidRPr="00BD65B8">
              <w:rPr>
                <w:rFonts w:asciiTheme="minorHAnsi" w:hAnsiTheme="minorHAnsi" w:cs="Arial"/>
                <w:noProof/>
                <w:spacing w:val="-3"/>
                <w:sz w:val="22"/>
                <w:szCs w:val="22"/>
              </w:rPr>
              <w:t>Personele omslag</w:t>
            </w:r>
            <w:r>
              <w:rPr>
                <w:rFonts w:asciiTheme="minorHAnsi" w:hAnsiTheme="minorHAnsi" w:cs="Arial"/>
                <w:noProof/>
                <w:spacing w:val="-3"/>
                <w:sz w:val="22"/>
                <w:szCs w:val="22"/>
              </w:rPr>
              <w:t>:</w:t>
            </w:r>
            <w:r w:rsidR="00EF7AC7" w:rsidRPr="00BD65B8">
              <w:rPr>
                <w:rFonts w:asciiTheme="minorHAnsi" w:hAnsiTheme="minorHAnsi" w:cs="Arial"/>
                <w:noProof/>
                <w:spacing w:val="-3"/>
                <w:sz w:val="22"/>
                <w:szCs w:val="22"/>
              </w:rPr>
              <w:t xml:space="preserve"> 4.224-6-0</w:t>
            </w:r>
          </w:p>
          <w:p w:rsidR="00EF7AC7" w:rsidRPr="00BD65B8" w:rsidRDefault="00EF7AC7" w:rsidP="00BD65B8">
            <w:pPr>
              <w:spacing w:line="276" w:lineRule="auto"/>
              <w:rPr>
                <w:rFonts w:asciiTheme="minorHAnsi" w:hAnsiTheme="minorHAnsi" w:cs="Arial"/>
                <w:noProof/>
                <w:spacing w:val="-3"/>
                <w:sz w:val="22"/>
                <w:szCs w:val="22"/>
              </w:rPr>
            </w:pPr>
          </w:p>
        </w:tc>
        <w:tc>
          <w:tcPr>
            <w:tcW w:w="4598" w:type="dxa"/>
          </w:tcPr>
          <w:p w:rsidR="00EF7AC7" w:rsidRPr="004408C2" w:rsidRDefault="00EF7AC7" w:rsidP="00806EC2">
            <w:pPr>
              <w:pStyle w:val="ListParagraph"/>
              <w:tabs>
                <w:tab w:val="left" w:pos="-1440"/>
                <w:tab w:val="left" w:pos="-720"/>
              </w:tabs>
              <w:suppressAutoHyphens/>
              <w:ind w:left="0"/>
              <w:rPr>
                <w:rFonts w:cs="Arial"/>
                <w:noProof/>
                <w:spacing w:val="-3"/>
              </w:rPr>
            </w:pPr>
          </w:p>
        </w:tc>
      </w:tr>
      <w:tr w:rsidR="00EF7AC7" w:rsidRPr="0053403F" w:rsidTr="00BB68E0">
        <w:tc>
          <w:tcPr>
            <w:tcW w:w="1384" w:type="dxa"/>
          </w:tcPr>
          <w:p w:rsidR="00EF7AC7" w:rsidRPr="0053403F" w:rsidRDefault="00EF7AC7" w:rsidP="0053403F">
            <w:pPr>
              <w:tabs>
                <w:tab w:val="left" w:pos="1250"/>
              </w:tabs>
              <w:spacing w:line="276" w:lineRule="auto"/>
              <w:rPr>
                <w:rFonts w:asciiTheme="minorHAnsi" w:hAnsiTheme="minorHAnsi"/>
                <w:noProof/>
                <w:sz w:val="22"/>
                <w:szCs w:val="22"/>
              </w:rPr>
            </w:pPr>
            <w:r w:rsidRPr="0053403F">
              <w:rPr>
                <w:rFonts w:asciiTheme="minorHAnsi" w:hAnsiTheme="minorHAnsi"/>
                <w:noProof/>
                <w:sz w:val="22"/>
                <w:szCs w:val="22"/>
              </w:rPr>
              <w:t>1706-1707</w:t>
            </w:r>
          </w:p>
        </w:tc>
        <w:tc>
          <w:tcPr>
            <w:tcW w:w="3260" w:type="dxa"/>
            <w:gridSpan w:val="2"/>
          </w:tcPr>
          <w:p w:rsidR="00EF7AC7" w:rsidRPr="0053403F" w:rsidRDefault="00EF7AC7" w:rsidP="0053403F">
            <w:pPr>
              <w:pStyle w:val="ListParagraph"/>
              <w:tabs>
                <w:tab w:val="left" w:pos="-1440"/>
                <w:tab w:val="left" w:pos="-720"/>
              </w:tabs>
              <w:suppressAutoHyphens/>
              <w:spacing w:after="0"/>
              <w:ind w:left="0"/>
              <w:rPr>
                <w:rFonts w:cs="Arial"/>
                <w:noProof/>
                <w:spacing w:val="-3"/>
                <w:lang w:val="nl-NL"/>
              </w:rPr>
            </w:pPr>
            <w:r w:rsidRPr="0053403F">
              <w:rPr>
                <w:rFonts w:cs="Arial"/>
                <w:noProof/>
                <w:spacing w:val="-3"/>
                <w:lang w:val="nl-NL"/>
              </w:rPr>
              <w:t>- Reële omslag: 3.155-19-0</w:t>
            </w:r>
          </w:p>
          <w:p w:rsidR="00CF789F" w:rsidRPr="00CF789F" w:rsidRDefault="00BD65B8" w:rsidP="00CF789F">
            <w:pPr>
              <w:pStyle w:val="ListParagraph"/>
              <w:tabs>
                <w:tab w:val="left" w:pos="-1440"/>
                <w:tab w:val="left" w:pos="-720"/>
              </w:tabs>
              <w:suppressAutoHyphens/>
              <w:spacing w:after="0"/>
              <w:ind w:left="0"/>
              <w:rPr>
                <w:rFonts w:cs="Arial"/>
                <w:noProof/>
                <w:spacing w:val="-3"/>
                <w:lang w:val="nl-NL"/>
              </w:rPr>
            </w:pPr>
            <w:r>
              <w:rPr>
                <w:rFonts w:cs="Arial"/>
                <w:noProof/>
                <w:spacing w:val="-3"/>
                <w:lang w:val="nl-NL"/>
              </w:rPr>
              <w:t>- Personele omslag:</w:t>
            </w:r>
            <w:r w:rsidR="00CF789F" w:rsidRPr="00585746">
              <w:rPr>
                <w:noProof/>
                <w:lang w:val="nl-NL"/>
              </w:rPr>
              <w:t xml:space="preserve"> </w:t>
            </w:r>
          </w:p>
          <w:p w:rsidR="00EF7AC7" w:rsidRPr="0053403F" w:rsidRDefault="00EF7AC7" w:rsidP="0053403F">
            <w:pPr>
              <w:pStyle w:val="ListParagraph"/>
              <w:tabs>
                <w:tab w:val="left" w:pos="-1440"/>
                <w:tab w:val="left" w:pos="-720"/>
              </w:tabs>
              <w:suppressAutoHyphens/>
              <w:spacing w:after="0"/>
              <w:ind w:left="0"/>
              <w:rPr>
                <w:rFonts w:cs="Arial"/>
                <w:noProof/>
                <w:spacing w:val="-3"/>
                <w:lang w:val="nl-NL"/>
              </w:rPr>
            </w:pPr>
          </w:p>
        </w:tc>
        <w:tc>
          <w:tcPr>
            <w:tcW w:w="4598" w:type="dxa"/>
          </w:tcPr>
          <w:p w:rsidR="00CF789F" w:rsidRPr="0053403F" w:rsidRDefault="00CF789F" w:rsidP="00BD65B8">
            <w:pPr>
              <w:tabs>
                <w:tab w:val="left" w:pos="1250"/>
              </w:tabs>
              <w:spacing w:line="276" w:lineRule="auto"/>
              <w:rPr>
                <w:rFonts w:asciiTheme="minorHAnsi" w:hAnsiTheme="minorHAnsi"/>
                <w:noProof/>
                <w:sz w:val="22"/>
                <w:szCs w:val="22"/>
              </w:rPr>
            </w:pPr>
          </w:p>
        </w:tc>
      </w:tr>
      <w:tr w:rsidR="00EF7AC7" w:rsidRPr="0053403F" w:rsidTr="00BB68E0">
        <w:tc>
          <w:tcPr>
            <w:tcW w:w="1384" w:type="dxa"/>
          </w:tcPr>
          <w:p w:rsidR="00EF7AC7" w:rsidRPr="0053403F" w:rsidRDefault="00EF7AC7" w:rsidP="0053403F">
            <w:pPr>
              <w:tabs>
                <w:tab w:val="left" w:pos="1250"/>
              </w:tabs>
              <w:spacing w:line="276" w:lineRule="auto"/>
              <w:rPr>
                <w:rFonts w:asciiTheme="minorHAnsi" w:hAnsiTheme="minorHAnsi"/>
                <w:noProof/>
                <w:sz w:val="22"/>
                <w:szCs w:val="22"/>
              </w:rPr>
            </w:pPr>
            <w:r w:rsidRPr="0053403F">
              <w:rPr>
                <w:rFonts w:asciiTheme="minorHAnsi" w:hAnsiTheme="minorHAnsi"/>
                <w:noProof/>
                <w:sz w:val="22"/>
                <w:szCs w:val="22"/>
              </w:rPr>
              <w:t>1707-1708</w:t>
            </w:r>
          </w:p>
        </w:tc>
        <w:tc>
          <w:tcPr>
            <w:tcW w:w="3260" w:type="dxa"/>
            <w:gridSpan w:val="2"/>
          </w:tcPr>
          <w:p w:rsidR="00EF7AC7" w:rsidRPr="0053403F" w:rsidRDefault="00EF7AC7" w:rsidP="0053403F">
            <w:pPr>
              <w:pStyle w:val="ListParagraph"/>
              <w:tabs>
                <w:tab w:val="left" w:pos="-1440"/>
                <w:tab w:val="left" w:pos="-720"/>
              </w:tabs>
              <w:suppressAutoHyphens/>
              <w:spacing w:after="0"/>
              <w:ind w:left="0"/>
              <w:rPr>
                <w:rFonts w:cs="Arial"/>
                <w:noProof/>
                <w:spacing w:val="-3"/>
                <w:lang w:val="nl-NL"/>
              </w:rPr>
            </w:pPr>
            <w:r w:rsidRPr="0053403F">
              <w:rPr>
                <w:rFonts w:cs="Arial"/>
                <w:noProof/>
                <w:spacing w:val="-3"/>
                <w:lang w:val="nl-NL"/>
              </w:rPr>
              <w:t>- Reële omslag: 3.155-19-0</w:t>
            </w:r>
          </w:p>
          <w:p w:rsidR="00EF7AC7" w:rsidRPr="0053403F" w:rsidRDefault="00BD65B8" w:rsidP="0053403F">
            <w:pPr>
              <w:pStyle w:val="ListParagraph"/>
              <w:tabs>
                <w:tab w:val="left" w:pos="-1440"/>
                <w:tab w:val="left" w:pos="-720"/>
              </w:tabs>
              <w:suppressAutoHyphens/>
              <w:spacing w:after="0"/>
              <w:ind w:left="0"/>
              <w:rPr>
                <w:rFonts w:cs="Arial"/>
                <w:noProof/>
                <w:spacing w:val="-3"/>
                <w:lang w:val="nl-NL"/>
              </w:rPr>
            </w:pPr>
            <w:r>
              <w:rPr>
                <w:rFonts w:cs="Arial"/>
                <w:noProof/>
                <w:spacing w:val="-3"/>
                <w:lang w:val="nl-NL"/>
              </w:rPr>
              <w:t>- Personele omslag:</w:t>
            </w:r>
            <w:r w:rsidR="00F10377">
              <w:rPr>
                <w:rFonts w:cs="Arial"/>
                <w:noProof/>
                <w:spacing w:val="-3"/>
                <w:lang w:val="nl-NL"/>
              </w:rPr>
              <w:t xml:space="preserve"> </w:t>
            </w:r>
          </w:p>
          <w:p w:rsidR="00EF7AC7" w:rsidRPr="0053403F" w:rsidRDefault="00EF7AC7" w:rsidP="0053403F">
            <w:pPr>
              <w:pStyle w:val="ListParagraph"/>
              <w:tabs>
                <w:tab w:val="left" w:pos="-1440"/>
                <w:tab w:val="left" w:pos="-720"/>
              </w:tabs>
              <w:suppressAutoHyphens/>
              <w:spacing w:after="0"/>
              <w:ind w:left="0"/>
              <w:rPr>
                <w:rFonts w:cs="Arial"/>
                <w:noProof/>
                <w:spacing w:val="-3"/>
                <w:lang w:val="nl-NL"/>
              </w:rPr>
            </w:pPr>
          </w:p>
        </w:tc>
        <w:tc>
          <w:tcPr>
            <w:tcW w:w="4598" w:type="dxa"/>
          </w:tcPr>
          <w:p w:rsidR="00EF7AC7" w:rsidRDefault="00EF7AC7" w:rsidP="00EF7AC7">
            <w:pPr>
              <w:tabs>
                <w:tab w:val="left" w:pos="1250"/>
              </w:tabs>
              <w:spacing w:line="276" w:lineRule="auto"/>
              <w:rPr>
                <w:rFonts w:asciiTheme="minorHAnsi" w:hAnsiTheme="minorHAnsi" w:cs="Arial"/>
                <w:noProof/>
                <w:spacing w:val="-3"/>
                <w:sz w:val="22"/>
                <w:szCs w:val="22"/>
              </w:rPr>
            </w:pPr>
            <w:r w:rsidRPr="00EF7AC7">
              <w:rPr>
                <w:rFonts w:asciiTheme="minorHAnsi" w:hAnsiTheme="minorHAnsi" w:cs="Arial"/>
                <w:noProof/>
                <w:spacing w:val="-3"/>
                <w:sz w:val="22"/>
                <w:szCs w:val="22"/>
              </w:rPr>
              <w:t>Extract van de resolutie de Staten Generaal van 29-1-1707</w:t>
            </w:r>
            <w:r>
              <w:rPr>
                <w:rFonts w:asciiTheme="minorHAnsi" w:hAnsiTheme="minorHAnsi" w:cs="Arial"/>
                <w:noProof/>
                <w:spacing w:val="-3"/>
                <w:sz w:val="22"/>
                <w:szCs w:val="22"/>
              </w:rPr>
              <w:t>.</w:t>
            </w:r>
            <w:r w:rsidRPr="00EF7AC7">
              <w:rPr>
                <w:rFonts w:asciiTheme="minorHAnsi" w:hAnsiTheme="minorHAnsi" w:cs="Arial"/>
                <w:noProof/>
                <w:spacing w:val="-3"/>
                <w:sz w:val="22"/>
                <w:szCs w:val="22"/>
              </w:rPr>
              <w:t xml:space="preserve"> Veghel</w:t>
            </w:r>
            <w:r>
              <w:rPr>
                <w:rFonts w:asciiTheme="minorHAnsi" w:hAnsiTheme="minorHAnsi" w:cs="Arial"/>
                <w:noProof/>
                <w:spacing w:val="-3"/>
                <w:sz w:val="22"/>
                <w:szCs w:val="22"/>
              </w:rPr>
              <w:t xml:space="preserve"> krijgt continuatie van h</w:t>
            </w:r>
            <w:r w:rsidR="00CF789F">
              <w:rPr>
                <w:rFonts w:asciiTheme="minorHAnsi" w:hAnsiTheme="minorHAnsi" w:cs="Arial"/>
                <w:noProof/>
                <w:spacing w:val="-3"/>
                <w:sz w:val="22"/>
                <w:szCs w:val="22"/>
              </w:rPr>
              <w:t>et octrooi om 4/5 van de verpond</w:t>
            </w:r>
            <w:r>
              <w:rPr>
                <w:rFonts w:asciiTheme="minorHAnsi" w:hAnsiTheme="minorHAnsi" w:cs="Arial"/>
                <w:noProof/>
                <w:spacing w:val="-3"/>
                <w:sz w:val="22"/>
                <w:szCs w:val="22"/>
              </w:rPr>
              <w:t xml:space="preserve">ing om te slaan, voor zolang </w:t>
            </w:r>
            <w:r w:rsidRPr="00EF7AC7">
              <w:rPr>
                <w:rFonts w:asciiTheme="minorHAnsi" w:hAnsiTheme="minorHAnsi" w:cs="Arial"/>
                <w:noProof/>
                <w:spacing w:val="-3"/>
                <w:sz w:val="22"/>
                <w:szCs w:val="22"/>
              </w:rPr>
              <w:t xml:space="preserve">de oorlog duurt en nog 2 jaar daarna. </w:t>
            </w:r>
          </w:p>
          <w:p w:rsidR="00EF7AC7" w:rsidRPr="00EF7AC7" w:rsidRDefault="00EF7AC7" w:rsidP="00EF7AC7">
            <w:pPr>
              <w:tabs>
                <w:tab w:val="left" w:pos="1250"/>
              </w:tabs>
              <w:spacing w:line="276" w:lineRule="auto"/>
              <w:rPr>
                <w:rFonts w:asciiTheme="minorHAnsi" w:hAnsiTheme="minorHAnsi"/>
                <w:noProof/>
                <w:sz w:val="22"/>
                <w:szCs w:val="22"/>
              </w:rPr>
            </w:pPr>
          </w:p>
        </w:tc>
      </w:tr>
      <w:tr w:rsidR="00EF7AC7" w:rsidRPr="0053403F" w:rsidTr="00BB68E0">
        <w:tc>
          <w:tcPr>
            <w:tcW w:w="1384" w:type="dxa"/>
          </w:tcPr>
          <w:p w:rsidR="00EF7AC7" w:rsidRPr="0053403F" w:rsidRDefault="00EF7AC7" w:rsidP="0053403F">
            <w:pPr>
              <w:tabs>
                <w:tab w:val="left" w:pos="1250"/>
              </w:tabs>
              <w:spacing w:line="276" w:lineRule="auto"/>
              <w:rPr>
                <w:rFonts w:asciiTheme="minorHAnsi" w:hAnsiTheme="minorHAnsi"/>
                <w:noProof/>
                <w:sz w:val="22"/>
                <w:szCs w:val="22"/>
              </w:rPr>
            </w:pPr>
            <w:r w:rsidRPr="0053403F">
              <w:rPr>
                <w:rFonts w:asciiTheme="minorHAnsi" w:hAnsiTheme="minorHAnsi"/>
                <w:noProof/>
                <w:sz w:val="22"/>
                <w:szCs w:val="22"/>
              </w:rPr>
              <w:t>1708-1709</w:t>
            </w:r>
          </w:p>
        </w:tc>
        <w:tc>
          <w:tcPr>
            <w:tcW w:w="3260" w:type="dxa"/>
            <w:gridSpan w:val="2"/>
          </w:tcPr>
          <w:p w:rsidR="00EF7AC7" w:rsidRPr="0053403F" w:rsidRDefault="00EF7AC7" w:rsidP="0053403F">
            <w:pPr>
              <w:pStyle w:val="ListParagraph"/>
              <w:tabs>
                <w:tab w:val="left" w:pos="-1440"/>
                <w:tab w:val="left" w:pos="-720"/>
              </w:tabs>
              <w:suppressAutoHyphens/>
              <w:spacing w:after="0"/>
              <w:ind w:left="0"/>
              <w:rPr>
                <w:rFonts w:cs="Arial"/>
                <w:noProof/>
                <w:spacing w:val="-3"/>
                <w:lang w:val="nl-NL"/>
              </w:rPr>
            </w:pPr>
            <w:r w:rsidRPr="0053403F">
              <w:rPr>
                <w:rFonts w:cs="Arial"/>
                <w:noProof/>
                <w:spacing w:val="-3"/>
                <w:lang w:val="nl-NL"/>
              </w:rPr>
              <w:t>- Reële omslag: 3.155-19-0</w:t>
            </w:r>
          </w:p>
          <w:p w:rsidR="00EF7AC7" w:rsidRPr="0053403F" w:rsidRDefault="00BD65B8" w:rsidP="0053403F">
            <w:pPr>
              <w:pStyle w:val="ListParagraph"/>
              <w:tabs>
                <w:tab w:val="left" w:pos="-1440"/>
                <w:tab w:val="left" w:pos="-720"/>
              </w:tabs>
              <w:suppressAutoHyphens/>
              <w:spacing w:after="0"/>
              <w:ind w:left="0"/>
              <w:rPr>
                <w:rFonts w:cs="Arial"/>
                <w:noProof/>
                <w:spacing w:val="-3"/>
                <w:lang w:val="nl-NL"/>
              </w:rPr>
            </w:pPr>
            <w:r>
              <w:rPr>
                <w:rFonts w:cs="Arial"/>
                <w:noProof/>
                <w:spacing w:val="-3"/>
                <w:lang w:val="nl-NL"/>
              </w:rPr>
              <w:lastRenderedPageBreak/>
              <w:t>- Personele omslag:</w:t>
            </w:r>
            <w:r w:rsidR="00EF7AC7" w:rsidRPr="0053403F">
              <w:rPr>
                <w:rFonts w:cs="Arial"/>
                <w:noProof/>
                <w:spacing w:val="-3"/>
                <w:lang w:val="nl-NL"/>
              </w:rPr>
              <w:t xml:space="preserve"> </w:t>
            </w:r>
          </w:p>
          <w:p w:rsidR="00EF7AC7" w:rsidRPr="0053403F" w:rsidRDefault="00EF7AC7" w:rsidP="0053403F">
            <w:pPr>
              <w:pStyle w:val="ListParagraph"/>
              <w:tabs>
                <w:tab w:val="left" w:pos="-1440"/>
                <w:tab w:val="left" w:pos="-720"/>
              </w:tabs>
              <w:suppressAutoHyphens/>
              <w:spacing w:after="0"/>
              <w:ind w:left="0"/>
              <w:rPr>
                <w:rFonts w:cs="Arial"/>
                <w:noProof/>
                <w:spacing w:val="-3"/>
                <w:lang w:val="nl-NL"/>
              </w:rPr>
            </w:pPr>
          </w:p>
        </w:tc>
        <w:tc>
          <w:tcPr>
            <w:tcW w:w="4598" w:type="dxa"/>
          </w:tcPr>
          <w:p w:rsidR="00EF7AC7" w:rsidRPr="0053403F" w:rsidRDefault="00EF7AC7" w:rsidP="0053403F">
            <w:pPr>
              <w:tabs>
                <w:tab w:val="left" w:pos="1250"/>
              </w:tabs>
              <w:spacing w:line="276" w:lineRule="auto"/>
              <w:rPr>
                <w:rFonts w:asciiTheme="minorHAnsi" w:hAnsiTheme="minorHAnsi"/>
                <w:noProof/>
                <w:sz w:val="22"/>
                <w:szCs w:val="22"/>
              </w:rPr>
            </w:pPr>
          </w:p>
        </w:tc>
      </w:tr>
      <w:tr w:rsidR="00EF7AC7" w:rsidRPr="0053403F" w:rsidTr="00BB68E0">
        <w:tc>
          <w:tcPr>
            <w:tcW w:w="1384" w:type="dxa"/>
          </w:tcPr>
          <w:p w:rsidR="00EF7AC7" w:rsidRPr="0053403F" w:rsidRDefault="00EF7AC7" w:rsidP="0053403F">
            <w:pPr>
              <w:tabs>
                <w:tab w:val="left" w:pos="1250"/>
              </w:tabs>
              <w:spacing w:line="276" w:lineRule="auto"/>
              <w:rPr>
                <w:rFonts w:asciiTheme="minorHAnsi" w:hAnsiTheme="minorHAnsi"/>
                <w:noProof/>
                <w:sz w:val="22"/>
                <w:szCs w:val="22"/>
              </w:rPr>
            </w:pPr>
            <w:r w:rsidRPr="0053403F">
              <w:rPr>
                <w:rFonts w:asciiTheme="minorHAnsi" w:hAnsiTheme="minorHAnsi"/>
                <w:noProof/>
                <w:sz w:val="22"/>
                <w:szCs w:val="22"/>
              </w:rPr>
              <w:lastRenderedPageBreak/>
              <w:t>1709-1710</w:t>
            </w:r>
          </w:p>
        </w:tc>
        <w:tc>
          <w:tcPr>
            <w:tcW w:w="3260" w:type="dxa"/>
            <w:gridSpan w:val="2"/>
          </w:tcPr>
          <w:p w:rsidR="00EF7AC7" w:rsidRPr="0053403F" w:rsidRDefault="00EF7AC7" w:rsidP="0053403F">
            <w:pPr>
              <w:pStyle w:val="ListParagraph"/>
              <w:tabs>
                <w:tab w:val="left" w:pos="-1440"/>
                <w:tab w:val="left" w:pos="-720"/>
              </w:tabs>
              <w:suppressAutoHyphens/>
              <w:spacing w:after="0"/>
              <w:ind w:left="0"/>
              <w:rPr>
                <w:rFonts w:cs="Arial"/>
                <w:noProof/>
                <w:spacing w:val="-3"/>
                <w:lang w:val="nl-NL"/>
              </w:rPr>
            </w:pPr>
            <w:r w:rsidRPr="0053403F">
              <w:rPr>
                <w:rFonts w:cs="Arial"/>
                <w:noProof/>
                <w:spacing w:val="-3"/>
                <w:lang w:val="nl-NL"/>
              </w:rPr>
              <w:t>- Reële omslag: 3.155-19-0</w:t>
            </w:r>
          </w:p>
          <w:p w:rsidR="00EF7AC7" w:rsidRPr="0053403F" w:rsidRDefault="00BD65B8" w:rsidP="00BD65B8">
            <w:pPr>
              <w:pStyle w:val="ListParagraph"/>
              <w:tabs>
                <w:tab w:val="left" w:pos="-1440"/>
                <w:tab w:val="left" w:pos="-720"/>
              </w:tabs>
              <w:suppressAutoHyphens/>
              <w:spacing w:after="0"/>
              <w:ind w:left="0"/>
              <w:rPr>
                <w:rFonts w:cs="Arial"/>
                <w:noProof/>
                <w:spacing w:val="-3"/>
                <w:lang w:val="nl-NL"/>
              </w:rPr>
            </w:pPr>
            <w:r>
              <w:rPr>
                <w:rFonts w:cs="Arial"/>
                <w:noProof/>
                <w:spacing w:val="-3"/>
                <w:lang w:val="nl-NL"/>
              </w:rPr>
              <w:t>- Personele omslag:</w:t>
            </w:r>
            <w:r w:rsidR="00EF7AC7" w:rsidRPr="0053403F">
              <w:rPr>
                <w:rFonts w:cs="Arial"/>
                <w:noProof/>
                <w:spacing w:val="-3"/>
                <w:lang w:val="nl-NL"/>
              </w:rPr>
              <w:t xml:space="preserve"> </w:t>
            </w:r>
            <w:r w:rsidR="00EF7AC7" w:rsidRPr="0053403F">
              <w:rPr>
                <w:rFonts w:cs="Arial"/>
                <w:noProof/>
                <w:spacing w:val="-3"/>
                <w:lang w:val="nl-NL"/>
              </w:rPr>
              <w:br/>
            </w:r>
          </w:p>
        </w:tc>
        <w:tc>
          <w:tcPr>
            <w:tcW w:w="4598" w:type="dxa"/>
          </w:tcPr>
          <w:p w:rsidR="00EF7AC7" w:rsidRPr="0053403F" w:rsidRDefault="00EF7AC7" w:rsidP="0053403F">
            <w:pPr>
              <w:tabs>
                <w:tab w:val="left" w:pos="1250"/>
              </w:tabs>
              <w:spacing w:line="276" w:lineRule="auto"/>
              <w:rPr>
                <w:rFonts w:asciiTheme="minorHAnsi" w:hAnsiTheme="minorHAnsi"/>
                <w:noProof/>
                <w:sz w:val="22"/>
                <w:szCs w:val="22"/>
              </w:rPr>
            </w:pPr>
          </w:p>
        </w:tc>
      </w:tr>
      <w:tr w:rsidR="00EF7AC7" w:rsidRPr="0053403F" w:rsidTr="00BB68E0">
        <w:tc>
          <w:tcPr>
            <w:tcW w:w="1384" w:type="dxa"/>
          </w:tcPr>
          <w:p w:rsidR="00EF7AC7" w:rsidRPr="0053403F" w:rsidRDefault="00EF7AC7" w:rsidP="0053403F">
            <w:pPr>
              <w:tabs>
                <w:tab w:val="left" w:pos="1250"/>
              </w:tabs>
              <w:spacing w:line="276" w:lineRule="auto"/>
              <w:rPr>
                <w:rFonts w:asciiTheme="minorHAnsi" w:hAnsiTheme="minorHAnsi"/>
                <w:noProof/>
                <w:sz w:val="22"/>
                <w:szCs w:val="22"/>
              </w:rPr>
            </w:pPr>
            <w:r w:rsidRPr="0053403F">
              <w:rPr>
                <w:rFonts w:asciiTheme="minorHAnsi" w:hAnsiTheme="minorHAnsi"/>
                <w:noProof/>
                <w:sz w:val="22"/>
                <w:szCs w:val="22"/>
              </w:rPr>
              <w:t>1710-1711</w:t>
            </w:r>
          </w:p>
        </w:tc>
        <w:tc>
          <w:tcPr>
            <w:tcW w:w="3260" w:type="dxa"/>
            <w:gridSpan w:val="2"/>
          </w:tcPr>
          <w:p w:rsidR="00EF7AC7" w:rsidRPr="0053403F" w:rsidRDefault="00EF7AC7" w:rsidP="0053403F">
            <w:pPr>
              <w:pStyle w:val="ListParagraph"/>
              <w:tabs>
                <w:tab w:val="left" w:pos="-1440"/>
                <w:tab w:val="left" w:pos="-720"/>
              </w:tabs>
              <w:suppressAutoHyphens/>
              <w:spacing w:after="0"/>
              <w:ind w:left="0"/>
              <w:rPr>
                <w:rFonts w:cs="Arial"/>
                <w:noProof/>
                <w:spacing w:val="-3"/>
                <w:lang w:val="nl-NL"/>
              </w:rPr>
            </w:pPr>
            <w:r w:rsidRPr="0053403F">
              <w:rPr>
                <w:rFonts w:cs="Arial"/>
                <w:noProof/>
                <w:spacing w:val="-3"/>
                <w:lang w:val="nl-NL"/>
              </w:rPr>
              <w:t>- Reële omslag: 3.155-19-0</w:t>
            </w:r>
          </w:p>
          <w:p w:rsidR="00EF7AC7" w:rsidRPr="0053403F" w:rsidRDefault="00EF7AC7" w:rsidP="0053403F">
            <w:pPr>
              <w:pStyle w:val="ListParagraph"/>
              <w:tabs>
                <w:tab w:val="left" w:pos="-1440"/>
                <w:tab w:val="left" w:pos="-720"/>
              </w:tabs>
              <w:suppressAutoHyphens/>
              <w:spacing w:after="0"/>
              <w:ind w:left="0"/>
              <w:rPr>
                <w:rFonts w:cs="Arial"/>
                <w:noProof/>
                <w:spacing w:val="-3"/>
                <w:lang w:val="nl-NL"/>
              </w:rPr>
            </w:pPr>
            <w:r w:rsidRPr="0053403F">
              <w:rPr>
                <w:rFonts w:cs="Arial"/>
                <w:noProof/>
                <w:spacing w:val="-3"/>
                <w:lang w:val="nl-NL"/>
              </w:rPr>
              <w:t>- Personele omslag: 1.050-0-0</w:t>
            </w:r>
          </w:p>
          <w:p w:rsidR="00EF7AC7" w:rsidRPr="0053403F" w:rsidRDefault="00EF7AC7" w:rsidP="0053403F">
            <w:pPr>
              <w:pStyle w:val="ListParagraph"/>
              <w:tabs>
                <w:tab w:val="left" w:pos="-1440"/>
                <w:tab w:val="left" w:pos="-720"/>
              </w:tabs>
              <w:suppressAutoHyphens/>
              <w:spacing w:after="0"/>
              <w:ind w:left="0"/>
              <w:rPr>
                <w:rFonts w:cs="Arial"/>
                <w:noProof/>
                <w:spacing w:val="-3"/>
                <w:lang w:val="nl-NL"/>
              </w:rPr>
            </w:pPr>
          </w:p>
        </w:tc>
        <w:tc>
          <w:tcPr>
            <w:tcW w:w="4598" w:type="dxa"/>
          </w:tcPr>
          <w:p w:rsidR="00EF7AC7" w:rsidRPr="0053403F" w:rsidRDefault="00EF7AC7" w:rsidP="0053403F">
            <w:pPr>
              <w:tabs>
                <w:tab w:val="left" w:pos="1250"/>
              </w:tabs>
              <w:spacing w:line="276" w:lineRule="auto"/>
              <w:rPr>
                <w:rFonts w:asciiTheme="minorHAnsi" w:hAnsiTheme="minorHAnsi"/>
                <w:noProof/>
                <w:sz w:val="22"/>
                <w:szCs w:val="22"/>
              </w:rPr>
            </w:pPr>
          </w:p>
        </w:tc>
      </w:tr>
      <w:tr w:rsidR="00EF7AC7" w:rsidRPr="0053403F" w:rsidTr="00BB68E0">
        <w:tc>
          <w:tcPr>
            <w:tcW w:w="1384" w:type="dxa"/>
          </w:tcPr>
          <w:p w:rsidR="00EF7AC7" w:rsidRPr="0053403F" w:rsidRDefault="00EF7AC7" w:rsidP="0053403F">
            <w:pPr>
              <w:tabs>
                <w:tab w:val="left" w:pos="1250"/>
              </w:tabs>
              <w:spacing w:line="276" w:lineRule="auto"/>
              <w:rPr>
                <w:rFonts w:asciiTheme="minorHAnsi" w:hAnsiTheme="minorHAnsi"/>
                <w:noProof/>
                <w:sz w:val="22"/>
                <w:szCs w:val="22"/>
              </w:rPr>
            </w:pPr>
            <w:r w:rsidRPr="0053403F">
              <w:rPr>
                <w:rFonts w:asciiTheme="minorHAnsi" w:hAnsiTheme="minorHAnsi"/>
                <w:noProof/>
                <w:sz w:val="22"/>
                <w:szCs w:val="22"/>
              </w:rPr>
              <w:t>1711-1712</w:t>
            </w:r>
          </w:p>
        </w:tc>
        <w:tc>
          <w:tcPr>
            <w:tcW w:w="3260" w:type="dxa"/>
            <w:gridSpan w:val="2"/>
          </w:tcPr>
          <w:p w:rsidR="00EF7AC7" w:rsidRPr="0053403F" w:rsidRDefault="00EF7AC7" w:rsidP="0053403F">
            <w:pPr>
              <w:pStyle w:val="ListParagraph"/>
              <w:tabs>
                <w:tab w:val="left" w:pos="-1440"/>
                <w:tab w:val="left" w:pos="-720"/>
              </w:tabs>
              <w:suppressAutoHyphens/>
              <w:spacing w:after="0"/>
              <w:ind w:left="0"/>
              <w:rPr>
                <w:rFonts w:cs="Arial"/>
                <w:noProof/>
                <w:spacing w:val="-3"/>
                <w:lang w:val="nl-NL"/>
              </w:rPr>
            </w:pPr>
            <w:r w:rsidRPr="0053403F">
              <w:rPr>
                <w:rFonts w:cs="Arial"/>
                <w:noProof/>
                <w:spacing w:val="-3"/>
                <w:lang w:val="nl-NL"/>
              </w:rPr>
              <w:t>- Reële omslag: 3.371-4-4</w:t>
            </w:r>
          </w:p>
          <w:p w:rsidR="00EF7AC7" w:rsidRPr="0053403F" w:rsidRDefault="00EF7AC7" w:rsidP="0053403F">
            <w:pPr>
              <w:pStyle w:val="ListParagraph"/>
              <w:tabs>
                <w:tab w:val="left" w:pos="-1440"/>
                <w:tab w:val="left" w:pos="-720"/>
              </w:tabs>
              <w:suppressAutoHyphens/>
              <w:spacing w:after="0"/>
              <w:ind w:left="0"/>
              <w:rPr>
                <w:rFonts w:cs="Arial"/>
                <w:noProof/>
                <w:spacing w:val="-3"/>
                <w:lang w:val="nl-NL"/>
              </w:rPr>
            </w:pPr>
            <w:r w:rsidRPr="0053403F">
              <w:rPr>
                <w:rFonts w:cs="Arial"/>
                <w:noProof/>
                <w:spacing w:val="-3"/>
                <w:lang w:val="nl-NL"/>
              </w:rPr>
              <w:t>- Personele omslag: 1.011-3-0</w:t>
            </w:r>
          </w:p>
          <w:p w:rsidR="00EF7AC7" w:rsidRPr="0053403F" w:rsidRDefault="00EF7AC7" w:rsidP="0053403F">
            <w:pPr>
              <w:pStyle w:val="ListParagraph"/>
              <w:tabs>
                <w:tab w:val="left" w:pos="-1440"/>
                <w:tab w:val="left" w:pos="-720"/>
              </w:tabs>
              <w:suppressAutoHyphens/>
              <w:spacing w:after="0"/>
              <w:ind w:left="0"/>
              <w:rPr>
                <w:rFonts w:cs="Arial"/>
                <w:noProof/>
                <w:spacing w:val="-3"/>
                <w:lang w:val="nl-NL"/>
              </w:rPr>
            </w:pPr>
          </w:p>
        </w:tc>
        <w:tc>
          <w:tcPr>
            <w:tcW w:w="4598" w:type="dxa"/>
          </w:tcPr>
          <w:p w:rsidR="00EF7AC7" w:rsidRPr="0053403F" w:rsidRDefault="00EF7AC7" w:rsidP="0053403F">
            <w:pPr>
              <w:tabs>
                <w:tab w:val="left" w:pos="1250"/>
              </w:tabs>
              <w:spacing w:line="276" w:lineRule="auto"/>
              <w:rPr>
                <w:rFonts w:asciiTheme="minorHAnsi" w:hAnsiTheme="minorHAnsi"/>
                <w:noProof/>
                <w:sz w:val="22"/>
                <w:szCs w:val="22"/>
              </w:rPr>
            </w:pPr>
          </w:p>
        </w:tc>
      </w:tr>
      <w:tr w:rsidR="00EF7AC7" w:rsidRPr="0053403F" w:rsidTr="00BB68E0">
        <w:tc>
          <w:tcPr>
            <w:tcW w:w="1384" w:type="dxa"/>
          </w:tcPr>
          <w:p w:rsidR="00EF7AC7" w:rsidRPr="0053403F" w:rsidRDefault="00EF7AC7" w:rsidP="0053403F">
            <w:pPr>
              <w:tabs>
                <w:tab w:val="left" w:pos="1250"/>
              </w:tabs>
              <w:spacing w:line="276" w:lineRule="auto"/>
              <w:rPr>
                <w:rFonts w:asciiTheme="minorHAnsi" w:hAnsiTheme="minorHAnsi"/>
                <w:noProof/>
                <w:sz w:val="22"/>
                <w:szCs w:val="22"/>
              </w:rPr>
            </w:pPr>
            <w:r w:rsidRPr="0053403F">
              <w:rPr>
                <w:rFonts w:asciiTheme="minorHAnsi" w:hAnsiTheme="minorHAnsi"/>
                <w:noProof/>
                <w:sz w:val="22"/>
                <w:szCs w:val="22"/>
              </w:rPr>
              <w:t>1712-1713</w:t>
            </w:r>
          </w:p>
        </w:tc>
        <w:tc>
          <w:tcPr>
            <w:tcW w:w="3260" w:type="dxa"/>
            <w:gridSpan w:val="2"/>
          </w:tcPr>
          <w:p w:rsidR="00EF7AC7" w:rsidRPr="0053403F" w:rsidRDefault="00EF7AC7" w:rsidP="0053403F">
            <w:pPr>
              <w:pStyle w:val="ListParagraph"/>
              <w:tabs>
                <w:tab w:val="left" w:pos="-1440"/>
                <w:tab w:val="left" w:pos="-720"/>
              </w:tabs>
              <w:suppressAutoHyphens/>
              <w:spacing w:after="0"/>
              <w:ind w:left="0"/>
              <w:rPr>
                <w:rFonts w:cs="Arial"/>
                <w:noProof/>
                <w:spacing w:val="-3"/>
                <w:lang w:val="nl-NL"/>
              </w:rPr>
            </w:pPr>
            <w:r w:rsidRPr="0053403F">
              <w:rPr>
                <w:rFonts w:cs="Arial"/>
                <w:noProof/>
                <w:spacing w:val="-3"/>
                <w:lang w:val="nl-NL"/>
              </w:rPr>
              <w:t>- Reële omslag: 3.387-17-0</w:t>
            </w:r>
          </w:p>
          <w:p w:rsidR="00EF7AC7" w:rsidRPr="0053403F" w:rsidRDefault="00EF7AC7" w:rsidP="0053403F">
            <w:pPr>
              <w:pStyle w:val="ListParagraph"/>
              <w:tabs>
                <w:tab w:val="left" w:pos="-1440"/>
                <w:tab w:val="left" w:pos="-720"/>
              </w:tabs>
              <w:suppressAutoHyphens/>
              <w:spacing w:after="0"/>
              <w:ind w:left="0"/>
              <w:rPr>
                <w:rFonts w:cs="Arial"/>
                <w:noProof/>
                <w:spacing w:val="-3"/>
                <w:lang w:val="nl-NL"/>
              </w:rPr>
            </w:pPr>
            <w:r w:rsidRPr="0053403F">
              <w:rPr>
                <w:rFonts w:cs="Arial"/>
                <w:noProof/>
                <w:spacing w:val="-3"/>
                <w:lang w:val="nl-NL"/>
              </w:rPr>
              <w:t>- Personele omslag: 1.054-19-0</w:t>
            </w:r>
          </w:p>
          <w:p w:rsidR="00EF7AC7" w:rsidRPr="0053403F" w:rsidRDefault="00EF7AC7" w:rsidP="0053403F">
            <w:pPr>
              <w:pStyle w:val="ListParagraph"/>
              <w:tabs>
                <w:tab w:val="left" w:pos="-1440"/>
                <w:tab w:val="left" w:pos="-720"/>
              </w:tabs>
              <w:suppressAutoHyphens/>
              <w:spacing w:after="0"/>
              <w:ind w:left="0"/>
              <w:rPr>
                <w:rFonts w:cs="Arial"/>
                <w:noProof/>
                <w:spacing w:val="-3"/>
                <w:lang w:val="nl-NL"/>
              </w:rPr>
            </w:pPr>
          </w:p>
        </w:tc>
        <w:tc>
          <w:tcPr>
            <w:tcW w:w="4598" w:type="dxa"/>
          </w:tcPr>
          <w:p w:rsidR="00EF7AC7" w:rsidRPr="0053403F" w:rsidRDefault="00EF7AC7" w:rsidP="0053403F">
            <w:pPr>
              <w:tabs>
                <w:tab w:val="left" w:pos="1250"/>
              </w:tabs>
              <w:spacing w:line="276" w:lineRule="auto"/>
              <w:rPr>
                <w:rFonts w:asciiTheme="minorHAnsi" w:hAnsiTheme="minorHAnsi"/>
                <w:noProof/>
                <w:sz w:val="22"/>
                <w:szCs w:val="22"/>
              </w:rPr>
            </w:pPr>
          </w:p>
        </w:tc>
      </w:tr>
      <w:tr w:rsidR="00EF7AC7" w:rsidRPr="0053403F" w:rsidTr="00BB68E0">
        <w:tc>
          <w:tcPr>
            <w:tcW w:w="1384" w:type="dxa"/>
          </w:tcPr>
          <w:p w:rsidR="00EF7AC7" w:rsidRPr="0053403F" w:rsidRDefault="00EF7AC7" w:rsidP="0053403F">
            <w:pPr>
              <w:tabs>
                <w:tab w:val="left" w:pos="1250"/>
              </w:tabs>
              <w:spacing w:line="276" w:lineRule="auto"/>
              <w:rPr>
                <w:rFonts w:asciiTheme="minorHAnsi" w:hAnsiTheme="minorHAnsi"/>
                <w:noProof/>
                <w:sz w:val="22"/>
                <w:szCs w:val="22"/>
              </w:rPr>
            </w:pPr>
            <w:r w:rsidRPr="0053403F">
              <w:rPr>
                <w:rFonts w:asciiTheme="minorHAnsi" w:hAnsiTheme="minorHAnsi"/>
                <w:noProof/>
                <w:sz w:val="22"/>
                <w:szCs w:val="22"/>
              </w:rPr>
              <w:t>1713-1714</w:t>
            </w:r>
          </w:p>
        </w:tc>
        <w:tc>
          <w:tcPr>
            <w:tcW w:w="3260" w:type="dxa"/>
            <w:gridSpan w:val="2"/>
          </w:tcPr>
          <w:p w:rsidR="00EF7AC7" w:rsidRPr="0053403F" w:rsidRDefault="00EF7AC7" w:rsidP="0053403F">
            <w:pPr>
              <w:pStyle w:val="ListParagraph"/>
              <w:tabs>
                <w:tab w:val="left" w:pos="-1440"/>
                <w:tab w:val="left" w:pos="-720"/>
              </w:tabs>
              <w:suppressAutoHyphens/>
              <w:spacing w:after="0"/>
              <w:ind w:left="0"/>
              <w:rPr>
                <w:rFonts w:cs="Arial"/>
                <w:noProof/>
                <w:spacing w:val="-3"/>
                <w:lang w:val="nl-NL"/>
              </w:rPr>
            </w:pPr>
            <w:r w:rsidRPr="0053403F">
              <w:rPr>
                <w:rFonts w:cs="Arial"/>
                <w:noProof/>
                <w:spacing w:val="-3"/>
                <w:lang w:val="nl-NL"/>
              </w:rPr>
              <w:t>- Reële omslag: 3.383-17-2</w:t>
            </w:r>
          </w:p>
          <w:p w:rsidR="00EF7AC7" w:rsidRPr="0053403F" w:rsidRDefault="00EF7AC7" w:rsidP="0053403F">
            <w:pPr>
              <w:pStyle w:val="ListParagraph"/>
              <w:tabs>
                <w:tab w:val="left" w:pos="-1440"/>
                <w:tab w:val="left" w:pos="-720"/>
              </w:tabs>
              <w:suppressAutoHyphens/>
              <w:spacing w:after="0"/>
              <w:ind w:left="0"/>
              <w:rPr>
                <w:rFonts w:cs="Arial"/>
                <w:noProof/>
                <w:spacing w:val="-3"/>
                <w:lang w:val="nl-NL"/>
              </w:rPr>
            </w:pPr>
            <w:r w:rsidRPr="0053403F">
              <w:rPr>
                <w:rFonts w:cs="Arial"/>
                <w:noProof/>
                <w:spacing w:val="-3"/>
                <w:lang w:val="nl-NL"/>
              </w:rPr>
              <w:t>- Personele omslag: 668-6-0</w:t>
            </w:r>
          </w:p>
          <w:p w:rsidR="00EF7AC7" w:rsidRPr="0053403F" w:rsidRDefault="00EF7AC7" w:rsidP="0053403F">
            <w:pPr>
              <w:pStyle w:val="ListParagraph"/>
              <w:tabs>
                <w:tab w:val="left" w:pos="-1440"/>
                <w:tab w:val="left" w:pos="-720"/>
              </w:tabs>
              <w:suppressAutoHyphens/>
              <w:spacing w:after="0"/>
              <w:ind w:left="0"/>
              <w:rPr>
                <w:rFonts w:cs="Arial"/>
                <w:noProof/>
                <w:spacing w:val="-3"/>
                <w:lang w:val="nl-NL"/>
              </w:rPr>
            </w:pPr>
          </w:p>
        </w:tc>
        <w:tc>
          <w:tcPr>
            <w:tcW w:w="4598" w:type="dxa"/>
          </w:tcPr>
          <w:p w:rsidR="00EF7AC7" w:rsidRPr="0053403F" w:rsidRDefault="00EF7AC7" w:rsidP="0053403F">
            <w:pPr>
              <w:tabs>
                <w:tab w:val="left" w:pos="1250"/>
              </w:tabs>
              <w:spacing w:line="276" w:lineRule="auto"/>
              <w:rPr>
                <w:rFonts w:asciiTheme="minorHAnsi" w:hAnsiTheme="minorHAnsi"/>
                <w:noProof/>
                <w:sz w:val="22"/>
                <w:szCs w:val="22"/>
              </w:rPr>
            </w:pPr>
          </w:p>
        </w:tc>
      </w:tr>
      <w:tr w:rsidR="00EF7AC7" w:rsidRPr="0053403F" w:rsidTr="00BB68E0">
        <w:tc>
          <w:tcPr>
            <w:tcW w:w="1384" w:type="dxa"/>
          </w:tcPr>
          <w:p w:rsidR="00EF7AC7" w:rsidRPr="0053403F" w:rsidRDefault="00EF7AC7" w:rsidP="0053403F">
            <w:pPr>
              <w:tabs>
                <w:tab w:val="left" w:pos="1250"/>
              </w:tabs>
              <w:spacing w:line="276" w:lineRule="auto"/>
              <w:rPr>
                <w:rFonts w:asciiTheme="minorHAnsi" w:hAnsiTheme="minorHAnsi"/>
                <w:noProof/>
                <w:sz w:val="22"/>
                <w:szCs w:val="22"/>
              </w:rPr>
            </w:pPr>
            <w:r w:rsidRPr="0053403F">
              <w:rPr>
                <w:rFonts w:asciiTheme="minorHAnsi" w:hAnsiTheme="minorHAnsi"/>
                <w:noProof/>
                <w:sz w:val="22"/>
                <w:szCs w:val="22"/>
              </w:rPr>
              <w:t>1714-1715</w:t>
            </w:r>
          </w:p>
        </w:tc>
        <w:tc>
          <w:tcPr>
            <w:tcW w:w="3260" w:type="dxa"/>
            <w:gridSpan w:val="2"/>
          </w:tcPr>
          <w:p w:rsidR="00EF7AC7" w:rsidRPr="0053403F" w:rsidRDefault="00EF7AC7" w:rsidP="0053403F">
            <w:pPr>
              <w:pStyle w:val="ListParagraph"/>
              <w:tabs>
                <w:tab w:val="left" w:pos="-1440"/>
                <w:tab w:val="left" w:pos="-720"/>
              </w:tabs>
              <w:suppressAutoHyphens/>
              <w:spacing w:after="0"/>
              <w:ind w:left="0"/>
              <w:rPr>
                <w:rFonts w:cs="Arial"/>
                <w:noProof/>
                <w:spacing w:val="-3"/>
                <w:lang w:val="nl-NL"/>
              </w:rPr>
            </w:pPr>
            <w:r w:rsidRPr="0053403F">
              <w:rPr>
                <w:rFonts w:cs="Arial"/>
                <w:noProof/>
                <w:spacing w:val="-3"/>
                <w:lang w:val="nl-NL"/>
              </w:rPr>
              <w:t>- Reële omslag: 3.417-17-0</w:t>
            </w:r>
          </w:p>
          <w:p w:rsidR="00EF7AC7" w:rsidRPr="0053403F" w:rsidRDefault="00EF7AC7" w:rsidP="0053403F">
            <w:pPr>
              <w:pStyle w:val="ListParagraph"/>
              <w:tabs>
                <w:tab w:val="left" w:pos="-1440"/>
                <w:tab w:val="left" w:pos="-720"/>
              </w:tabs>
              <w:suppressAutoHyphens/>
              <w:spacing w:after="0"/>
              <w:ind w:left="0"/>
              <w:rPr>
                <w:rFonts w:cs="Arial"/>
                <w:noProof/>
                <w:spacing w:val="-3"/>
                <w:lang w:val="nl-NL"/>
              </w:rPr>
            </w:pPr>
            <w:r w:rsidRPr="0053403F">
              <w:rPr>
                <w:rFonts w:cs="Arial"/>
                <w:noProof/>
                <w:spacing w:val="-3"/>
                <w:lang w:val="nl-NL"/>
              </w:rPr>
              <w:t>- Personele omslag: 1.019-11-0</w:t>
            </w:r>
          </w:p>
          <w:p w:rsidR="00EF7AC7" w:rsidRPr="0053403F" w:rsidRDefault="00EF7AC7" w:rsidP="0053403F">
            <w:pPr>
              <w:pStyle w:val="ListParagraph"/>
              <w:tabs>
                <w:tab w:val="left" w:pos="-1440"/>
                <w:tab w:val="left" w:pos="-720"/>
              </w:tabs>
              <w:suppressAutoHyphens/>
              <w:spacing w:after="0"/>
              <w:ind w:left="0"/>
              <w:rPr>
                <w:rFonts w:cs="Arial"/>
                <w:noProof/>
                <w:spacing w:val="-3"/>
                <w:lang w:val="nl-NL"/>
              </w:rPr>
            </w:pPr>
          </w:p>
        </w:tc>
        <w:tc>
          <w:tcPr>
            <w:tcW w:w="4598" w:type="dxa"/>
          </w:tcPr>
          <w:p w:rsidR="00EF7AC7" w:rsidRPr="0053403F" w:rsidRDefault="00EF7AC7" w:rsidP="0053403F">
            <w:pPr>
              <w:tabs>
                <w:tab w:val="left" w:pos="1250"/>
              </w:tabs>
              <w:spacing w:line="276" w:lineRule="auto"/>
              <w:rPr>
                <w:rFonts w:asciiTheme="minorHAnsi" w:hAnsiTheme="minorHAnsi"/>
                <w:noProof/>
                <w:sz w:val="22"/>
                <w:szCs w:val="22"/>
              </w:rPr>
            </w:pPr>
          </w:p>
        </w:tc>
      </w:tr>
      <w:tr w:rsidR="00EF7AC7" w:rsidRPr="0053403F" w:rsidTr="00BB68E0">
        <w:tc>
          <w:tcPr>
            <w:tcW w:w="1384" w:type="dxa"/>
          </w:tcPr>
          <w:p w:rsidR="00EF7AC7" w:rsidRPr="0053403F" w:rsidRDefault="00EF7AC7" w:rsidP="0053403F">
            <w:pPr>
              <w:tabs>
                <w:tab w:val="left" w:pos="1250"/>
              </w:tabs>
              <w:spacing w:line="276" w:lineRule="auto"/>
              <w:rPr>
                <w:rFonts w:asciiTheme="minorHAnsi" w:hAnsiTheme="minorHAnsi"/>
                <w:noProof/>
                <w:sz w:val="22"/>
                <w:szCs w:val="22"/>
              </w:rPr>
            </w:pPr>
            <w:r w:rsidRPr="0053403F">
              <w:rPr>
                <w:rFonts w:asciiTheme="minorHAnsi" w:hAnsiTheme="minorHAnsi"/>
                <w:noProof/>
                <w:sz w:val="22"/>
                <w:szCs w:val="22"/>
              </w:rPr>
              <w:t>1715-1716</w:t>
            </w:r>
          </w:p>
        </w:tc>
        <w:tc>
          <w:tcPr>
            <w:tcW w:w="3260" w:type="dxa"/>
            <w:gridSpan w:val="2"/>
          </w:tcPr>
          <w:p w:rsidR="00EF7AC7" w:rsidRPr="0053403F" w:rsidRDefault="00EF7AC7" w:rsidP="0053403F">
            <w:pPr>
              <w:pStyle w:val="ListParagraph"/>
              <w:tabs>
                <w:tab w:val="left" w:pos="-1440"/>
                <w:tab w:val="left" w:pos="-720"/>
              </w:tabs>
              <w:suppressAutoHyphens/>
              <w:spacing w:after="0"/>
              <w:ind w:left="0"/>
              <w:rPr>
                <w:rFonts w:cs="Arial"/>
                <w:noProof/>
                <w:spacing w:val="-3"/>
                <w:lang w:val="nl-NL"/>
              </w:rPr>
            </w:pPr>
            <w:r w:rsidRPr="0053403F">
              <w:rPr>
                <w:rFonts w:cs="Arial"/>
                <w:noProof/>
                <w:spacing w:val="-3"/>
                <w:lang w:val="nl-NL"/>
              </w:rPr>
              <w:t>- Reële omslag: 3.417-17-0</w:t>
            </w:r>
          </w:p>
          <w:p w:rsidR="00EF7AC7" w:rsidRPr="0053403F" w:rsidRDefault="00EF7AC7" w:rsidP="0053403F">
            <w:pPr>
              <w:pStyle w:val="ListParagraph"/>
              <w:tabs>
                <w:tab w:val="left" w:pos="-1440"/>
                <w:tab w:val="left" w:pos="-720"/>
              </w:tabs>
              <w:suppressAutoHyphens/>
              <w:spacing w:after="0"/>
              <w:ind w:left="0"/>
              <w:rPr>
                <w:rFonts w:cs="Arial"/>
                <w:noProof/>
                <w:spacing w:val="-3"/>
                <w:lang w:val="nl-NL"/>
              </w:rPr>
            </w:pPr>
            <w:r w:rsidRPr="0053403F">
              <w:rPr>
                <w:rFonts w:cs="Arial"/>
                <w:noProof/>
                <w:spacing w:val="-3"/>
                <w:lang w:val="nl-NL"/>
              </w:rPr>
              <w:t>- Personele omslag: 681-3-0</w:t>
            </w:r>
          </w:p>
          <w:p w:rsidR="00EF7AC7" w:rsidRPr="0053403F" w:rsidRDefault="00EF7AC7" w:rsidP="0053403F">
            <w:pPr>
              <w:pStyle w:val="ListParagraph"/>
              <w:tabs>
                <w:tab w:val="left" w:pos="-1440"/>
                <w:tab w:val="left" w:pos="-720"/>
              </w:tabs>
              <w:suppressAutoHyphens/>
              <w:spacing w:after="0"/>
              <w:ind w:left="0"/>
              <w:rPr>
                <w:rFonts w:cs="Arial"/>
                <w:noProof/>
                <w:spacing w:val="-3"/>
                <w:lang w:val="nl-NL"/>
              </w:rPr>
            </w:pPr>
          </w:p>
        </w:tc>
        <w:tc>
          <w:tcPr>
            <w:tcW w:w="4598" w:type="dxa"/>
          </w:tcPr>
          <w:p w:rsidR="00EF7AC7" w:rsidRPr="0053403F" w:rsidRDefault="00EF7AC7" w:rsidP="0053403F">
            <w:pPr>
              <w:tabs>
                <w:tab w:val="left" w:pos="1250"/>
              </w:tabs>
              <w:spacing w:line="276" w:lineRule="auto"/>
              <w:rPr>
                <w:rFonts w:asciiTheme="minorHAnsi" w:hAnsiTheme="minorHAnsi"/>
                <w:noProof/>
                <w:sz w:val="22"/>
                <w:szCs w:val="22"/>
              </w:rPr>
            </w:pPr>
          </w:p>
        </w:tc>
      </w:tr>
      <w:tr w:rsidR="00092EC2" w:rsidRPr="0053403F" w:rsidTr="00BB68E0">
        <w:tc>
          <w:tcPr>
            <w:tcW w:w="1384" w:type="dxa"/>
          </w:tcPr>
          <w:p w:rsidR="00092EC2" w:rsidRPr="0053403F" w:rsidRDefault="00092EC2" w:rsidP="0053403F">
            <w:pPr>
              <w:tabs>
                <w:tab w:val="left" w:pos="1250"/>
              </w:tabs>
              <w:spacing w:line="276" w:lineRule="auto"/>
              <w:rPr>
                <w:rFonts w:asciiTheme="minorHAnsi" w:hAnsiTheme="minorHAnsi"/>
                <w:noProof/>
                <w:sz w:val="22"/>
                <w:szCs w:val="22"/>
              </w:rPr>
            </w:pPr>
            <w:r w:rsidRPr="0053403F">
              <w:rPr>
                <w:rFonts w:asciiTheme="minorHAnsi" w:hAnsiTheme="minorHAnsi"/>
                <w:noProof/>
                <w:sz w:val="22"/>
                <w:szCs w:val="22"/>
              </w:rPr>
              <w:t>1716-1717</w:t>
            </w:r>
          </w:p>
        </w:tc>
        <w:tc>
          <w:tcPr>
            <w:tcW w:w="3260" w:type="dxa"/>
            <w:gridSpan w:val="2"/>
          </w:tcPr>
          <w:p w:rsidR="00092EC2" w:rsidRPr="0053403F" w:rsidRDefault="00092EC2" w:rsidP="0053403F">
            <w:pPr>
              <w:pStyle w:val="ListParagraph"/>
              <w:tabs>
                <w:tab w:val="left" w:pos="-1440"/>
                <w:tab w:val="left" w:pos="-720"/>
              </w:tabs>
              <w:suppressAutoHyphens/>
              <w:spacing w:after="0"/>
              <w:ind w:left="0"/>
              <w:rPr>
                <w:rFonts w:cs="Arial"/>
                <w:noProof/>
                <w:spacing w:val="-3"/>
                <w:lang w:val="nl-NL"/>
              </w:rPr>
            </w:pPr>
            <w:r w:rsidRPr="0053403F">
              <w:rPr>
                <w:rFonts w:cs="Arial"/>
                <w:noProof/>
                <w:spacing w:val="-3"/>
                <w:lang w:val="nl-NL"/>
              </w:rPr>
              <w:t>- Reële omslag: 2.133-16-0</w:t>
            </w:r>
          </w:p>
          <w:p w:rsidR="00092EC2" w:rsidRPr="0053403F" w:rsidRDefault="00092EC2" w:rsidP="0053403F">
            <w:pPr>
              <w:pStyle w:val="ListParagraph"/>
              <w:tabs>
                <w:tab w:val="left" w:pos="-1440"/>
                <w:tab w:val="left" w:pos="-720"/>
              </w:tabs>
              <w:suppressAutoHyphens/>
              <w:spacing w:after="0"/>
              <w:ind w:left="0"/>
              <w:rPr>
                <w:rFonts w:cs="Arial"/>
                <w:noProof/>
                <w:spacing w:val="-3"/>
                <w:lang w:val="nl-NL"/>
              </w:rPr>
            </w:pPr>
            <w:r w:rsidRPr="0053403F">
              <w:rPr>
                <w:rFonts w:cs="Arial"/>
                <w:noProof/>
                <w:spacing w:val="-3"/>
                <w:lang w:val="nl-NL"/>
              </w:rPr>
              <w:t>- Personele omslag: 698-16-0</w:t>
            </w:r>
          </w:p>
          <w:p w:rsidR="00092EC2" w:rsidRPr="0053403F" w:rsidRDefault="00092EC2" w:rsidP="0053403F">
            <w:pPr>
              <w:pStyle w:val="ListParagraph"/>
              <w:tabs>
                <w:tab w:val="left" w:pos="-1440"/>
                <w:tab w:val="left" w:pos="-720"/>
              </w:tabs>
              <w:suppressAutoHyphens/>
              <w:spacing w:after="0"/>
              <w:ind w:left="0"/>
              <w:rPr>
                <w:rFonts w:cs="Arial"/>
                <w:noProof/>
                <w:spacing w:val="-3"/>
                <w:lang w:val="nl-NL"/>
              </w:rPr>
            </w:pPr>
          </w:p>
        </w:tc>
        <w:tc>
          <w:tcPr>
            <w:tcW w:w="4598" w:type="dxa"/>
          </w:tcPr>
          <w:p w:rsidR="00092EC2" w:rsidRPr="00EF7AC7" w:rsidRDefault="00092EC2" w:rsidP="00370FDB">
            <w:pPr>
              <w:tabs>
                <w:tab w:val="left" w:pos="1250"/>
              </w:tabs>
              <w:spacing w:line="276" w:lineRule="auto"/>
              <w:rPr>
                <w:rFonts w:asciiTheme="minorHAnsi" w:hAnsiTheme="minorHAnsi" w:cs="Arial"/>
                <w:noProof/>
                <w:spacing w:val="-3"/>
                <w:sz w:val="22"/>
                <w:szCs w:val="22"/>
              </w:rPr>
            </w:pPr>
            <w:r w:rsidRPr="00EF7AC7">
              <w:rPr>
                <w:rFonts w:asciiTheme="minorHAnsi" w:hAnsiTheme="minorHAnsi" w:cs="Arial"/>
                <w:noProof/>
                <w:spacing w:val="-3"/>
                <w:sz w:val="22"/>
                <w:szCs w:val="22"/>
              </w:rPr>
              <w:t xml:space="preserve">Resolutie van de Staten Generaal van 16-3-1717. </w:t>
            </w:r>
            <w:r>
              <w:rPr>
                <w:rFonts w:asciiTheme="minorHAnsi" w:hAnsiTheme="minorHAnsi" w:cs="Arial"/>
                <w:noProof/>
                <w:spacing w:val="-3"/>
                <w:sz w:val="22"/>
                <w:szCs w:val="22"/>
              </w:rPr>
              <w:t>E</w:t>
            </w:r>
            <w:r w:rsidRPr="00EF7AC7">
              <w:rPr>
                <w:rFonts w:asciiTheme="minorHAnsi" w:hAnsiTheme="minorHAnsi" w:cs="Arial"/>
                <w:noProof/>
                <w:spacing w:val="-3"/>
                <w:sz w:val="22"/>
                <w:szCs w:val="22"/>
              </w:rPr>
              <w:t>en halve extraordinaire omslag voor 4 jaar</w:t>
            </w:r>
            <w:r>
              <w:rPr>
                <w:rFonts w:asciiTheme="minorHAnsi" w:hAnsiTheme="minorHAnsi" w:cs="Arial"/>
                <w:noProof/>
                <w:spacing w:val="-3"/>
                <w:sz w:val="22"/>
                <w:szCs w:val="22"/>
              </w:rPr>
              <w:t xml:space="preserve"> wordt g</w:t>
            </w:r>
            <w:r w:rsidRPr="00EF7AC7">
              <w:rPr>
                <w:rFonts w:asciiTheme="minorHAnsi" w:hAnsiTheme="minorHAnsi" w:cs="Arial"/>
                <w:noProof/>
                <w:spacing w:val="-3"/>
                <w:sz w:val="22"/>
                <w:szCs w:val="22"/>
              </w:rPr>
              <w:t>oedgekeurd, met ingang van 1-1-1716</w:t>
            </w:r>
          </w:p>
          <w:p w:rsidR="00092EC2" w:rsidRPr="00EF7AC7" w:rsidRDefault="00092EC2" w:rsidP="00370FDB">
            <w:pPr>
              <w:tabs>
                <w:tab w:val="left" w:pos="1250"/>
              </w:tabs>
              <w:spacing w:line="276" w:lineRule="auto"/>
              <w:rPr>
                <w:rFonts w:asciiTheme="minorHAnsi" w:hAnsiTheme="minorHAnsi"/>
                <w:noProof/>
                <w:sz w:val="22"/>
                <w:szCs w:val="22"/>
              </w:rPr>
            </w:pPr>
          </w:p>
        </w:tc>
      </w:tr>
      <w:tr w:rsidR="00092EC2" w:rsidRPr="0053403F" w:rsidTr="00BB68E0">
        <w:tc>
          <w:tcPr>
            <w:tcW w:w="1384" w:type="dxa"/>
          </w:tcPr>
          <w:p w:rsidR="00092EC2" w:rsidRPr="0053403F" w:rsidRDefault="00092EC2" w:rsidP="0053403F">
            <w:pPr>
              <w:tabs>
                <w:tab w:val="left" w:pos="1250"/>
              </w:tabs>
              <w:spacing w:line="276" w:lineRule="auto"/>
              <w:rPr>
                <w:rFonts w:asciiTheme="minorHAnsi" w:hAnsiTheme="minorHAnsi"/>
                <w:noProof/>
                <w:sz w:val="22"/>
                <w:szCs w:val="22"/>
              </w:rPr>
            </w:pPr>
            <w:r w:rsidRPr="0053403F">
              <w:rPr>
                <w:rFonts w:asciiTheme="minorHAnsi" w:hAnsiTheme="minorHAnsi"/>
                <w:noProof/>
                <w:sz w:val="22"/>
                <w:szCs w:val="22"/>
              </w:rPr>
              <w:t>1717-1718</w:t>
            </w:r>
          </w:p>
        </w:tc>
        <w:tc>
          <w:tcPr>
            <w:tcW w:w="3260" w:type="dxa"/>
            <w:gridSpan w:val="2"/>
          </w:tcPr>
          <w:p w:rsidR="00092EC2" w:rsidRPr="0053403F" w:rsidRDefault="00092EC2" w:rsidP="0053403F">
            <w:pPr>
              <w:pStyle w:val="ListParagraph"/>
              <w:tabs>
                <w:tab w:val="left" w:pos="-1440"/>
                <w:tab w:val="left" w:pos="-720"/>
              </w:tabs>
              <w:suppressAutoHyphens/>
              <w:spacing w:after="0"/>
              <w:ind w:left="0"/>
              <w:rPr>
                <w:rFonts w:cs="Arial"/>
                <w:noProof/>
                <w:spacing w:val="-3"/>
                <w:lang w:val="nl-NL"/>
              </w:rPr>
            </w:pPr>
            <w:r w:rsidRPr="0053403F">
              <w:rPr>
                <w:rFonts w:cs="Arial"/>
                <w:noProof/>
                <w:spacing w:val="-3"/>
                <w:lang w:val="nl-NL"/>
              </w:rPr>
              <w:t>- Reële omslag: 2.133-15-0</w:t>
            </w:r>
          </w:p>
          <w:p w:rsidR="00092EC2" w:rsidRPr="0053403F" w:rsidRDefault="00092EC2" w:rsidP="0053403F">
            <w:pPr>
              <w:pStyle w:val="ListParagraph"/>
              <w:tabs>
                <w:tab w:val="left" w:pos="-1440"/>
                <w:tab w:val="left" w:pos="-720"/>
              </w:tabs>
              <w:suppressAutoHyphens/>
              <w:spacing w:after="0"/>
              <w:ind w:left="0"/>
              <w:rPr>
                <w:rFonts w:cs="Arial"/>
                <w:noProof/>
                <w:spacing w:val="-3"/>
                <w:lang w:val="nl-NL"/>
              </w:rPr>
            </w:pPr>
            <w:r w:rsidRPr="0053403F">
              <w:rPr>
                <w:rFonts w:cs="Arial"/>
                <w:noProof/>
                <w:spacing w:val="-3"/>
                <w:lang w:val="nl-NL"/>
              </w:rPr>
              <w:t>- Personele omslag:  1.823-10-0</w:t>
            </w:r>
          </w:p>
          <w:p w:rsidR="00092EC2" w:rsidRPr="0053403F" w:rsidRDefault="00092EC2" w:rsidP="0053403F">
            <w:pPr>
              <w:pStyle w:val="ListParagraph"/>
              <w:tabs>
                <w:tab w:val="left" w:pos="-1440"/>
                <w:tab w:val="left" w:pos="-720"/>
                <w:tab w:val="left" w:pos="540"/>
              </w:tabs>
              <w:suppressAutoHyphens/>
              <w:spacing w:after="0"/>
              <w:ind w:left="0"/>
              <w:rPr>
                <w:rFonts w:cs="Arial"/>
                <w:noProof/>
                <w:spacing w:val="-3"/>
                <w:lang w:val="nl-NL"/>
              </w:rPr>
            </w:pPr>
            <w:r w:rsidRPr="0053403F">
              <w:rPr>
                <w:rFonts w:cs="Arial"/>
                <w:noProof/>
                <w:spacing w:val="-3"/>
                <w:lang w:val="nl-NL"/>
              </w:rPr>
              <w:tab/>
            </w:r>
          </w:p>
        </w:tc>
        <w:tc>
          <w:tcPr>
            <w:tcW w:w="4598" w:type="dxa"/>
          </w:tcPr>
          <w:p w:rsidR="00092EC2" w:rsidRPr="00EF7AC7" w:rsidRDefault="00092EC2" w:rsidP="0053403F">
            <w:pPr>
              <w:tabs>
                <w:tab w:val="left" w:pos="1250"/>
              </w:tabs>
              <w:spacing w:line="276" w:lineRule="auto"/>
              <w:rPr>
                <w:rFonts w:asciiTheme="minorHAnsi" w:hAnsiTheme="minorHAnsi"/>
                <w:noProof/>
                <w:sz w:val="22"/>
                <w:szCs w:val="22"/>
              </w:rPr>
            </w:pPr>
          </w:p>
        </w:tc>
      </w:tr>
      <w:tr w:rsidR="00092EC2" w:rsidRPr="0053403F" w:rsidTr="00BB68E0">
        <w:tc>
          <w:tcPr>
            <w:tcW w:w="1384" w:type="dxa"/>
          </w:tcPr>
          <w:p w:rsidR="00092EC2" w:rsidRPr="0053403F" w:rsidRDefault="00092EC2" w:rsidP="0053403F">
            <w:pPr>
              <w:tabs>
                <w:tab w:val="left" w:pos="1250"/>
              </w:tabs>
              <w:spacing w:line="276" w:lineRule="auto"/>
              <w:rPr>
                <w:rFonts w:asciiTheme="minorHAnsi" w:hAnsiTheme="minorHAnsi"/>
                <w:noProof/>
                <w:sz w:val="22"/>
                <w:szCs w:val="22"/>
              </w:rPr>
            </w:pPr>
            <w:r w:rsidRPr="0053403F">
              <w:rPr>
                <w:rFonts w:asciiTheme="minorHAnsi" w:hAnsiTheme="minorHAnsi"/>
                <w:noProof/>
                <w:sz w:val="22"/>
                <w:szCs w:val="22"/>
              </w:rPr>
              <w:t>1718-1719</w:t>
            </w:r>
          </w:p>
        </w:tc>
        <w:tc>
          <w:tcPr>
            <w:tcW w:w="3260" w:type="dxa"/>
            <w:gridSpan w:val="2"/>
          </w:tcPr>
          <w:p w:rsidR="00092EC2" w:rsidRPr="0053403F" w:rsidRDefault="00092EC2" w:rsidP="0053403F">
            <w:pPr>
              <w:pStyle w:val="ListParagraph"/>
              <w:tabs>
                <w:tab w:val="left" w:pos="-1440"/>
                <w:tab w:val="left" w:pos="-720"/>
              </w:tabs>
              <w:suppressAutoHyphens/>
              <w:spacing w:after="0"/>
              <w:ind w:left="0"/>
              <w:rPr>
                <w:rFonts w:cs="Arial"/>
                <w:noProof/>
                <w:spacing w:val="-3"/>
                <w:lang w:val="nl-NL"/>
              </w:rPr>
            </w:pPr>
            <w:r w:rsidRPr="0053403F">
              <w:rPr>
                <w:rFonts w:cs="Arial"/>
                <w:noProof/>
                <w:spacing w:val="-3"/>
                <w:lang w:val="nl-NL"/>
              </w:rPr>
              <w:t>- Reële omslag: 2.133-15-0</w:t>
            </w:r>
          </w:p>
          <w:p w:rsidR="00092EC2" w:rsidRPr="0053403F" w:rsidRDefault="00092EC2" w:rsidP="0053403F">
            <w:pPr>
              <w:pStyle w:val="ListParagraph"/>
              <w:tabs>
                <w:tab w:val="left" w:pos="-1440"/>
                <w:tab w:val="left" w:pos="-720"/>
              </w:tabs>
              <w:suppressAutoHyphens/>
              <w:spacing w:after="0"/>
              <w:ind w:left="0"/>
              <w:rPr>
                <w:rFonts w:cs="Arial"/>
                <w:noProof/>
                <w:spacing w:val="-3"/>
                <w:lang w:val="nl-NL"/>
              </w:rPr>
            </w:pPr>
            <w:r w:rsidRPr="0053403F">
              <w:rPr>
                <w:rFonts w:cs="Arial"/>
                <w:noProof/>
                <w:spacing w:val="-3"/>
                <w:lang w:val="nl-NL"/>
              </w:rPr>
              <w:t>- Personele omslag: 1.299-0-0</w:t>
            </w:r>
          </w:p>
          <w:p w:rsidR="00092EC2" w:rsidRPr="0053403F" w:rsidRDefault="00092EC2" w:rsidP="0053403F">
            <w:pPr>
              <w:pStyle w:val="ListParagraph"/>
              <w:tabs>
                <w:tab w:val="left" w:pos="-1440"/>
                <w:tab w:val="left" w:pos="-720"/>
                <w:tab w:val="left" w:pos="540"/>
              </w:tabs>
              <w:suppressAutoHyphens/>
              <w:spacing w:after="0"/>
              <w:ind w:left="0"/>
              <w:rPr>
                <w:rFonts w:cs="Arial"/>
                <w:noProof/>
                <w:spacing w:val="-3"/>
                <w:lang w:val="nl-NL"/>
              </w:rPr>
            </w:pPr>
            <w:r w:rsidRPr="0053403F">
              <w:rPr>
                <w:rFonts w:cs="Arial"/>
                <w:noProof/>
                <w:spacing w:val="-3"/>
                <w:lang w:val="nl-NL"/>
              </w:rPr>
              <w:tab/>
            </w:r>
          </w:p>
        </w:tc>
        <w:tc>
          <w:tcPr>
            <w:tcW w:w="4598" w:type="dxa"/>
          </w:tcPr>
          <w:p w:rsidR="00092EC2" w:rsidRPr="0053403F" w:rsidRDefault="00092EC2" w:rsidP="0053403F">
            <w:pPr>
              <w:tabs>
                <w:tab w:val="left" w:pos="1250"/>
              </w:tabs>
              <w:spacing w:line="276" w:lineRule="auto"/>
              <w:rPr>
                <w:rFonts w:asciiTheme="minorHAnsi" w:hAnsiTheme="minorHAnsi"/>
                <w:noProof/>
                <w:sz w:val="22"/>
                <w:szCs w:val="22"/>
              </w:rPr>
            </w:pPr>
          </w:p>
        </w:tc>
      </w:tr>
      <w:tr w:rsidR="00092EC2" w:rsidRPr="0053403F" w:rsidTr="00BB68E0">
        <w:tc>
          <w:tcPr>
            <w:tcW w:w="1384" w:type="dxa"/>
          </w:tcPr>
          <w:p w:rsidR="00092EC2" w:rsidRPr="0053403F" w:rsidRDefault="00092EC2" w:rsidP="0053403F">
            <w:pPr>
              <w:tabs>
                <w:tab w:val="left" w:pos="1250"/>
              </w:tabs>
              <w:spacing w:line="276" w:lineRule="auto"/>
              <w:rPr>
                <w:rFonts w:asciiTheme="minorHAnsi" w:hAnsiTheme="minorHAnsi"/>
                <w:noProof/>
                <w:sz w:val="22"/>
                <w:szCs w:val="22"/>
              </w:rPr>
            </w:pPr>
            <w:r w:rsidRPr="0053403F">
              <w:rPr>
                <w:rFonts w:asciiTheme="minorHAnsi" w:hAnsiTheme="minorHAnsi"/>
                <w:noProof/>
                <w:sz w:val="22"/>
                <w:szCs w:val="22"/>
              </w:rPr>
              <w:t>1719-1720</w:t>
            </w:r>
          </w:p>
        </w:tc>
        <w:tc>
          <w:tcPr>
            <w:tcW w:w="3260" w:type="dxa"/>
            <w:gridSpan w:val="2"/>
          </w:tcPr>
          <w:p w:rsidR="00092EC2" w:rsidRPr="0053403F" w:rsidRDefault="00092EC2" w:rsidP="0053403F">
            <w:pPr>
              <w:pStyle w:val="ListParagraph"/>
              <w:tabs>
                <w:tab w:val="left" w:pos="-1440"/>
                <w:tab w:val="left" w:pos="-720"/>
              </w:tabs>
              <w:suppressAutoHyphens/>
              <w:spacing w:after="0"/>
              <w:ind w:left="0"/>
              <w:rPr>
                <w:rFonts w:cs="Arial"/>
                <w:noProof/>
                <w:spacing w:val="-3"/>
                <w:lang w:val="nl-NL"/>
              </w:rPr>
            </w:pPr>
            <w:r w:rsidRPr="0053403F">
              <w:rPr>
                <w:rFonts w:cs="Arial"/>
                <w:noProof/>
                <w:spacing w:val="-3"/>
                <w:lang w:val="nl-NL"/>
              </w:rPr>
              <w:t>- Reële omslag: 2.133-15-0</w:t>
            </w:r>
          </w:p>
          <w:p w:rsidR="00092EC2" w:rsidRPr="0053403F" w:rsidRDefault="00092EC2" w:rsidP="0053403F">
            <w:pPr>
              <w:pStyle w:val="ListParagraph"/>
              <w:tabs>
                <w:tab w:val="left" w:pos="-1440"/>
                <w:tab w:val="left" w:pos="-720"/>
              </w:tabs>
              <w:suppressAutoHyphens/>
              <w:spacing w:after="0"/>
              <w:ind w:left="0"/>
              <w:rPr>
                <w:rFonts w:cs="Arial"/>
                <w:noProof/>
                <w:spacing w:val="-3"/>
                <w:lang w:val="nl-NL"/>
              </w:rPr>
            </w:pPr>
            <w:r w:rsidRPr="0053403F">
              <w:rPr>
                <w:rFonts w:cs="Arial"/>
                <w:noProof/>
                <w:spacing w:val="-3"/>
                <w:lang w:val="nl-NL"/>
              </w:rPr>
              <w:t>- Personele omslag: 1.587-0-0</w:t>
            </w:r>
          </w:p>
          <w:p w:rsidR="00092EC2" w:rsidRPr="0053403F" w:rsidRDefault="00092EC2" w:rsidP="0053403F">
            <w:pPr>
              <w:pStyle w:val="ListParagraph"/>
              <w:tabs>
                <w:tab w:val="left" w:pos="-1440"/>
                <w:tab w:val="left" w:pos="-720"/>
                <w:tab w:val="left" w:pos="540"/>
              </w:tabs>
              <w:suppressAutoHyphens/>
              <w:spacing w:after="0"/>
              <w:ind w:left="0"/>
              <w:rPr>
                <w:rFonts w:cs="Arial"/>
                <w:noProof/>
                <w:spacing w:val="-3"/>
                <w:lang w:val="nl-NL"/>
              </w:rPr>
            </w:pPr>
            <w:r w:rsidRPr="0053403F">
              <w:rPr>
                <w:rFonts w:cs="Arial"/>
                <w:noProof/>
                <w:spacing w:val="-3"/>
                <w:lang w:val="nl-NL"/>
              </w:rPr>
              <w:tab/>
            </w:r>
          </w:p>
        </w:tc>
        <w:tc>
          <w:tcPr>
            <w:tcW w:w="4598" w:type="dxa"/>
          </w:tcPr>
          <w:p w:rsidR="00092EC2" w:rsidRPr="0053403F" w:rsidRDefault="00092EC2" w:rsidP="0053403F">
            <w:pPr>
              <w:tabs>
                <w:tab w:val="left" w:pos="1250"/>
              </w:tabs>
              <w:spacing w:line="276" w:lineRule="auto"/>
              <w:rPr>
                <w:rFonts w:asciiTheme="minorHAnsi" w:hAnsiTheme="minorHAnsi"/>
                <w:noProof/>
                <w:sz w:val="22"/>
                <w:szCs w:val="22"/>
              </w:rPr>
            </w:pPr>
          </w:p>
        </w:tc>
      </w:tr>
      <w:tr w:rsidR="00092EC2" w:rsidRPr="0053403F" w:rsidTr="00BB68E0">
        <w:tc>
          <w:tcPr>
            <w:tcW w:w="1384" w:type="dxa"/>
          </w:tcPr>
          <w:p w:rsidR="00092EC2" w:rsidRPr="0053403F" w:rsidRDefault="00092EC2" w:rsidP="0053403F">
            <w:pPr>
              <w:tabs>
                <w:tab w:val="left" w:pos="1250"/>
              </w:tabs>
              <w:spacing w:line="276" w:lineRule="auto"/>
              <w:rPr>
                <w:rFonts w:asciiTheme="minorHAnsi" w:hAnsiTheme="minorHAnsi"/>
                <w:noProof/>
                <w:sz w:val="22"/>
                <w:szCs w:val="22"/>
              </w:rPr>
            </w:pPr>
            <w:r w:rsidRPr="0053403F">
              <w:rPr>
                <w:rFonts w:asciiTheme="minorHAnsi" w:hAnsiTheme="minorHAnsi"/>
                <w:noProof/>
                <w:sz w:val="22"/>
                <w:szCs w:val="22"/>
              </w:rPr>
              <w:t>1720-1721</w:t>
            </w:r>
          </w:p>
        </w:tc>
        <w:tc>
          <w:tcPr>
            <w:tcW w:w="3260" w:type="dxa"/>
            <w:gridSpan w:val="2"/>
          </w:tcPr>
          <w:p w:rsidR="00092EC2" w:rsidRPr="0053403F" w:rsidRDefault="00092EC2" w:rsidP="0053403F">
            <w:pPr>
              <w:pStyle w:val="ListParagraph"/>
              <w:tabs>
                <w:tab w:val="left" w:pos="-1440"/>
                <w:tab w:val="left" w:pos="-720"/>
              </w:tabs>
              <w:suppressAutoHyphens/>
              <w:spacing w:after="0"/>
              <w:ind w:left="0"/>
              <w:rPr>
                <w:rFonts w:cs="Arial"/>
                <w:noProof/>
                <w:spacing w:val="-3"/>
                <w:lang w:val="nl-NL"/>
              </w:rPr>
            </w:pPr>
            <w:r w:rsidRPr="0053403F">
              <w:rPr>
                <w:rFonts w:cs="Arial"/>
                <w:noProof/>
                <w:spacing w:val="-3"/>
                <w:lang w:val="nl-NL"/>
              </w:rPr>
              <w:t>- Reële omslag: 2.124-0-14</w:t>
            </w:r>
          </w:p>
          <w:p w:rsidR="00092EC2" w:rsidRPr="0053403F" w:rsidRDefault="00092EC2" w:rsidP="0053403F">
            <w:pPr>
              <w:pStyle w:val="ListParagraph"/>
              <w:tabs>
                <w:tab w:val="left" w:pos="-1440"/>
                <w:tab w:val="left" w:pos="-720"/>
              </w:tabs>
              <w:suppressAutoHyphens/>
              <w:spacing w:after="0"/>
              <w:ind w:left="0"/>
              <w:rPr>
                <w:rFonts w:cs="Arial"/>
                <w:noProof/>
                <w:spacing w:val="-3"/>
                <w:lang w:val="nl-NL"/>
              </w:rPr>
            </w:pPr>
            <w:r w:rsidRPr="0053403F">
              <w:rPr>
                <w:rFonts w:cs="Arial"/>
                <w:noProof/>
                <w:spacing w:val="-3"/>
                <w:lang w:val="nl-NL"/>
              </w:rPr>
              <w:t>- Personele omslag: 1.239-0-0</w:t>
            </w:r>
          </w:p>
          <w:p w:rsidR="00092EC2" w:rsidRPr="0053403F" w:rsidRDefault="00092EC2" w:rsidP="0053403F">
            <w:pPr>
              <w:pStyle w:val="ListParagraph"/>
              <w:tabs>
                <w:tab w:val="left" w:pos="-1440"/>
                <w:tab w:val="left" w:pos="-720"/>
                <w:tab w:val="left" w:pos="540"/>
              </w:tabs>
              <w:suppressAutoHyphens/>
              <w:spacing w:after="0"/>
              <w:ind w:left="0"/>
              <w:rPr>
                <w:rFonts w:cs="Arial"/>
                <w:noProof/>
                <w:spacing w:val="-3"/>
                <w:lang w:val="nl-NL"/>
              </w:rPr>
            </w:pPr>
            <w:r w:rsidRPr="0053403F">
              <w:rPr>
                <w:rFonts w:cs="Arial"/>
                <w:noProof/>
                <w:spacing w:val="-3"/>
                <w:lang w:val="nl-NL"/>
              </w:rPr>
              <w:tab/>
            </w:r>
          </w:p>
        </w:tc>
        <w:tc>
          <w:tcPr>
            <w:tcW w:w="4598" w:type="dxa"/>
          </w:tcPr>
          <w:p w:rsidR="00092EC2" w:rsidRDefault="00FE1D9C" w:rsidP="00FE1D9C">
            <w:pPr>
              <w:tabs>
                <w:tab w:val="left" w:pos="1250"/>
              </w:tabs>
              <w:spacing w:line="276" w:lineRule="auto"/>
              <w:rPr>
                <w:rFonts w:asciiTheme="minorHAnsi" w:hAnsiTheme="minorHAnsi"/>
                <w:noProof/>
                <w:sz w:val="22"/>
                <w:szCs w:val="22"/>
              </w:rPr>
            </w:pPr>
            <w:r>
              <w:rPr>
                <w:rFonts w:asciiTheme="minorHAnsi" w:hAnsiTheme="minorHAnsi"/>
                <w:noProof/>
                <w:sz w:val="22"/>
                <w:szCs w:val="22"/>
              </w:rPr>
              <w:t>Volgens resolutie van 1-2-1720 van de Staten Generaal, mag voor vier jaren met ingang van 1-1-1720 jaarlijks een halve verponding worden omgeslagen</w:t>
            </w:r>
          </w:p>
          <w:p w:rsidR="00FE1D9C" w:rsidRPr="0053403F" w:rsidRDefault="00FE1D9C" w:rsidP="00FE1D9C">
            <w:pPr>
              <w:tabs>
                <w:tab w:val="left" w:pos="1250"/>
              </w:tabs>
              <w:spacing w:line="276" w:lineRule="auto"/>
              <w:rPr>
                <w:rFonts w:asciiTheme="minorHAnsi" w:hAnsiTheme="minorHAnsi"/>
                <w:noProof/>
                <w:sz w:val="22"/>
                <w:szCs w:val="22"/>
              </w:rPr>
            </w:pPr>
          </w:p>
        </w:tc>
      </w:tr>
      <w:tr w:rsidR="00092EC2" w:rsidRPr="0053403F" w:rsidTr="00BB68E0">
        <w:tc>
          <w:tcPr>
            <w:tcW w:w="1384" w:type="dxa"/>
          </w:tcPr>
          <w:p w:rsidR="00092EC2" w:rsidRPr="0053403F" w:rsidRDefault="00092EC2" w:rsidP="0053403F">
            <w:pPr>
              <w:tabs>
                <w:tab w:val="left" w:pos="1250"/>
              </w:tabs>
              <w:spacing w:line="276" w:lineRule="auto"/>
              <w:rPr>
                <w:rFonts w:asciiTheme="minorHAnsi" w:hAnsiTheme="minorHAnsi"/>
                <w:noProof/>
                <w:sz w:val="22"/>
                <w:szCs w:val="22"/>
              </w:rPr>
            </w:pPr>
            <w:r w:rsidRPr="0053403F">
              <w:rPr>
                <w:rFonts w:asciiTheme="minorHAnsi" w:hAnsiTheme="minorHAnsi"/>
                <w:noProof/>
                <w:sz w:val="22"/>
                <w:szCs w:val="22"/>
              </w:rPr>
              <w:t>1721-1722</w:t>
            </w:r>
          </w:p>
        </w:tc>
        <w:tc>
          <w:tcPr>
            <w:tcW w:w="3260" w:type="dxa"/>
            <w:gridSpan w:val="2"/>
          </w:tcPr>
          <w:p w:rsidR="00092EC2" w:rsidRPr="0053403F" w:rsidRDefault="00092EC2" w:rsidP="0053403F">
            <w:pPr>
              <w:pStyle w:val="ListParagraph"/>
              <w:tabs>
                <w:tab w:val="left" w:pos="-1440"/>
                <w:tab w:val="left" w:pos="-720"/>
              </w:tabs>
              <w:suppressAutoHyphens/>
              <w:spacing w:after="0"/>
              <w:ind w:left="0"/>
              <w:rPr>
                <w:rFonts w:cs="Arial"/>
                <w:noProof/>
                <w:spacing w:val="-3"/>
                <w:lang w:val="nl-NL"/>
              </w:rPr>
            </w:pPr>
            <w:r w:rsidRPr="0053403F">
              <w:rPr>
                <w:rFonts w:cs="Arial"/>
                <w:noProof/>
                <w:spacing w:val="-3"/>
                <w:lang w:val="nl-NL"/>
              </w:rPr>
              <w:t>- Reële omslag: 2.143-8-11,5</w:t>
            </w:r>
          </w:p>
          <w:p w:rsidR="00092EC2" w:rsidRPr="0053403F" w:rsidRDefault="00092EC2" w:rsidP="0053403F">
            <w:pPr>
              <w:pStyle w:val="ListParagraph"/>
              <w:tabs>
                <w:tab w:val="left" w:pos="-1440"/>
                <w:tab w:val="left" w:pos="-720"/>
              </w:tabs>
              <w:suppressAutoHyphens/>
              <w:spacing w:after="0"/>
              <w:ind w:left="0"/>
              <w:rPr>
                <w:rFonts w:cs="Arial"/>
                <w:noProof/>
                <w:spacing w:val="-3"/>
                <w:lang w:val="nl-NL"/>
              </w:rPr>
            </w:pPr>
            <w:r w:rsidRPr="0053403F">
              <w:rPr>
                <w:rFonts w:cs="Arial"/>
                <w:noProof/>
                <w:spacing w:val="-3"/>
                <w:lang w:val="nl-NL"/>
              </w:rPr>
              <w:t>- Personele omslag: 1.236-16-0</w:t>
            </w:r>
          </w:p>
          <w:p w:rsidR="00092EC2" w:rsidRPr="0053403F" w:rsidRDefault="00092EC2" w:rsidP="0053403F">
            <w:pPr>
              <w:pStyle w:val="ListParagraph"/>
              <w:tabs>
                <w:tab w:val="left" w:pos="-1440"/>
                <w:tab w:val="left" w:pos="-720"/>
                <w:tab w:val="left" w:pos="540"/>
              </w:tabs>
              <w:suppressAutoHyphens/>
              <w:spacing w:after="0"/>
              <w:ind w:left="0"/>
              <w:rPr>
                <w:rFonts w:cs="Arial"/>
                <w:noProof/>
                <w:spacing w:val="-3"/>
                <w:lang w:val="nl-NL"/>
              </w:rPr>
            </w:pPr>
            <w:r w:rsidRPr="0053403F">
              <w:rPr>
                <w:rFonts w:cs="Arial"/>
                <w:noProof/>
                <w:spacing w:val="-3"/>
                <w:lang w:val="nl-NL"/>
              </w:rPr>
              <w:tab/>
            </w:r>
          </w:p>
        </w:tc>
        <w:tc>
          <w:tcPr>
            <w:tcW w:w="4598" w:type="dxa"/>
          </w:tcPr>
          <w:p w:rsidR="00092EC2" w:rsidRPr="0053403F" w:rsidRDefault="00092EC2" w:rsidP="0053403F">
            <w:pPr>
              <w:tabs>
                <w:tab w:val="left" w:pos="1250"/>
              </w:tabs>
              <w:spacing w:line="276" w:lineRule="auto"/>
              <w:rPr>
                <w:rFonts w:asciiTheme="minorHAnsi" w:hAnsiTheme="minorHAnsi"/>
                <w:noProof/>
                <w:sz w:val="22"/>
                <w:szCs w:val="22"/>
              </w:rPr>
            </w:pPr>
          </w:p>
        </w:tc>
      </w:tr>
      <w:tr w:rsidR="00092EC2" w:rsidRPr="0053403F" w:rsidTr="00BB68E0">
        <w:tc>
          <w:tcPr>
            <w:tcW w:w="1384" w:type="dxa"/>
          </w:tcPr>
          <w:p w:rsidR="00092EC2" w:rsidRPr="0053403F" w:rsidRDefault="00092EC2" w:rsidP="0053403F">
            <w:pPr>
              <w:tabs>
                <w:tab w:val="left" w:pos="1250"/>
              </w:tabs>
              <w:spacing w:line="276" w:lineRule="auto"/>
              <w:rPr>
                <w:rFonts w:asciiTheme="minorHAnsi" w:hAnsiTheme="minorHAnsi"/>
                <w:noProof/>
                <w:sz w:val="22"/>
                <w:szCs w:val="22"/>
              </w:rPr>
            </w:pPr>
            <w:r w:rsidRPr="0053403F">
              <w:rPr>
                <w:rFonts w:asciiTheme="minorHAnsi" w:hAnsiTheme="minorHAnsi"/>
                <w:noProof/>
                <w:sz w:val="22"/>
                <w:szCs w:val="22"/>
              </w:rPr>
              <w:lastRenderedPageBreak/>
              <w:t>1722-1723</w:t>
            </w:r>
          </w:p>
        </w:tc>
        <w:tc>
          <w:tcPr>
            <w:tcW w:w="3260" w:type="dxa"/>
            <w:gridSpan w:val="2"/>
          </w:tcPr>
          <w:p w:rsidR="00092EC2" w:rsidRPr="0053403F" w:rsidRDefault="00092EC2" w:rsidP="0053403F">
            <w:pPr>
              <w:pStyle w:val="ListParagraph"/>
              <w:tabs>
                <w:tab w:val="left" w:pos="-1440"/>
                <w:tab w:val="left" w:pos="-720"/>
              </w:tabs>
              <w:suppressAutoHyphens/>
              <w:spacing w:after="0"/>
              <w:ind w:left="0"/>
              <w:rPr>
                <w:rFonts w:cs="Arial"/>
                <w:noProof/>
                <w:spacing w:val="-3"/>
                <w:lang w:val="nl-NL"/>
              </w:rPr>
            </w:pPr>
            <w:r w:rsidRPr="0053403F">
              <w:rPr>
                <w:rFonts w:cs="Arial"/>
                <w:noProof/>
                <w:spacing w:val="-3"/>
                <w:lang w:val="nl-NL"/>
              </w:rPr>
              <w:t>- Reële omslag: 2.143-8-11,5</w:t>
            </w:r>
          </w:p>
          <w:p w:rsidR="00092EC2" w:rsidRPr="0053403F" w:rsidRDefault="00092EC2" w:rsidP="0053403F">
            <w:pPr>
              <w:pStyle w:val="ListParagraph"/>
              <w:tabs>
                <w:tab w:val="left" w:pos="-1440"/>
                <w:tab w:val="left" w:pos="-720"/>
              </w:tabs>
              <w:suppressAutoHyphens/>
              <w:spacing w:after="0"/>
              <w:ind w:left="0"/>
              <w:rPr>
                <w:rFonts w:cs="Arial"/>
                <w:noProof/>
                <w:spacing w:val="-3"/>
                <w:lang w:val="nl-NL"/>
              </w:rPr>
            </w:pPr>
            <w:r w:rsidRPr="0053403F">
              <w:rPr>
                <w:rFonts w:cs="Arial"/>
                <w:noProof/>
                <w:spacing w:val="-3"/>
                <w:lang w:val="nl-NL"/>
              </w:rPr>
              <w:t>- Personele omslag: 1.094-4-8</w:t>
            </w:r>
          </w:p>
          <w:p w:rsidR="00092EC2" w:rsidRPr="0053403F" w:rsidRDefault="00092EC2" w:rsidP="0053403F">
            <w:pPr>
              <w:pStyle w:val="ListParagraph"/>
              <w:tabs>
                <w:tab w:val="left" w:pos="-1440"/>
                <w:tab w:val="left" w:pos="-720"/>
                <w:tab w:val="left" w:pos="540"/>
              </w:tabs>
              <w:suppressAutoHyphens/>
              <w:spacing w:after="0"/>
              <w:ind w:left="0"/>
              <w:rPr>
                <w:rFonts w:cs="Arial"/>
                <w:noProof/>
                <w:spacing w:val="-3"/>
                <w:lang w:val="nl-NL"/>
              </w:rPr>
            </w:pPr>
            <w:r w:rsidRPr="0053403F">
              <w:rPr>
                <w:rFonts w:cs="Arial"/>
                <w:noProof/>
                <w:spacing w:val="-3"/>
                <w:lang w:val="nl-NL"/>
              </w:rPr>
              <w:tab/>
            </w:r>
          </w:p>
        </w:tc>
        <w:tc>
          <w:tcPr>
            <w:tcW w:w="4598" w:type="dxa"/>
          </w:tcPr>
          <w:p w:rsidR="00092EC2" w:rsidRPr="0053403F" w:rsidRDefault="00092EC2" w:rsidP="0053403F">
            <w:pPr>
              <w:tabs>
                <w:tab w:val="left" w:pos="1250"/>
              </w:tabs>
              <w:spacing w:line="276" w:lineRule="auto"/>
              <w:rPr>
                <w:rFonts w:asciiTheme="minorHAnsi" w:hAnsiTheme="minorHAnsi"/>
                <w:noProof/>
                <w:sz w:val="22"/>
                <w:szCs w:val="22"/>
              </w:rPr>
            </w:pPr>
          </w:p>
        </w:tc>
      </w:tr>
      <w:tr w:rsidR="00FE1D9C" w:rsidRPr="0053403F" w:rsidTr="00BB68E0">
        <w:tc>
          <w:tcPr>
            <w:tcW w:w="1384" w:type="dxa"/>
          </w:tcPr>
          <w:p w:rsidR="00FE1D9C" w:rsidRPr="0053403F" w:rsidRDefault="00FE1D9C" w:rsidP="0053403F">
            <w:pPr>
              <w:tabs>
                <w:tab w:val="left" w:pos="1250"/>
              </w:tabs>
              <w:spacing w:line="276" w:lineRule="auto"/>
              <w:rPr>
                <w:rFonts w:asciiTheme="minorHAnsi" w:hAnsiTheme="minorHAnsi"/>
                <w:noProof/>
                <w:sz w:val="22"/>
                <w:szCs w:val="22"/>
              </w:rPr>
            </w:pPr>
            <w:r w:rsidRPr="0053403F">
              <w:rPr>
                <w:rFonts w:asciiTheme="minorHAnsi" w:hAnsiTheme="minorHAnsi"/>
                <w:noProof/>
                <w:sz w:val="22"/>
                <w:szCs w:val="22"/>
              </w:rPr>
              <w:t>1723-1724</w:t>
            </w:r>
          </w:p>
        </w:tc>
        <w:tc>
          <w:tcPr>
            <w:tcW w:w="3260" w:type="dxa"/>
            <w:gridSpan w:val="2"/>
          </w:tcPr>
          <w:p w:rsidR="00FE1D9C" w:rsidRPr="0053403F" w:rsidRDefault="00FE1D9C" w:rsidP="0053403F">
            <w:pPr>
              <w:pStyle w:val="ListParagraph"/>
              <w:tabs>
                <w:tab w:val="left" w:pos="-1440"/>
                <w:tab w:val="left" w:pos="-720"/>
              </w:tabs>
              <w:suppressAutoHyphens/>
              <w:spacing w:after="0"/>
              <w:ind w:left="0"/>
              <w:rPr>
                <w:rFonts w:cs="Arial"/>
                <w:noProof/>
                <w:spacing w:val="-3"/>
                <w:lang w:val="nl-NL"/>
              </w:rPr>
            </w:pPr>
            <w:r w:rsidRPr="0053403F">
              <w:rPr>
                <w:rFonts w:cs="Arial"/>
                <w:noProof/>
                <w:spacing w:val="-3"/>
                <w:lang w:val="nl-NL"/>
              </w:rPr>
              <w:t>- Reële omslag: 2.143-8-11,5</w:t>
            </w:r>
          </w:p>
          <w:p w:rsidR="00FE1D9C" w:rsidRPr="0053403F" w:rsidRDefault="00FE1D9C" w:rsidP="0053403F">
            <w:pPr>
              <w:pStyle w:val="ListParagraph"/>
              <w:tabs>
                <w:tab w:val="left" w:pos="-1440"/>
                <w:tab w:val="left" w:pos="-720"/>
              </w:tabs>
              <w:suppressAutoHyphens/>
              <w:spacing w:after="0"/>
              <w:ind w:left="0"/>
              <w:rPr>
                <w:rFonts w:cs="Arial"/>
                <w:noProof/>
                <w:spacing w:val="-3"/>
                <w:lang w:val="nl-NL"/>
              </w:rPr>
            </w:pPr>
            <w:r w:rsidRPr="0053403F">
              <w:rPr>
                <w:rFonts w:cs="Arial"/>
                <w:noProof/>
                <w:spacing w:val="-3"/>
                <w:lang w:val="nl-NL"/>
              </w:rPr>
              <w:t>- Personele omslag: 1.514-14-0</w:t>
            </w:r>
          </w:p>
          <w:p w:rsidR="00FE1D9C" w:rsidRPr="0053403F" w:rsidRDefault="00FE1D9C" w:rsidP="0053403F">
            <w:pPr>
              <w:pStyle w:val="ListParagraph"/>
              <w:tabs>
                <w:tab w:val="left" w:pos="-1440"/>
                <w:tab w:val="left" w:pos="-720"/>
                <w:tab w:val="left" w:pos="540"/>
              </w:tabs>
              <w:suppressAutoHyphens/>
              <w:spacing w:after="0"/>
              <w:ind w:left="0"/>
              <w:rPr>
                <w:rFonts w:cs="Arial"/>
                <w:noProof/>
                <w:spacing w:val="-3"/>
                <w:lang w:val="nl-NL"/>
              </w:rPr>
            </w:pPr>
            <w:r w:rsidRPr="0053403F">
              <w:rPr>
                <w:rFonts w:cs="Arial"/>
                <w:noProof/>
                <w:spacing w:val="-3"/>
                <w:lang w:val="nl-NL"/>
              </w:rPr>
              <w:tab/>
            </w:r>
          </w:p>
        </w:tc>
        <w:tc>
          <w:tcPr>
            <w:tcW w:w="4598" w:type="dxa"/>
          </w:tcPr>
          <w:p w:rsidR="00FE1D9C" w:rsidRPr="00FE1D9C" w:rsidRDefault="00FE1D9C" w:rsidP="00370FDB">
            <w:pPr>
              <w:tabs>
                <w:tab w:val="left" w:pos="1250"/>
              </w:tabs>
              <w:spacing w:line="276" w:lineRule="auto"/>
              <w:rPr>
                <w:rFonts w:asciiTheme="minorHAnsi" w:hAnsiTheme="minorHAnsi"/>
                <w:noProof/>
                <w:sz w:val="22"/>
                <w:szCs w:val="22"/>
              </w:rPr>
            </w:pPr>
          </w:p>
        </w:tc>
      </w:tr>
      <w:tr w:rsidR="00FE1D9C" w:rsidRPr="0053403F" w:rsidTr="00BB68E0">
        <w:tc>
          <w:tcPr>
            <w:tcW w:w="1384" w:type="dxa"/>
          </w:tcPr>
          <w:p w:rsidR="00FE1D9C" w:rsidRPr="0053403F" w:rsidRDefault="00FE1D9C" w:rsidP="0053403F">
            <w:pPr>
              <w:tabs>
                <w:tab w:val="left" w:pos="1250"/>
              </w:tabs>
              <w:spacing w:line="276" w:lineRule="auto"/>
              <w:rPr>
                <w:rFonts w:asciiTheme="minorHAnsi" w:hAnsiTheme="minorHAnsi"/>
                <w:noProof/>
                <w:sz w:val="22"/>
                <w:szCs w:val="22"/>
              </w:rPr>
            </w:pPr>
            <w:r w:rsidRPr="0053403F">
              <w:rPr>
                <w:rFonts w:asciiTheme="minorHAnsi" w:hAnsiTheme="minorHAnsi"/>
                <w:noProof/>
                <w:sz w:val="22"/>
                <w:szCs w:val="22"/>
              </w:rPr>
              <w:t>1724-1725</w:t>
            </w:r>
          </w:p>
        </w:tc>
        <w:tc>
          <w:tcPr>
            <w:tcW w:w="3260" w:type="dxa"/>
            <w:gridSpan w:val="2"/>
          </w:tcPr>
          <w:p w:rsidR="00FE1D9C" w:rsidRPr="0053403F" w:rsidRDefault="00FE1D9C" w:rsidP="0053403F">
            <w:pPr>
              <w:pStyle w:val="ListParagraph"/>
              <w:tabs>
                <w:tab w:val="left" w:pos="-1440"/>
                <w:tab w:val="left" w:pos="-720"/>
              </w:tabs>
              <w:suppressAutoHyphens/>
              <w:spacing w:after="0"/>
              <w:ind w:left="0"/>
              <w:rPr>
                <w:rFonts w:cs="Arial"/>
                <w:noProof/>
                <w:spacing w:val="-3"/>
                <w:lang w:val="nl-NL"/>
              </w:rPr>
            </w:pPr>
            <w:r w:rsidRPr="0053403F">
              <w:rPr>
                <w:rFonts w:cs="Arial"/>
                <w:noProof/>
                <w:spacing w:val="-3"/>
                <w:lang w:val="nl-NL"/>
              </w:rPr>
              <w:t>- Reële omslag: 2.143-8 11,5</w:t>
            </w:r>
          </w:p>
          <w:p w:rsidR="00FE1D9C" w:rsidRPr="0053403F" w:rsidRDefault="00FE1D9C" w:rsidP="0053403F">
            <w:pPr>
              <w:pStyle w:val="ListParagraph"/>
              <w:tabs>
                <w:tab w:val="left" w:pos="-1440"/>
                <w:tab w:val="left" w:pos="-720"/>
              </w:tabs>
              <w:suppressAutoHyphens/>
              <w:spacing w:after="0"/>
              <w:ind w:left="0"/>
              <w:rPr>
                <w:rFonts w:cs="Arial"/>
                <w:noProof/>
                <w:spacing w:val="-3"/>
                <w:lang w:val="nl-NL"/>
              </w:rPr>
            </w:pPr>
            <w:r w:rsidRPr="0053403F">
              <w:rPr>
                <w:rFonts w:cs="Arial"/>
                <w:noProof/>
                <w:spacing w:val="-3"/>
                <w:lang w:val="nl-NL"/>
              </w:rPr>
              <w:t>- Personele omslag: 1.503-18-0</w:t>
            </w:r>
          </w:p>
          <w:p w:rsidR="00FE1D9C" w:rsidRPr="0053403F" w:rsidRDefault="00FE1D9C" w:rsidP="0053403F">
            <w:pPr>
              <w:pStyle w:val="ListParagraph"/>
              <w:tabs>
                <w:tab w:val="left" w:pos="-1440"/>
                <w:tab w:val="left" w:pos="-720"/>
                <w:tab w:val="left" w:pos="540"/>
              </w:tabs>
              <w:suppressAutoHyphens/>
              <w:spacing w:after="0"/>
              <w:ind w:left="0"/>
              <w:rPr>
                <w:rFonts w:cs="Arial"/>
                <w:noProof/>
                <w:spacing w:val="-3"/>
                <w:lang w:val="nl-NL"/>
              </w:rPr>
            </w:pPr>
            <w:r w:rsidRPr="0053403F">
              <w:rPr>
                <w:rFonts w:cs="Arial"/>
                <w:noProof/>
                <w:spacing w:val="-3"/>
                <w:lang w:val="nl-NL"/>
              </w:rPr>
              <w:tab/>
            </w:r>
          </w:p>
        </w:tc>
        <w:tc>
          <w:tcPr>
            <w:tcW w:w="4598" w:type="dxa"/>
          </w:tcPr>
          <w:p w:rsidR="00FE1D9C" w:rsidRDefault="00FE1D9C" w:rsidP="00370FDB">
            <w:pPr>
              <w:tabs>
                <w:tab w:val="left" w:pos="1250"/>
              </w:tabs>
              <w:spacing w:line="276" w:lineRule="auto"/>
              <w:rPr>
                <w:rFonts w:asciiTheme="minorHAnsi" w:hAnsiTheme="minorHAnsi" w:cs="Arial"/>
                <w:noProof/>
                <w:spacing w:val="-3"/>
              </w:rPr>
            </w:pPr>
            <w:r w:rsidRPr="00FE1D9C">
              <w:rPr>
                <w:rFonts w:asciiTheme="minorHAnsi" w:hAnsiTheme="minorHAnsi" w:cs="Arial"/>
                <w:noProof/>
                <w:spacing w:val="-3"/>
              </w:rPr>
              <w:t xml:space="preserve">Halve verponding </w:t>
            </w:r>
            <w:r>
              <w:rPr>
                <w:rFonts w:asciiTheme="minorHAnsi" w:hAnsiTheme="minorHAnsi" w:cs="Arial"/>
                <w:noProof/>
                <w:spacing w:val="-3"/>
              </w:rPr>
              <w:t xml:space="preserve">voor vier jaar toegestaan met </w:t>
            </w:r>
            <w:r w:rsidRPr="00FE1D9C">
              <w:rPr>
                <w:rFonts w:asciiTheme="minorHAnsi" w:hAnsiTheme="minorHAnsi" w:cs="Arial"/>
                <w:noProof/>
                <w:spacing w:val="-3"/>
              </w:rPr>
              <w:t>i</w:t>
            </w:r>
            <w:r>
              <w:rPr>
                <w:rFonts w:asciiTheme="minorHAnsi" w:hAnsiTheme="minorHAnsi" w:cs="Arial"/>
                <w:noProof/>
                <w:spacing w:val="-3"/>
              </w:rPr>
              <w:t>ngang van</w:t>
            </w:r>
            <w:r w:rsidRPr="00FE1D9C">
              <w:rPr>
                <w:rFonts w:asciiTheme="minorHAnsi" w:hAnsiTheme="minorHAnsi" w:cs="Arial"/>
                <w:noProof/>
                <w:spacing w:val="-3"/>
              </w:rPr>
              <w:t xml:space="preserve"> 1-1-1724</w:t>
            </w:r>
            <w:r>
              <w:rPr>
                <w:rFonts w:asciiTheme="minorHAnsi" w:hAnsiTheme="minorHAnsi" w:cs="Arial"/>
                <w:noProof/>
                <w:spacing w:val="-3"/>
              </w:rPr>
              <w:t xml:space="preserve"> volgens resolutie van de Staten generaal van 8-2-1724</w:t>
            </w:r>
          </w:p>
          <w:p w:rsidR="00FE1D9C" w:rsidRPr="00FE1D9C" w:rsidRDefault="00FE1D9C" w:rsidP="00370FDB">
            <w:pPr>
              <w:tabs>
                <w:tab w:val="left" w:pos="1250"/>
              </w:tabs>
              <w:spacing w:line="276" w:lineRule="auto"/>
              <w:rPr>
                <w:rFonts w:asciiTheme="minorHAnsi" w:hAnsiTheme="minorHAnsi"/>
                <w:noProof/>
                <w:sz w:val="22"/>
                <w:szCs w:val="22"/>
              </w:rPr>
            </w:pPr>
          </w:p>
        </w:tc>
      </w:tr>
      <w:tr w:rsidR="00FE1D9C" w:rsidRPr="0053403F" w:rsidTr="00BB68E0">
        <w:tc>
          <w:tcPr>
            <w:tcW w:w="1384" w:type="dxa"/>
          </w:tcPr>
          <w:p w:rsidR="00FE1D9C" w:rsidRPr="0053403F" w:rsidRDefault="00FE1D9C" w:rsidP="0053403F">
            <w:pPr>
              <w:tabs>
                <w:tab w:val="left" w:pos="1250"/>
              </w:tabs>
              <w:spacing w:line="276" w:lineRule="auto"/>
              <w:rPr>
                <w:rFonts w:asciiTheme="minorHAnsi" w:hAnsiTheme="minorHAnsi"/>
                <w:noProof/>
                <w:sz w:val="22"/>
                <w:szCs w:val="22"/>
              </w:rPr>
            </w:pPr>
            <w:r w:rsidRPr="0053403F">
              <w:rPr>
                <w:rFonts w:asciiTheme="minorHAnsi" w:hAnsiTheme="minorHAnsi"/>
                <w:noProof/>
                <w:sz w:val="22"/>
                <w:szCs w:val="22"/>
              </w:rPr>
              <w:t>1725-1726</w:t>
            </w:r>
          </w:p>
        </w:tc>
        <w:tc>
          <w:tcPr>
            <w:tcW w:w="3260" w:type="dxa"/>
            <w:gridSpan w:val="2"/>
          </w:tcPr>
          <w:p w:rsidR="00FE1D9C" w:rsidRPr="0053403F" w:rsidRDefault="00FE1D9C" w:rsidP="0053403F">
            <w:pPr>
              <w:pStyle w:val="ListParagraph"/>
              <w:tabs>
                <w:tab w:val="left" w:pos="-1440"/>
                <w:tab w:val="left" w:pos="-720"/>
              </w:tabs>
              <w:suppressAutoHyphens/>
              <w:spacing w:after="0"/>
              <w:ind w:left="0"/>
              <w:rPr>
                <w:rFonts w:cs="Arial"/>
                <w:noProof/>
                <w:spacing w:val="-3"/>
                <w:lang w:val="nl-NL"/>
              </w:rPr>
            </w:pPr>
            <w:r w:rsidRPr="0053403F">
              <w:rPr>
                <w:rFonts w:cs="Arial"/>
                <w:noProof/>
                <w:spacing w:val="-3"/>
                <w:lang w:val="nl-NL"/>
              </w:rPr>
              <w:t>- Reële omslag: 2.143-8 - 11,5</w:t>
            </w:r>
          </w:p>
          <w:p w:rsidR="00FE1D9C" w:rsidRPr="0053403F" w:rsidRDefault="00FE1D9C" w:rsidP="0053403F">
            <w:pPr>
              <w:pStyle w:val="ListParagraph"/>
              <w:tabs>
                <w:tab w:val="left" w:pos="-1440"/>
                <w:tab w:val="left" w:pos="-720"/>
              </w:tabs>
              <w:suppressAutoHyphens/>
              <w:spacing w:after="0"/>
              <w:ind w:left="0"/>
              <w:rPr>
                <w:rFonts w:cs="Arial"/>
                <w:noProof/>
                <w:spacing w:val="-3"/>
                <w:lang w:val="nl-NL"/>
              </w:rPr>
            </w:pPr>
            <w:r w:rsidRPr="0053403F">
              <w:rPr>
                <w:rFonts w:cs="Arial"/>
                <w:noProof/>
                <w:spacing w:val="-3"/>
                <w:lang w:val="nl-NL"/>
              </w:rPr>
              <w:t>- Personele omslag: 1.514-14-0</w:t>
            </w:r>
          </w:p>
          <w:p w:rsidR="00FE1D9C" w:rsidRPr="0053403F" w:rsidRDefault="00FE1D9C" w:rsidP="0053403F">
            <w:pPr>
              <w:pStyle w:val="ListParagraph"/>
              <w:tabs>
                <w:tab w:val="left" w:pos="-1440"/>
                <w:tab w:val="left" w:pos="-720"/>
                <w:tab w:val="left" w:pos="540"/>
              </w:tabs>
              <w:suppressAutoHyphens/>
              <w:spacing w:after="0"/>
              <w:ind w:left="0"/>
              <w:rPr>
                <w:rFonts w:cs="Arial"/>
                <w:noProof/>
                <w:spacing w:val="-3"/>
                <w:lang w:val="nl-NL"/>
              </w:rPr>
            </w:pPr>
            <w:r w:rsidRPr="0053403F">
              <w:rPr>
                <w:rFonts w:cs="Arial"/>
                <w:noProof/>
                <w:spacing w:val="-3"/>
                <w:lang w:val="nl-NL"/>
              </w:rPr>
              <w:tab/>
            </w:r>
          </w:p>
        </w:tc>
        <w:tc>
          <w:tcPr>
            <w:tcW w:w="4598" w:type="dxa"/>
          </w:tcPr>
          <w:p w:rsidR="00FE1D9C" w:rsidRPr="0053403F" w:rsidRDefault="00FE1D9C" w:rsidP="0053403F">
            <w:pPr>
              <w:tabs>
                <w:tab w:val="left" w:pos="1250"/>
              </w:tabs>
              <w:spacing w:line="276" w:lineRule="auto"/>
              <w:rPr>
                <w:rFonts w:asciiTheme="minorHAnsi" w:hAnsiTheme="minorHAnsi"/>
                <w:noProof/>
                <w:sz w:val="22"/>
                <w:szCs w:val="22"/>
              </w:rPr>
            </w:pPr>
          </w:p>
        </w:tc>
      </w:tr>
      <w:tr w:rsidR="00FE1D9C" w:rsidRPr="0053403F" w:rsidTr="00BB68E0">
        <w:tc>
          <w:tcPr>
            <w:tcW w:w="1384" w:type="dxa"/>
          </w:tcPr>
          <w:p w:rsidR="00FE1D9C" w:rsidRPr="0053403F" w:rsidRDefault="00FE1D9C" w:rsidP="0053403F">
            <w:pPr>
              <w:tabs>
                <w:tab w:val="left" w:pos="1250"/>
              </w:tabs>
              <w:spacing w:line="276" w:lineRule="auto"/>
              <w:rPr>
                <w:rFonts w:asciiTheme="minorHAnsi" w:hAnsiTheme="minorHAnsi"/>
                <w:noProof/>
                <w:sz w:val="22"/>
                <w:szCs w:val="22"/>
              </w:rPr>
            </w:pPr>
            <w:r w:rsidRPr="0053403F">
              <w:rPr>
                <w:rFonts w:asciiTheme="minorHAnsi" w:hAnsiTheme="minorHAnsi"/>
                <w:noProof/>
                <w:sz w:val="22"/>
                <w:szCs w:val="22"/>
              </w:rPr>
              <w:t>1726-1727</w:t>
            </w:r>
          </w:p>
        </w:tc>
        <w:tc>
          <w:tcPr>
            <w:tcW w:w="3260" w:type="dxa"/>
            <w:gridSpan w:val="2"/>
          </w:tcPr>
          <w:p w:rsidR="00FE1D9C" w:rsidRPr="0053403F" w:rsidRDefault="00FE1D9C" w:rsidP="0053403F">
            <w:pPr>
              <w:pStyle w:val="ListParagraph"/>
              <w:tabs>
                <w:tab w:val="left" w:pos="-1440"/>
                <w:tab w:val="left" w:pos="-720"/>
              </w:tabs>
              <w:suppressAutoHyphens/>
              <w:spacing w:after="0"/>
              <w:ind w:left="0"/>
              <w:rPr>
                <w:rFonts w:cs="Arial"/>
                <w:noProof/>
                <w:spacing w:val="-3"/>
                <w:lang w:val="nl-NL"/>
              </w:rPr>
            </w:pPr>
            <w:r w:rsidRPr="0053403F">
              <w:rPr>
                <w:rFonts w:cs="Arial"/>
                <w:noProof/>
                <w:spacing w:val="-3"/>
                <w:lang w:val="nl-NL"/>
              </w:rPr>
              <w:t>- Reële omslag: 2.143-8-11,5</w:t>
            </w:r>
          </w:p>
          <w:p w:rsidR="00FE1D9C" w:rsidRPr="0053403F" w:rsidRDefault="00FE1D9C" w:rsidP="0053403F">
            <w:pPr>
              <w:pStyle w:val="ListParagraph"/>
              <w:tabs>
                <w:tab w:val="left" w:pos="-1440"/>
                <w:tab w:val="left" w:pos="-720"/>
              </w:tabs>
              <w:suppressAutoHyphens/>
              <w:spacing w:after="0"/>
              <w:ind w:left="0"/>
              <w:rPr>
                <w:rFonts w:cs="Arial"/>
                <w:noProof/>
                <w:spacing w:val="-3"/>
                <w:lang w:val="nl-NL"/>
              </w:rPr>
            </w:pPr>
            <w:r w:rsidRPr="0053403F">
              <w:rPr>
                <w:rFonts w:cs="Arial"/>
                <w:noProof/>
                <w:spacing w:val="-3"/>
                <w:lang w:val="nl-NL"/>
              </w:rPr>
              <w:t>- Personele omslag:  1.574-14-0</w:t>
            </w:r>
          </w:p>
          <w:p w:rsidR="00FE1D9C" w:rsidRPr="0053403F" w:rsidRDefault="00FE1D9C" w:rsidP="0053403F">
            <w:pPr>
              <w:pStyle w:val="ListParagraph"/>
              <w:tabs>
                <w:tab w:val="left" w:pos="-1440"/>
                <w:tab w:val="left" w:pos="-720"/>
                <w:tab w:val="left" w:pos="540"/>
              </w:tabs>
              <w:suppressAutoHyphens/>
              <w:spacing w:after="0"/>
              <w:ind w:left="0"/>
              <w:rPr>
                <w:rFonts w:cs="Arial"/>
                <w:noProof/>
                <w:spacing w:val="-3"/>
                <w:lang w:val="nl-NL"/>
              </w:rPr>
            </w:pPr>
            <w:r w:rsidRPr="0053403F">
              <w:rPr>
                <w:rFonts w:cs="Arial"/>
                <w:noProof/>
                <w:spacing w:val="-3"/>
                <w:lang w:val="nl-NL"/>
              </w:rPr>
              <w:tab/>
            </w:r>
          </w:p>
        </w:tc>
        <w:tc>
          <w:tcPr>
            <w:tcW w:w="4598" w:type="dxa"/>
          </w:tcPr>
          <w:p w:rsidR="00FE1D9C" w:rsidRPr="0053403F" w:rsidRDefault="00FE1D9C" w:rsidP="0053403F">
            <w:pPr>
              <w:tabs>
                <w:tab w:val="left" w:pos="1250"/>
              </w:tabs>
              <w:spacing w:line="276" w:lineRule="auto"/>
              <w:rPr>
                <w:rFonts w:asciiTheme="minorHAnsi" w:hAnsiTheme="minorHAnsi"/>
                <w:noProof/>
                <w:sz w:val="22"/>
                <w:szCs w:val="22"/>
              </w:rPr>
            </w:pPr>
          </w:p>
        </w:tc>
      </w:tr>
      <w:tr w:rsidR="00FE1D9C" w:rsidRPr="0053403F" w:rsidTr="00BB68E0">
        <w:tc>
          <w:tcPr>
            <w:tcW w:w="1384" w:type="dxa"/>
          </w:tcPr>
          <w:p w:rsidR="00FE1D9C" w:rsidRPr="0053403F" w:rsidRDefault="00FE1D9C" w:rsidP="0053403F">
            <w:pPr>
              <w:tabs>
                <w:tab w:val="left" w:pos="1250"/>
              </w:tabs>
              <w:spacing w:line="276" w:lineRule="auto"/>
              <w:rPr>
                <w:rFonts w:asciiTheme="minorHAnsi" w:hAnsiTheme="minorHAnsi"/>
                <w:noProof/>
                <w:sz w:val="22"/>
                <w:szCs w:val="22"/>
              </w:rPr>
            </w:pPr>
            <w:r w:rsidRPr="0053403F">
              <w:rPr>
                <w:rFonts w:asciiTheme="minorHAnsi" w:hAnsiTheme="minorHAnsi"/>
                <w:noProof/>
                <w:sz w:val="22"/>
                <w:szCs w:val="22"/>
              </w:rPr>
              <w:t>1727-1728</w:t>
            </w:r>
          </w:p>
        </w:tc>
        <w:tc>
          <w:tcPr>
            <w:tcW w:w="3260" w:type="dxa"/>
            <w:gridSpan w:val="2"/>
          </w:tcPr>
          <w:p w:rsidR="00FE1D9C" w:rsidRPr="0053403F" w:rsidRDefault="00FE1D9C" w:rsidP="0053403F">
            <w:pPr>
              <w:pStyle w:val="ListParagraph"/>
              <w:tabs>
                <w:tab w:val="left" w:pos="-1440"/>
                <w:tab w:val="left" w:pos="-720"/>
              </w:tabs>
              <w:suppressAutoHyphens/>
              <w:spacing w:after="0"/>
              <w:ind w:left="0"/>
              <w:rPr>
                <w:rFonts w:cs="Arial"/>
                <w:noProof/>
                <w:spacing w:val="-3"/>
                <w:lang w:val="nl-NL"/>
              </w:rPr>
            </w:pPr>
            <w:r w:rsidRPr="0053403F">
              <w:rPr>
                <w:rFonts w:cs="Arial"/>
                <w:noProof/>
                <w:spacing w:val="-3"/>
                <w:lang w:val="nl-NL"/>
              </w:rPr>
              <w:t>- Reële omslag: 2.140-0-12</w:t>
            </w:r>
            <w:r w:rsidRPr="0053403F">
              <w:rPr>
                <w:rFonts w:cs="Arial"/>
                <w:noProof/>
                <w:spacing w:val="-3"/>
                <w:lang w:val="nl-NL"/>
              </w:rPr>
              <w:softHyphen/>
            </w:r>
          </w:p>
          <w:p w:rsidR="00FE1D9C" w:rsidRPr="0053403F" w:rsidRDefault="00FE1D9C" w:rsidP="0053403F">
            <w:pPr>
              <w:pStyle w:val="ListParagraph"/>
              <w:tabs>
                <w:tab w:val="left" w:pos="-1440"/>
                <w:tab w:val="left" w:pos="-720"/>
              </w:tabs>
              <w:suppressAutoHyphens/>
              <w:spacing w:after="0"/>
              <w:ind w:left="0"/>
              <w:rPr>
                <w:rFonts w:cs="Arial"/>
                <w:noProof/>
                <w:spacing w:val="-3"/>
                <w:lang w:val="nl-NL"/>
              </w:rPr>
            </w:pPr>
            <w:r w:rsidRPr="0053403F">
              <w:rPr>
                <w:rFonts w:cs="Arial"/>
                <w:noProof/>
                <w:spacing w:val="-3"/>
                <w:lang w:val="nl-NL"/>
              </w:rPr>
              <w:t>- Personele omslag: 1.820-0-0</w:t>
            </w:r>
          </w:p>
          <w:p w:rsidR="00FE1D9C" w:rsidRPr="0053403F" w:rsidRDefault="00FE1D9C" w:rsidP="0053403F">
            <w:pPr>
              <w:pStyle w:val="ListParagraph"/>
              <w:tabs>
                <w:tab w:val="left" w:pos="-1440"/>
                <w:tab w:val="left" w:pos="-720"/>
                <w:tab w:val="left" w:pos="540"/>
              </w:tabs>
              <w:suppressAutoHyphens/>
              <w:spacing w:after="0"/>
              <w:ind w:left="0"/>
              <w:rPr>
                <w:rFonts w:cs="Arial"/>
                <w:noProof/>
                <w:spacing w:val="-3"/>
                <w:lang w:val="nl-NL"/>
              </w:rPr>
            </w:pPr>
          </w:p>
        </w:tc>
        <w:tc>
          <w:tcPr>
            <w:tcW w:w="4598" w:type="dxa"/>
          </w:tcPr>
          <w:p w:rsidR="00FE1D9C" w:rsidRPr="0053403F" w:rsidRDefault="00FE1D9C" w:rsidP="00370FDB">
            <w:pPr>
              <w:tabs>
                <w:tab w:val="left" w:pos="1250"/>
              </w:tabs>
              <w:spacing w:line="276" w:lineRule="auto"/>
              <w:rPr>
                <w:rFonts w:asciiTheme="minorHAnsi" w:hAnsiTheme="minorHAnsi"/>
                <w:noProof/>
                <w:sz w:val="22"/>
                <w:szCs w:val="22"/>
              </w:rPr>
            </w:pPr>
          </w:p>
        </w:tc>
      </w:tr>
      <w:tr w:rsidR="00FE1D9C" w:rsidRPr="0053403F" w:rsidTr="00BB68E0">
        <w:tc>
          <w:tcPr>
            <w:tcW w:w="1384" w:type="dxa"/>
          </w:tcPr>
          <w:p w:rsidR="00FE1D9C" w:rsidRPr="0053403F" w:rsidRDefault="00FE1D9C" w:rsidP="0053403F">
            <w:pPr>
              <w:tabs>
                <w:tab w:val="left" w:pos="1250"/>
              </w:tabs>
              <w:spacing w:line="276" w:lineRule="auto"/>
              <w:rPr>
                <w:rFonts w:asciiTheme="minorHAnsi" w:hAnsiTheme="minorHAnsi"/>
                <w:noProof/>
                <w:sz w:val="22"/>
                <w:szCs w:val="22"/>
              </w:rPr>
            </w:pPr>
            <w:r w:rsidRPr="0053403F">
              <w:rPr>
                <w:rFonts w:asciiTheme="minorHAnsi" w:hAnsiTheme="minorHAnsi"/>
                <w:noProof/>
                <w:sz w:val="22"/>
                <w:szCs w:val="22"/>
              </w:rPr>
              <w:t>1728-1729</w:t>
            </w:r>
          </w:p>
        </w:tc>
        <w:tc>
          <w:tcPr>
            <w:tcW w:w="3260" w:type="dxa"/>
            <w:gridSpan w:val="2"/>
          </w:tcPr>
          <w:p w:rsidR="00FE1D9C" w:rsidRPr="0053403F" w:rsidRDefault="00FE1D9C" w:rsidP="0053403F">
            <w:pPr>
              <w:pStyle w:val="ListParagraph"/>
              <w:tabs>
                <w:tab w:val="left" w:pos="-1440"/>
                <w:tab w:val="left" w:pos="-720"/>
              </w:tabs>
              <w:suppressAutoHyphens/>
              <w:spacing w:after="0"/>
              <w:ind w:left="0"/>
              <w:rPr>
                <w:rFonts w:cs="Arial"/>
                <w:noProof/>
                <w:spacing w:val="-3"/>
                <w:lang w:val="nl-NL"/>
              </w:rPr>
            </w:pPr>
            <w:r w:rsidRPr="0053403F">
              <w:rPr>
                <w:rFonts w:cs="Arial"/>
                <w:noProof/>
                <w:spacing w:val="-3"/>
                <w:lang w:val="nl-NL"/>
              </w:rPr>
              <w:t>- Reële omslag: 2.140-0-12</w:t>
            </w:r>
          </w:p>
          <w:p w:rsidR="00FE1D9C" w:rsidRPr="0053403F" w:rsidRDefault="00FE1D9C" w:rsidP="0053403F">
            <w:pPr>
              <w:pStyle w:val="ListParagraph"/>
              <w:tabs>
                <w:tab w:val="left" w:pos="-1440"/>
                <w:tab w:val="left" w:pos="-720"/>
              </w:tabs>
              <w:suppressAutoHyphens/>
              <w:spacing w:after="0"/>
              <w:ind w:left="0"/>
              <w:rPr>
                <w:rFonts w:cs="Arial"/>
                <w:noProof/>
                <w:spacing w:val="-3"/>
                <w:lang w:val="nl-NL"/>
              </w:rPr>
            </w:pPr>
            <w:r w:rsidRPr="0053403F">
              <w:rPr>
                <w:rFonts w:cs="Arial"/>
                <w:noProof/>
                <w:spacing w:val="-3"/>
                <w:lang w:val="nl-NL"/>
              </w:rPr>
              <w:t>- Personele omslag: 1.438-4-0</w:t>
            </w:r>
          </w:p>
          <w:p w:rsidR="00FE1D9C" w:rsidRPr="0053403F" w:rsidRDefault="00FE1D9C" w:rsidP="0053403F">
            <w:pPr>
              <w:pStyle w:val="ListParagraph"/>
              <w:tabs>
                <w:tab w:val="left" w:pos="-1440"/>
                <w:tab w:val="left" w:pos="-720"/>
                <w:tab w:val="left" w:pos="540"/>
              </w:tabs>
              <w:suppressAutoHyphens/>
              <w:spacing w:after="0"/>
              <w:ind w:left="0"/>
              <w:rPr>
                <w:rFonts w:cs="Arial"/>
                <w:noProof/>
                <w:spacing w:val="-3"/>
                <w:lang w:val="nl-NL"/>
              </w:rPr>
            </w:pPr>
          </w:p>
        </w:tc>
        <w:tc>
          <w:tcPr>
            <w:tcW w:w="4598" w:type="dxa"/>
          </w:tcPr>
          <w:p w:rsidR="00FE1D9C" w:rsidRDefault="0092294D" w:rsidP="0053403F">
            <w:pPr>
              <w:tabs>
                <w:tab w:val="left" w:pos="1250"/>
              </w:tabs>
              <w:spacing w:line="276" w:lineRule="auto"/>
              <w:rPr>
                <w:rFonts w:asciiTheme="minorHAnsi" w:hAnsiTheme="minorHAnsi"/>
                <w:noProof/>
                <w:sz w:val="22"/>
                <w:szCs w:val="22"/>
              </w:rPr>
            </w:pPr>
            <w:r>
              <w:rPr>
                <w:rFonts w:asciiTheme="minorHAnsi" w:hAnsiTheme="minorHAnsi"/>
                <w:noProof/>
                <w:sz w:val="22"/>
                <w:szCs w:val="22"/>
              </w:rPr>
              <w:t>Volgens resolutie van de Staten-Generaal van 1-6-1728 mag met ingang van 1-1-1728 jaarlijks een halve verponding omgeslagen worden voor de tijd van 9 jaren</w:t>
            </w:r>
          </w:p>
          <w:p w:rsidR="0092294D" w:rsidRPr="0053403F" w:rsidRDefault="0092294D" w:rsidP="0053403F">
            <w:pPr>
              <w:tabs>
                <w:tab w:val="left" w:pos="1250"/>
              </w:tabs>
              <w:spacing w:line="276" w:lineRule="auto"/>
              <w:rPr>
                <w:rFonts w:asciiTheme="minorHAnsi" w:hAnsiTheme="minorHAnsi"/>
                <w:noProof/>
                <w:sz w:val="22"/>
                <w:szCs w:val="22"/>
              </w:rPr>
            </w:pPr>
          </w:p>
        </w:tc>
      </w:tr>
      <w:tr w:rsidR="00FE1D9C" w:rsidRPr="0053403F" w:rsidTr="00BB68E0">
        <w:tc>
          <w:tcPr>
            <w:tcW w:w="1384" w:type="dxa"/>
          </w:tcPr>
          <w:p w:rsidR="00FE1D9C" w:rsidRPr="0053403F" w:rsidRDefault="00FE1D9C" w:rsidP="0053403F">
            <w:pPr>
              <w:tabs>
                <w:tab w:val="left" w:pos="1250"/>
              </w:tabs>
              <w:spacing w:line="276" w:lineRule="auto"/>
              <w:rPr>
                <w:rFonts w:asciiTheme="minorHAnsi" w:hAnsiTheme="minorHAnsi"/>
                <w:noProof/>
                <w:sz w:val="22"/>
                <w:szCs w:val="22"/>
              </w:rPr>
            </w:pPr>
            <w:r w:rsidRPr="0053403F">
              <w:rPr>
                <w:rFonts w:asciiTheme="minorHAnsi" w:hAnsiTheme="minorHAnsi"/>
                <w:noProof/>
                <w:sz w:val="22"/>
                <w:szCs w:val="22"/>
              </w:rPr>
              <w:t>1729-1730</w:t>
            </w:r>
          </w:p>
        </w:tc>
        <w:tc>
          <w:tcPr>
            <w:tcW w:w="3260" w:type="dxa"/>
            <w:gridSpan w:val="2"/>
          </w:tcPr>
          <w:p w:rsidR="00FE1D9C" w:rsidRPr="0053403F" w:rsidRDefault="00FE1D9C" w:rsidP="0053403F">
            <w:pPr>
              <w:pStyle w:val="ListParagraph"/>
              <w:tabs>
                <w:tab w:val="left" w:pos="-1440"/>
                <w:tab w:val="left" w:pos="-720"/>
              </w:tabs>
              <w:suppressAutoHyphens/>
              <w:spacing w:after="0"/>
              <w:ind w:left="0"/>
              <w:rPr>
                <w:rFonts w:cs="Arial"/>
                <w:noProof/>
                <w:spacing w:val="-3"/>
                <w:lang w:val="nl-NL"/>
              </w:rPr>
            </w:pPr>
            <w:r w:rsidRPr="0053403F">
              <w:rPr>
                <w:rFonts w:cs="Arial"/>
                <w:noProof/>
                <w:spacing w:val="-3"/>
                <w:lang w:val="nl-NL"/>
              </w:rPr>
              <w:t>- Reële omslag: 2.</w:t>
            </w:r>
            <w:r>
              <w:rPr>
                <w:rFonts w:cs="Arial"/>
                <w:noProof/>
                <w:spacing w:val="-3"/>
                <w:lang w:val="nl-NL"/>
              </w:rPr>
              <w:t>1</w:t>
            </w:r>
            <w:r w:rsidRPr="0053403F">
              <w:rPr>
                <w:rFonts w:cs="Arial"/>
                <w:noProof/>
                <w:spacing w:val="-3"/>
                <w:lang w:val="nl-NL"/>
              </w:rPr>
              <w:t>40-0-12</w:t>
            </w:r>
          </w:p>
          <w:p w:rsidR="00FE1D9C" w:rsidRPr="0053403F" w:rsidRDefault="00FE1D9C" w:rsidP="0053403F">
            <w:pPr>
              <w:pStyle w:val="ListParagraph"/>
              <w:tabs>
                <w:tab w:val="left" w:pos="-1440"/>
                <w:tab w:val="left" w:pos="-720"/>
              </w:tabs>
              <w:suppressAutoHyphens/>
              <w:spacing w:after="0"/>
              <w:ind w:left="0"/>
              <w:rPr>
                <w:rFonts w:cs="Arial"/>
                <w:noProof/>
                <w:spacing w:val="-3"/>
                <w:lang w:val="nl-NL"/>
              </w:rPr>
            </w:pPr>
            <w:r w:rsidRPr="0053403F">
              <w:rPr>
                <w:rFonts w:cs="Arial"/>
                <w:noProof/>
                <w:spacing w:val="-3"/>
                <w:lang w:val="nl-NL"/>
              </w:rPr>
              <w:t>- Personele omslag: 744-8-0</w:t>
            </w:r>
          </w:p>
          <w:p w:rsidR="00FE1D9C" w:rsidRPr="0053403F" w:rsidRDefault="00FE1D9C" w:rsidP="0053403F">
            <w:pPr>
              <w:pStyle w:val="ListParagraph"/>
              <w:tabs>
                <w:tab w:val="left" w:pos="-1440"/>
                <w:tab w:val="left" w:pos="-720"/>
                <w:tab w:val="left" w:pos="540"/>
              </w:tabs>
              <w:suppressAutoHyphens/>
              <w:spacing w:after="0"/>
              <w:ind w:left="0"/>
              <w:rPr>
                <w:rFonts w:cs="Arial"/>
                <w:noProof/>
                <w:spacing w:val="-3"/>
                <w:lang w:val="nl-NL"/>
              </w:rPr>
            </w:pPr>
            <w:r w:rsidRPr="0053403F">
              <w:rPr>
                <w:rFonts w:cs="Arial"/>
                <w:noProof/>
                <w:spacing w:val="-3"/>
                <w:lang w:val="nl-NL"/>
              </w:rPr>
              <w:tab/>
            </w:r>
          </w:p>
        </w:tc>
        <w:tc>
          <w:tcPr>
            <w:tcW w:w="4598" w:type="dxa"/>
          </w:tcPr>
          <w:p w:rsidR="00FE1D9C" w:rsidRPr="0053403F" w:rsidRDefault="00FE1D9C" w:rsidP="0053403F">
            <w:pPr>
              <w:tabs>
                <w:tab w:val="left" w:pos="1250"/>
              </w:tabs>
              <w:spacing w:line="276" w:lineRule="auto"/>
              <w:rPr>
                <w:rFonts w:asciiTheme="minorHAnsi" w:hAnsiTheme="minorHAnsi"/>
                <w:noProof/>
                <w:sz w:val="22"/>
                <w:szCs w:val="22"/>
              </w:rPr>
            </w:pPr>
          </w:p>
        </w:tc>
      </w:tr>
      <w:tr w:rsidR="00FE1D9C" w:rsidRPr="0053403F" w:rsidTr="00BB68E0">
        <w:tc>
          <w:tcPr>
            <w:tcW w:w="1384" w:type="dxa"/>
          </w:tcPr>
          <w:p w:rsidR="00FE1D9C" w:rsidRPr="0053403F" w:rsidRDefault="00FE1D9C" w:rsidP="0053403F">
            <w:pPr>
              <w:tabs>
                <w:tab w:val="left" w:pos="1250"/>
              </w:tabs>
              <w:spacing w:line="276" w:lineRule="auto"/>
              <w:rPr>
                <w:rFonts w:asciiTheme="minorHAnsi" w:hAnsiTheme="minorHAnsi"/>
                <w:noProof/>
                <w:sz w:val="22"/>
                <w:szCs w:val="22"/>
              </w:rPr>
            </w:pPr>
            <w:r w:rsidRPr="0053403F">
              <w:rPr>
                <w:rFonts w:asciiTheme="minorHAnsi" w:hAnsiTheme="minorHAnsi"/>
                <w:noProof/>
                <w:sz w:val="22"/>
                <w:szCs w:val="22"/>
              </w:rPr>
              <w:t>1730-1731</w:t>
            </w:r>
          </w:p>
        </w:tc>
        <w:tc>
          <w:tcPr>
            <w:tcW w:w="3260" w:type="dxa"/>
            <w:gridSpan w:val="2"/>
          </w:tcPr>
          <w:p w:rsidR="00FE1D9C" w:rsidRPr="0053403F" w:rsidRDefault="00FE1D9C" w:rsidP="0053403F">
            <w:pPr>
              <w:pStyle w:val="ListParagraph"/>
              <w:tabs>
                <w:tab w:val="left" w:pos="-1440"/>
                <w:tab w:val="left" w:pos="-720"/>
              </w:tabs>
              <w:suppressAutoHyphens/>
              <w:spacing w:after="0"/>
              <w:ind w:left="0"/>
              <w:rPr>
                <w:rFonts w:cs="Arial"/>
                <w:noProof/>
                <w:spacing w:val="-3"/>
                <w:lang w:val="nl-NL"/>
              </w:rPr>
            </w:pPr>
            <w:r w:rsidRPr="0053403F">
              <w:rPr>
                <w:rFonts w:cs="Arial"/>
                <w:noProof/>
                <w:spacing w:val="-3"/>
                <w:lang w:val="nl-NL"/>
              </w:rPr>
              <w:t>- Reële omslag: 2.</w:t>
            </w:r>
            <w:r>
              <w:rPr>
                <w:rFonts w:cs="Arial"/>
                <w:noProof/>
                <w:spacing w:val="-3"/>
                <w:lang w:val="nl-NL"/>
              </w:rPr>
              <w:t>1</w:t>
            </w:r>
            <w:r w:rsidRPr="0053403F">
              <w:rPr>
                <w:rFonts w:cs="Arial"/>
                <w:noProof/>
                <w:spacing w:val="-3"/>
                <w:lang w:val="nl-NL"/>
              </w:rPr>
              <w:t>40-0-12</w:t>
            </w:r>
          </w:p>
          <w:p w:rsidR="00FE1D9C" w:rsidRPr="0053403F" w:rsidRDefault="00FE1D9C" w:rsidP="0053403F">
            <w:pPr>
              <w:pStyle w:val="ListParagraph"/>
              <w:tabs>
                <w:tab w:val="left" w:pos="-1440"/>
                <w:tab w:val="left" w:pos="-720"/>
              </w:tabs>
              <w:suppressAutoHyphens/>
              <w:spacing w:after="0"/>
              <w:ind w:left="0"/>
              <w:rPr>
                <w:rFonts w:cs="Arial"/>
                <w:noProof/>
                <w:spacing w:val="-3"/>
                <w:lang w:val="nl-NL"/>
              </w:rPr>
            </w:pPr>
            <w:r w:rsidRPr="0053403F">
              <w:rPr>
                <w:rFonts w:cs="Arial"/>
                <w:noProof/>
                <w:spacing w:val="-3"/>
                <w:lang w:val="nl-NL"/>
              </w:rPr>
              <w:t>- Personele omslag: 630-8-0</w:t>
            </w:r>
          </w:p>
          <w:p w:rsidR="00FE1D9C" w:rsidRPr="0053403F" w:rsidRDefault="00FE1D9C" w:rsidP="0053403F">
            <w:pPr>
              <w:pStyle w:val="ListParagraph"/>
              <w:tabs>
                <w:tab w:val="left" w:pos="-1440"/>
                <w:tab w:val="left" w:pos="-720"/>
                <w:tab w:val="left" w:pos="540"/>
              </w:tabs>
              <w:suppressAutoHyphens/>
              <w:spacing w:after="0"/>
              <w:ind w:left="0"/>
              <w:rPr>
                <w:rFonts w:cs="Arial"/>
                <w:noProof/>
                <w:spacing w:val="-3"/>
                <w:lang w:val="nl-NL"/>
              </w:rPr>
            </w:pPr>
            <w:r w:rsidRPr="0053403F">
              <w:rPr>
                <w:rFonts w:cs="Arial"/>
                <w:noProof/>
                <w:spacing w:val="-3"/>
                <w:lang w:val="nl-NL"/>
              </w:rPr>
              <w:tab/>
            </w:r>
          </w:p>
        </w:tc>
        <w:tc>
          <w:tcPr>
            <w:tcW w:w="4598" w:type="dxa"/>
          </w:tcPr>
          <w:p w:rsidR="00FE1D9C" w:rsidRPr="0053403F" w:rsidRDefault="00FE1D9C" w:rsidP="0053403F">
            <w:pPr>
              <w:tabs>
                <w:tab w:val="left" w:pos="1250"/>
              </w:tabs>
              <w:spacing w:line="276" w:lineRule="auto"/>
              <w:rPr>
                <w:rFonts w:asciiTheme="minorHAnsi" w:hAnsiTheme="minorHAnsi"/>
                <w:noProof/>
                <w:sz w:val="22"/>
                <w:szCs w:val="22"/>
              </w:rPr>
            </w:pPr>
          </w:p>
        </w:tc>
      </w:tr>
      <w:tr w:rsidR="00FE1D9C" w:rsidRPr="0053403F" w:rsidTr="00BB68E0">
        <w:tc>
          <w:tcPr>
            <w:tcW w:w="1384" w:type="dxa"/>
          </w:tcPr>
          <w:p w:rsidR="00FE1D9C" w:rsidRPr="0053403F" w:rsidRDefault="00FE1D9C" w:rsidP="0053403F">
            <w:pPr>
              <w:tabs>
                <w:tab w:val="left" w:pos="1250"/>
              </w:tabs>
              <w:spacing w:line="276" w:lineRule="auto"/>
              <w:rPr>
                <w:rFonts w:asciiTheme="minorHAnsi" w:hAnsiTheme="minorHAnsi"/>
                <w:noProof/>
                <w:sz w:val="22"/>
                <w:szCs w:val="22"/>
              </w:rPr>
            </w:pPr>
            <w:r w:rsidRPr="0053403F">
              <w:rPr>
                <w:rFonts w:asciiTheme="minorHAnsi" w:hAnsiTheme="minorHAnsi"/>
                <w:noProof/>
                <w:sz w:val="22"/>
                <w:szCs w:val="22"/>
              </w:rPr>
              <w:t>1731-1732</w:t>
            </w:r>
          </w:p>
        </w:tc>
        <w:tc>
          <w:tcPr>
            <w:tcW w:w="3260" w:type="dxa"/>
            <w:gridSpan w:val="2"/>
          </w:tcPr>
          <w:p w:rsidR="00FE1D9C" w:rsidRPr="0053403F" w:rsidRDefault="00FE1D9C" w:rsidP="0053403F">
            <w:pPr>
              <w:pStyle w:val="ListParagraph"/>
              <w:tabs>
                <w:tab w:val="left" w:pos="-1440"/>
                <w:tab w:val="left" w:pos="-720"/>
              </w:tabs>
              <w:suppressAutoHyphens/>
              <w:spacing w:after="0"/>
              <w:ind w:left="0"/>
              <w:rPr>
                <w:rFonts w:cs="Arial"/>
                <w:noProof/>
                <w:spacing w:val="-3"/>
                <w:lang w:val="nl-NL"/>
              </w:rPr>
            </w:pPr>
            <w:r w:rsidRPr="0053403F">
              <w:rPr>
                <w:rFonts w:cs="Arial"/>
                <w:noProof/>
                <w:spacing w:val="-3"/>
                <w:lang w:val="nl-NL"/>
              </w:rPr>
              <w:t>- Reële omslag: 2.</w:t>
            </w:r>
            <w:r>
              <w:rPr>
                <w:rFonts w:cs="Arial"/>
                <w:noProof/>
                <w:spacing w:val="-3"/>
                <w:lang w:val="nl-NL"/>
              </w:rPr>
              <w:t>1</w:t>
            </w:r>
            <w:r w:rsidRPr="0053403F">
              <w:rPr>
                <w:rFonts w:cs="Arial"/>
                <w:noProof/>
                <w:spacing w:val="-3"/>
                <w:lang w:val="nl-NL"/>
              </w:rPr>
              <w:t>40-0-12</w:t>
            </w:r>
          </w:p>
          <w:p w:rsidR="00FE1D9C" w:rsidRPr="0053403F" w:rsidRDefault="00FE1D9C" w:rsidP="0053403F">
            <w:pPr>
              <w:pStyle w:val="ListParagraph"/>
              <w:tabs>
                <w:tab w:val="left" w:pos="-1440"/>
                <w:tab w:val="left" w:pos="-720"/>
              </w:tabs>
              <w:suppressAutoHyphens/>
              <w:spacing w:after="0"/>
              <w:ind w:left="0"/>
              <w:rPr>
                <w:rFonts w:cs="Arial"/>
                <w:noProof/>
                <w:spacing w:val="-3"/>
                <w:lang w:val="nl-NL"/>
              </w:rPr>
            </w:pPr>
            <w:r w:rsidRPr="0053403F">
              <w:rPr>
                <w:rFonts w:cs="Arial"/>
                <w:noProof/>
                <w:spacing w:val="-3"/>
                <w:lang w:val="nl-NL"/>
              </w:rPr>
              <w:t>- Personele omslag: 696-10-0</w:t>
            </w:r>
          </w:p>
          <w:p w:rsidR="00FE1D9C" w:rsidRPr="0053403F" w:rsidRDefault="00FE1D9C" w:rsidP="0053403F">
            <w:pPr>
              <w:pStyle w:val="ListParagraph"/>
              <w:tabs>
                <w:tab w:val="left" w:pos="-1440"/>
                <w:tab w:val="left" w:pos="-720"/>
                <w:tab w:val="left" w:pos="540"/>
              </w:tabs>
              <w:suppressAutoHyphens/>
              <w:spacing w:after="0"/>
              <w:ind w:left="0"/>
              <w:rPr>
                <w:rFonts w:cs="Arial"/>
                <w:noProof/>
                <w:spacing w:val="-3"/>
                <w:lang w:val="nl-NL"/>
              </w:rPr>
            </w:pPr>
            <w:r w:rsidRPr="0053403F">
              <w:rPr>
                <w:rFonts w:cs="Arial"/>
                <w:noProof/>
                <w:spacing w:val="-3"/>
                <w:lang w:val="nl-NL"/>
              </w:rPr>
              <w:tab/>
            </w:r>
          </w:p>
        </w:tc>
        <w:tc>
          <w:tcPr>
            <w:tcW w:w="4598" w:type="dxa"/>
          </w:tcPr>
          <w:p w:rsidR="00FE1D9C" w:rsidRPr="0053403F" w:rsidRDefault="00FE1D9C" w:rsidP="0053403F">
            <w:pPr>
              <w:tabs>
                <w:tab w:val="left" w:pos="1250"/>
              </w:tabs>
              <w:spacing w:line="276" w:lineRule="auto"/>
              <w:rPr>
                <w:rFonts w:asciiTheme="minorHAnsi" w:hAnsiTheme="minorHAnsi"/>
                <w:noProof/>
                <w:sz w:val="22"/>
                <w:szCs w:val="22"/>
              </w:rPr>
            </w:pPr>
          </w:p>
        </w:tc>
      </w:tr>
      <w:tr w:rsidR="00FE1D9C" w:rsidRPr="0053403F" w:rsidTr="00BB68E0">
        <w:tc>
          <w:tcPr>
            <w:tcW w:w="1384" w:type="dxa"/>
          </w:tcPr>
          <w:p w:rsidR="00FE1D9C" w:rsidRPr="0053403F" w:rsidRDefault="00FE1D9C" w:rsidP="0053403F">
            <w:pPr>
              <w:tabs>
                <w:tab w:val="left" w:pos="1250"/>
              </w:tabs>
              <w:spacing w:line="276" w:lineRule="auto"/>
              <w:rPr>
                <w:rFonts w:asciiTheme="minorHAnsi" w:hAnsiTheme="minorHAnsi"/>
                <w:noProof/>
                <w:sz w:val="22"/>
                <w:szCs w:val="22"/>
              </w:rPr>
            </w:pPr>
            <w:r w:rsidRPr="0053403F">
              <w:rPr>
                <w:rFonts w:asciiTheme="minorHAnsi" w:hAnsiTheme="minorHAnsi"/>
                <w:noProof/>
                <w:sz w:val="22"/>
                <w:szCs w:val="22"/>
              </w:rPr>
              <w:t>1732-1733</w:t>
            </w:r>
          </w:p>
        </w:tc>
        <w:tc>
          <w:tcPr>
            <w:tcW w:w="3260" w:type="dxa"/>
            <w:gridSpan w:val="2"/>
          </w:tcPr>
          <w:p w:rsidR="00FE1D9C" w:rsidRPr="0053403F" w:rsidRDefault="00FE1D9C" w:rsidP="0053403F">
            <w:pPr>
              <w:pStyle w:val="ListParagraph"/>
              <w:tabs>
                <w:tab w:val="left" w:pos="-1440"/>
                <w:tab w:val="left" w:pos="-720"/>
              </w:tabs>
              <w:suppressAutoHyphens/>
              <w:spacing w:after="0"/>
              <w:ind w:left="0"/>
              <w:rPr>
                <w:rFonts w:cs="Arial"/>
                <w:noProof/>
                <w:spacing w:val="-3"/>
                <w:lang w:val="nl-NL"/>
              </w:rPr>
            </w:pPr>
            <w:r w:rsidRPr="0053403F">
              <w:rPr>
                <w:rFonts w:cs="Arial"/>
                <w:noProof/>
                <w:spacing w:val="-3"/>
                <w:lang w:val="nl-NL"/>
              </w:rPr>
              <w:t>- Reële omslag: 2.</w:t>
            </w:r>
            <w:r>
              <w:rPr>
                <w:rFonts w:cs="Arial"/>
                <w:noProof/>
                <w:spacing w:val="-3"/>
                <w:lang w:val="nl-NL"/>
              </w:rPr>
              <w:t>1</w:t>
            </w:r>
            <w:r w:rsidRPr="0053403F">
              <w:rPr>
                <w:rFonts w:cs="Arial"/>
                <w:noProof/>
                <w:spacing w:val="-3"/>
                <w:lang w:val="nl-NL"/>
              </w:rPr>
              <w:t>40-0-12</w:t>
            </w:r>
          </w:p>
          <w:p w:rsidR="00FE1D9C" w:rsidRPr="0053403F" w:rsidRDefault="00FE1D9C" w:rsidP="0053403F">
            <w:pPr>
              <w:pStyle w:val="ListParagraph"/>
              <w:tabs>
                <w:tab w:val="left" w:pos="-1440"/>
                <w:tab w:val="left" w:pos="-720"/>
              </w:tabs>
              <w:suppressAutoHyphens/>
              <w:spacing w:after="0"/>
              <w:ind w:left="0"/>
              <w:rPr>
                <w:rFonts w:cs="Arial"/>
                <w:noProof/>
                <w:spacing w:val="-3"/>
                <w:lang w:val="nl-NL"/>
              </w:rPr>
            </w:pPr>
            <w:r w:rsidRPr="0053403F">
              <w:rPr>
                <w:rFonts w:cs="Arial"/>
                <w:noProof/>
                <w:spacing w:val="-3"/>
                <w:lang w:val="nl-NL"/>
              </w:rPr>
              <w:t>- Personele omslag: 727-2-0</w:t>
            </w:r>
          </w:p>
          <w:p w:rsidR="00FE1D9C" w:rsidRPr="0053403F" w:rsidRDefault="00FE1D9C" w:rsidP="0053403F">
            <w:pPr>
              <w:pStyle w:val="ListParagraph"/>
              <w:tabs>
                <w:tab w:val="left" w:pos="-1440"/>
                <w:tab w:val="left" w:pos="-720"/>
                <w:tab w:val="left" w:pos="540"/>
              </w:tabs>
              <w:suppressAutoHyphens/>
              <w:spacing w:after="0"/>
              <w:ind w:left="0"/>
              <w:rPr>
                <w:rFonts w:cs="Arial"/>
                <w:noProof/>
                <w:spacing w:val="-3"/>
                <w:lang w:val="nl-NL"/>
              </w:rPr>
            </w:pPr>
            <w:r w:rsidRPr="0053403F">
              <w:rPr>
                <w:rFonts w:cs="Arial"/>
                <w:noProof/>
                <w:spacing w:val="-3"/>
                <w:lang w:val="nl-NL"/>
              </w:rPr>
              <w:tab/>
            </w:r>
          </w:p>
        </w:tc>
        <w:tc>
          <w:tcPr>
            <w:tcW w:w="4598" w:type="dxa"/>
          </w:tcPr>
          <w:p w:rsidR="00FE1D9C" w:rsidRPr="0053403F" w:rsidRDefault="00FE1D9C" w:rsidP="0053403F">
            <w:pPr>
              <w:tabs>
                <w:tab w:val="left" w:pos="1250"/>
              </w:tabs>
              <w:spacing w:line="276" w:lineRule="auto"/>
              <w:rPr>
                <w:rFonts w:asciiTheme="minorHAnsi" w:hAnsiTheme="minorHAnsi"/>
                <w:noProof/>
                <w:sz w:val="22"/>
                <w:szCs w:val="22"/>
              </w:rPr>
            </w:pPr>
          </w:p>
        </w:tc>
      </w:tr>
      <w:tr w:rsidR="00FE1D9C" w:rsidRPr="0053403F" w:rsidTr="00BB68E0">
        <w:tc>
          <w:tcPr>
            <w:tcW w:w="1384" w:type="dxa"/>
          </w:tcPr>
          <w:p w:rsidR="00FE1D9C" w:rsidRPr="0053403F" w:rsidRDefault="00FE1D9C" w:rsidP="0053403F">
            <w:pPr>
              <w:tabs>
                <w:tab w:val="left" w:pos="1250"/>
              </w:tabs>
              <w:spacing w:line="276" w:lineRule="auto"/>
              <w:rPr>
                <w:rFonts w:asciiTheme="minorHAnsi" w:hAnsiTheme="minorHAnsi"/>
                <w:noProof/>
                <w:sz w:val="22"/>
                <w:szCs w:val="22"/>
              </w:rPr>
            </w:pPr>
            <w:r w:rsidRPr="0053403F">
              <w:rPr>
                <w:rFonts w:asciiTheme="minorHAnsi" w:hAnsiTheme="minorHAnsi"/>
                <w:noProof/>
                <w:sz w:val="22"/>
                <w:szCs w:val="22"/>
              </w:rPr>
              <w:t>1733-1734</w:t>
            </w:r>
          </w:p>
        </w:tc>
        <w:tc>
          <w:tcPr>
            <w:tcW w:w="3260" w:type="dxa"/>
            <w:gridSpan w:val="2"/>
          </w:tcPr>
          <w:p w:rsidR="00FE1D9C" w:rsidRPr="0053403F" w:rsidRDefault="00FE1D9C" w:rsidP="0053403F">
            <w:pPr>
              <w:pStyle w:val="ListParagraph"/>
              <w:tabs>
                <w:tab w:val="left" w:pos="-1440"/>
                <w:tab w:val="left" w:pos="-720"/>
              </w:tabs>
              <w:suppressAutoHyphens/>
              <w:spacing w:after="0"/>
              <w:ind w:left="0"/>
              <w:rPr>
                <w:rFonts w:cs="Arial"/>
                <w:noProof/>
                <w:spacing w:val="-3"/>
                <w:lang w:val="nl-NL"/>
              </w:rPr>
            </w:pPr>
            <w:r w:rsidRPr="0053403F">
              <w:rPr>
                <w:rFonts w:cs="Arial"/>
                <w:noProof/>
                <w:spacing w:val="-3"/>
                <w:lang w:val="nl-NL"/>
              </w:rPr>
              <w:t>- Reële omslag: 2.</w:t>
            </w:r>
            <w:r>
              <w:rPr>
                <w:rFonts w:cs="Arial"/>
                <w:noProof/>
                <w:spacing w:val="-3"/>
                <w:lang w:val="nl-NL"/>
              </w:rPr>
              <w:t>1</w:t>
            </w:r>
            <w:r w:rsidRPr="0053403F">
              <w:rPr>
                <w:rFonts w:cs="Arial"/>
                <w:noProof/>
                <w:spacing w:val="-3"/>
                <w:lang w:val="nl-NL"/>
              </w:rPr>
              <w:t>40-0-12</w:t>
            </w:r>
          </w:p>
          <w:p w:rsidR="00FE1D9C" w:rsidRPr="0053403F" w:rsidRDefault="00FE1D9C" w:rsidP="0053403F">
            <w:pPr>
              <w:pStyle w:val="ListParagraph"/>
              <w:tabs>
                <w:tab w:val="left" w:pos="-1440"/>
                <w:tab w:val="left" w:pos="-720"/>
              </w:tabs>
              <w:suppressAutoHyphens/>
              <w:spacing w:after="0"/>
              <w:ind w:left="0"/>
              <w:rPr>
                <w:rFonts w:cs="Arial"/>
                <w:noProof/>
                <w:spacing w:val="-3"/>
                <w:lang w:val="nl-NL"/>
              </w:rPr>
            </w:pPr>
            <w:r w:rsidRPr="0053403F">
              <w:rPr>
                <w:rFonts w:cs="Arial"/>
                <w:noProof/>
                <w:spacing w:val="-3"/>
                <w:lang w:val="nl-NL"/>
              </w:rPr>
              <w:t>- Personele omslag: 731-0-0</w:t>
            </w:r>
          </w:p>
          <w:p w:rsidR="00FE1D9C" w:rsidRPr="0053403F" w:rsidRDefault="00FE1D9C" w:rsidP="0053403F">
            <w:pPr>
              <w:pStyle w:val="ListParagraph"/>
              <w:tabs>
                <w:tab w:val="left" w:pos="-1440"/>
                <w:tab w:val="left" w:pos="-720"/>
                <w:tab w:val="left" w:pos="540"/>
              </w:tabs>
              <w:suppressAutoHyphens/>
              <w:spacing w:after="0"/>
              <w:ind w:left="0"/>
              <w:rPr>
                <w:rFonts w:cs="Arial"/>
                <w:noProof/>
                <w:spacing w:val="-3"/>
                <w:lang w:val="nl-NL"/>
              </w:rPr>
            </w:pPr>
            <w:r w:rsidRPr="0053403F">
              <w:rPr>
                <w:rFonts w:cs="Arial"/>
                <w:noProof/>
                <w:spacing w:val="-3"/>
                <w:lang w:val="nl-NL"/>
              </w:rPr>
              <w:tab/>
            </w:r>
          </w:p>
        </w:tc>
        <w:tc>
          <w:tcPr>
            <w:tcW w:w="4598" w:type="dxa"/>
          </w:tcPr>
          <w:p w:rsidR="00FE1D9C" w:rsidRPr="0053403F" w:rsidRDefault="00FE1D9C" w:rsidP="0053403F">
            <w:pPr>
              <w:tabs>
                <w:tab w:val="left" w:pos="1250"/>
              </w:tabs>
              <w:spacing w:line="276" w:lineRule="auto"/>
              <w:rPr>
                <w:rFonts w:asciiTheme="minorHAnsi" w:hAnsiTheme="minorHAnsi"/>
                <w:noProof/>
                <w:sz w:val="22"/>
                <w:szCs w:val="22"/>
              </w:rPr>
            </w:pPr>
          </w:p>
        </w:tc>
      </w:tr>
      <w:tr w:rsidR="00FE1D9C" w:rsidRPr="0053403F" w:rsidTr="00BB68E0">
        <w:tc>
          <w:tcPr>
            <w:tcW w:w="1384" w:type="dxa"/>
          </w:tcPr>
          <w:p w:rsidR="00FE1D9C" w:rsidRPr="0053403F" w:rsidRDefault="00FE1D9C" w:rsidP="0053403F">
            <w:pPr>
              <w:tabs>
                <w:tab w:val="left" w:pos="1250"/>
              </w:tabs>
              <w:spacing w:line="276" w:lineRule="auto"/>
              <w:rPr>
                <w:rFonts w:asciiTheme="minorHAnsi" w:hAnsiTheme="minorHAnsi"/>
                <w:noProof/>
                <w:sz w:val="22"/>
                <w:szCs w:val="22"/>
              </w:rPr>
            </w:pPr>
            <w:r w:rsidRPr="0053403F">
              <w:rPr>
                <w:rFonts w:asciiTheme="minorHAnsi" w:hAnsiTheme="minorHAnsi"/>
                <w:noProof/>
                <w:sz w:val="22"/>
                <w:szCs w:val="22"/>
              </w:rPr>
              <w:t>1734-1735</w:t>
            </w:r>
          </w:p>
        </w:tc>
        <w:tc>
          <w:tcPr>
            <w:tcW w:w="3260" w:type="dxa"/>
            <w:gridSpan w:val="2"/>
          </w:tcPr>
          <w:p w:rsidR="00FE1D9C" w:rsidRPr="0053403F" w:rsidRDefault="00FE1D9C" w:rsidP="0053403F">
            <w:pPr>
              <w:pStyle w:val="ListParagraph"/>
              <w:tabs>
                <w:tab w:val="left" w:pos="-1440"/>
                <w:tab w:val="left" w:pos="-720"/>
              </w:tabs>
              <w:suppressAutoHyphens/>
              <w:spacing w:after="0"/>
              <w:ind w:left="0"/>
              <w:rPr>
                <w:rFonts w:cs="Arial"/>
                <w:noProof/>
                <w:spacing w:val="-3"/>
                <w:lang w:val="nl-NL"/>
              </w:rPr>
            </w:pPr>
            <w:r w:rsidRPr="0053403F">
              <w:rPr>
                <w:rFonts w:cs="Arial"/>
                <w:noProof/>
                <w:spacing w:val="-3"/>
                <w:lang w:val="nl-NL"/>
              </w:rPr>
              <w:t>- Reële omslag: 2.</w:t>
            </w:r>
            <w:r>
              <w:rPr>
                <w:rFonts w:cs="Arial"/>
                <w:noProof/>
                <w:spacing w:val="-3"/>
                <w:lang w:val="nl-NL"/>
              </w:rPr>
              <w:t>1</w:t>
            </w:r>
            <w:r w:rsidRPr="0053403F">
              <w:rPr>
                <w:rFonts w:cs="Arial"/>
                <w:noProof/>
                <w:spacing w:val="-3"/>
                <w:lang w:val="nl-NL"/>
              </w:rPr>
              <w:t>40-0-12</w:t>
            </w:r>
          </w:p>
          <w:p w:rsidR="00FE1D9C" w:rsidRPr="0053403F" w:rsidRDefault="00FE1D9C" w:rsidP="0053403F">
            <w:pPr>
              <w:pStyle w:val="ListParagraph"/>
              <w:tabs>
                <w:tab w:val="left" w:pos="-1440"/>
                <w:tab w:val="left" w:pos="-720"/>
              </w:tabs>
              <w:suppressAutoHyphens/>
              <w:spacing w:after="0"/>
              <w:ind w:left="0"/>
              <w:rPr>
                <w:rFonts w:cs="Arial"/>
                <w:noProof/>
                <w:spacing w:val="-3"/>
                <w:lang w:val="nl-NL"/>
              </w:rPr>
            </w:pPr>
            <w:r w:rsidRPr="0053403F">
              <w:rPr>
                <w:rFonts w:cs="Arial"/>
                <w:noProof/>
                <w:spacing w:val="-3"/>
                <w:lang w:val="nl-NL"/>
              </w:rPr>
              <w:t>- Personele omslag: 744-2-0</w:t>
            </w:r>
          </w:p>
          <w:p w:rsidR="00FE1D9C" w:rsidRPr="0053403F" w:rsidRDefault="00FE1D9C" w:rsidP="0053403F">
            <w:pPr>
              <w:pStyle w:val="ListParagraph"/>
              <w:tabs>
                <w:tab w:val="left" w:pos="-1440"/>
                <w:tab w:val="left" w:pos="-720"/>
                <w:tab w:val="left" w:pos="540"/>
              </w:tabs>
              <w:suppressAutoHyphens/>
              <w:spacing w:after="0"/>
              <w:ind w:left="0"/>
              <w:rPr>
                <w:rFonts w:cs="Arial"/>
                <w:noProof/>
                <w:spacing w:val="-3"/>
                <w:lang w:val="nl-NL"/>
              </w:rPr>
            </w:pPr>
            <w:r w:rsidRPr="0053403F">
              <w:rPr>
                <w:rFonts w:cs="Arial"/>
                <w:noProof/>
                <w:spacing w:val="-3"/>
                <w:lang w:val="nl-NL"/>
              </w:rPr>
              <w:tab/>
            </w:r>
          </w:p>
        </w:tc>
        <w:tc>
          <w:tcPr>
            <w:tcW w:w="4598" w:type="dxa"/>
          </w:tcPr>
          <w:p w:rsidR="00FE1D9C" w:rsidRPr="0053403F" w:rsidRDefault="00FE1D9C" w:rsidP="0053403F">
            <w:pPr>
              <w:tabs>
                <w:tab w:val="left" w:pos="1250"/>
              </w:tabs>
              <w:spacing w:line="276" w:lineRule="auto"/>
              <w:rPr>
                <w:rFonts w:asciiTheme="minorHAnsi" w:hAnsiTheme="minorHAnsi"/>
                <w:noProof/>
                <w:sz w:val="22"/>
                <w:szCs w:val="22"/>
              </w:rPr>
            </w:pPr>
          </w:p>
        </w:tc>
      </w:tr>
      <w:tr w:rsidR="00FE1D9C" w:rsidRPr="0053403F" w:rsidTr="00BB68E0">
        <w:tc>
          <w:tcPr>
            <w:tcW w:w="1384" w:type="dxa"/>
          </w:tcPr>
          <w:p w:rsidR="00FE1D9C" w:rsidRPr="0053403F" w:rsidRDefault="00FE1D9C" w:rsidP="0053403F">
            <w:pPr>
              <w:tabs>
                <w:tab w:val="left" w:pos="1250"/>
              </w:tabs>
              <w:spacing w:line="276" w:lineRule="auto"/>
              <w:rPr>
                <w:rFonts w:asciiTheme="minorHAnsi" w:hAnsiTheme="minorHAnsi"/>
                <w:noProof/>
                <w:sz w:val="22"/>
                <w:szCs w:val="22"/>
              </w:rPr>
            </w:pPr>
            <w:r w:rsidRPr="0053403F">
              <w:rPr>
                <w:rFonts w:asciiTheme="minorHAnsi" w:hAnsiTheme="minorHAnsi"/>
                <w:noProof/>
                <w:sz w:val="22"/>
                <w:szCs w:val="22"/>
              </w:rPr>
              <w:t>1735-1736</w:t>
            </w:r>
          </w:p>
        </w:tc>
        <w:tc>
          <w:tcPr>
            <w:tcW w:w="3260" w:type="dxa"/>
            <w:gridSpan w:val="2"/>
          </w:tcPr>
          <w:p w:rsidR="00FE1D9C" w:rsidRPr="0053403F" w:rsidRDefault="00FE1D9C" w:rsidP="0053403F">
            <w:pPr>
              <w:pStyle w:val="ListParagraph"/>
              <w:tabs>
                <w:tab w:val="left" w:pos="-1440"/>
                <w:tab w:val="left" w:pos="-720"/>
              </w:tabs>
              <w:suppressAutoHyphens/>
              <w:spacing w:after="0"/>
              <w:ind w:left="0"/>
              <w:rPr>
                <w:rFonts w:cs="Arial"/>
                <w:noProof/>
                <w:spacing w:val="-3"/>
                <w:lang w:val="nl-NL"/>
              </w:rPr>
            </w:pPr>
            <w:r w:rsidRPr="0053403F">
              <w:rPr>
                <w:rFonts w:cs="Arial"/>
                <w:noProof/>
                <w:spacing w:val="-3"/>
                <w:lang w:val="nl-NL"/>
              </w:rPr>
              <w:t>- Reële omslag: 2.</w:t>
            </w:r>
            <w:r>
              <w:rPr>
                <w:rFonts w:cs="Arial"/>
                <w:noProof/>
                <w:spacing w:val="-3"/>
                <w:lang w:val="nl-NL"/>
              </w:rPr>
              <w:t>1</w:t>
            </w:r>
            <w:r w:rsidRPr="0053403F">
              <w:rPr>
                <w:rFonts w:cs="Arial"/>
                <w:noProof/>
                <w:spacing w:val="-3"/>
                <w:lang w:val="nl-NL"/>
              </w:rPr>
              <w:t>40-0-12</w:t>
            </w:r>
          </w:p>
          <w:p w:rsidR="00FE1D9C" w:rsidRPr="0053403F" w:rsidRDefault="00FE1D9C" w:rsidP="0053403F">
            <w:pPr>
              <w:pStyle w:val="ListParagraph"/>
              <w:tabs>
                <w:tab w:val="left" w:pos="-1440"/>
                <w:tab w:val="left" w:pos="-720"/>
              </w:tabs>
              <w:suppressAutoHyphens/>
              <w:spacing w:after="0"/>
              <w:ind w:left="0"/>
              <w:rPr>
                <w:rFonts w:cs="Arial"/>
                <w:noProof/>
                <w:spacing w:val="-3"/>
                <w:lang w:val="nl-NL"/>
              </w:rPr>
            </w:pPr>
            <w:r w:rsidRPr="0053403F">
              <w:rPr>
                <w:rFonts w:cs="Arial"/>
                <w:noProof/>
                <w:spacing w:val="-3"/>
                <w:lang w:val="nl-NL"/>
              </w:rPr>
              <w:t>- Personele omslag: 819-12-0</w:t>
            </w:r>
          </w:p>
          <w:p w:rsidR="00FE1D9C" w:rsidRPr="0053403F" w:rsidRDefault="00FE1D9C" w:rsidP="0053403F">
            <w:pPr>
              <w:pStyle w:val="ListParagraph"/>
              <w:tabs>
                <w:tab w:val="left" w:pos="-1440"/>
                <w:tab w:val="left" w:pos="-720"/>
                <w:tab w:val="left" w:pos="540"/>
              </w:tabs>
              <w:suppressAutoHyphens/>
              <w:spacing w:after="0"/>
              <w:ind w:left="0"/>
              <w:rPr>
                <w:rFonts w:cs="Arial"/>
                <w:noProof/>
                <w:spacing w:val="-3"/>
                <w:lang w:val="nl-NL"/>
              </w:rPr>
            </w:pPr>
            <w:r w:rsidRPr="0053403F">
              <w:rPr>
                <w:rFonts w:cs="Arial"/>
                <w:noProof/>
                <w:spacing w:val="-3"/>
                <w:lang w:val="nl-NL"/>
              </w:rPr>
              <w:lastRenderedPageBreak/>
              <w:tab/>
            </w:r>
          </w:p>
        </w:tc>
        <w:tc>
          <w:tcPr>
            <w:tcW w:w="4598" w:type="dxa"/>
          </w:tcPr>
          <w:p w:rsidR="00FE1D9C" w:rsidRPr="0053403F" w:rsidRDefault="00FE1D9C" w:rsidP="0053403F">
            <w:pPr>
              <w:tabs>
                <w:tab w:val="left" w:pos="1250"/>
              </w:tabs>
              <w:spacing w:line="276" w:lineRule="auto"/>
              <w:rPr>
                <w:rFonts w:asciiTheme="minorHAnsi" w:hAnsiTheme="minorHAnsi"/>
                <w:noProof/>
                <w:sz w:val="22"/>
                <w:szCs w:val="22"/>
              </w:rPr>
            </w:pPr>
          </w:p>
        </w:tc>
      </w:tr>
      <w:tr w:rsidR="00FE1D9C" w:rsidRPr="0053403F" w:rsidTr="00BB68E0">
        <w:tc>
          <w:tcPr>
            <w:tcW w:w="1384" w:type="dxa"/>
          </w:tcPr>
          <w:p w:rsidR="00FE1D9C" w:rsidRPr="0053403F" w:rsidRDefault="00FE1D9C" w:rsidP="0053403F">
            <w:pPr>
              <w:tabs>
                <w:tab w:val="left" w:pos="1250"/>
              </w:tabs>
              <w:spacing w:line="276" w:lineRule="auto"/>
              <w:rPr>
                <w:rFonts w:asciiTheme="minorHAnsi" w:hAnsiTheme="minorHAnsi"/>
                <w:noProof/>
                <w:sz w:val="22"/>
                <w:szCs w:val="22"/>
              </w:rPr>
            </w:pPr>
            <w:r w:rsidRPr="0053403F">
              <w:rPr>
                <w:rFonts w:asciiTheme="minorHAnsi" w:hAnsiTheme="minorHAnsi"/>
                <w:noProof/>
                <w:sz w:val="22"/>
                <w:szCs w:val="22"/>
              </w:rPr>
              <w:lastRenderedPageBreak/>
              <w:t>1736-1737</w:t>
            </w:r>
          </w:p>
        </w:tc>
        <w:tc>
          <w:tcPr>
            <w:tcW w:w="3260" w:type="dxa"/>
            <w:gridSpan w:val="2"/>
          </w:tcPr>
          <w:p w:rsidR="00FE1D9C" w:rsidRPr="0053403F" w:rsidRDefault="00FE1D9C" w:rsidP="0053403F">
            <w:pPr>
              <w:pStyle w:val="ListParagraph"/>
              <w:tabs>
                <w:tab w:val="left" w:pos="-1440"/>
                <w:tab w:val="left" w:pos="-720"/>
              </w:tabs>
              <w:suppressAutoHyphens/>
              <w:spacing w:after="0"/>
              <w:ind w:left="0"/>
              <w:rPr>
                <w:rFonts w:cs="Arial"/>
                <w:noProof/>
                <w:spacing w:val="-3"/>
                <w:lang w:val="nl-NL"/>
              </w:rPr>
            </w:pPr>
            <w:r w:rsidRPr="0053403F">
              <w:rPr>
                <w:rFonts w:cs="Arial"/>
                <w:noProof/>
                <w:spacing w:val="-3"/>
                <w:lang w:val="nl-NL"/>
              </w:rPr>
              <w:t>- Reële omslag: 2.</w:t>
            </w:r>
            <w:r>
              <w:rPr>
                <w:rFonts w:cs="Arial"/>
                <w:noProof/>
                <w:spacing w:val="-3"/>
                <w:lang w:val="nl-NL"/>
              </w:rPr>
              <w:t>1</w:t>
            </w:r>
            <w:r w:rsidRPr="0053403F">
              <w:rPr>
                <w:rFonts w:cs="Arial"/>
                <w:noProof/>
                <w:spacing w:val="-3"/>
                <w:lang w:val="nl-NL"/>
              </w:rPr>
              <w:t>40-0-12</w:t>
            </w:r>
          </w:p>
          <w:p w:rsidR="00FE1D9C" w:rsidRPr="0053403F" w:rsidRDefault="00FE1D9C" w:rsidP="0053403F">
            <w:pPr>
              <w:pStyle w:val="ListParagraph"/>
              <w:tabs>
                <w:tab w:val="left" w:pos="-1440"/>
                <w:tab w:val="left" w:pos="-720"/>
              </w:tabs>
              <w:suppressAutoHyphens/>
              <w:spacing w:after="0"/>
              <w:ind w:left="0"/>
              <w:rPr>
                <w:rFonts w:cs="Arial"/>
                <w:noProof/>
                <w:spacing w:val="-3"/>
                <w:lang w:val="nl-NL"/>
              </w:rPr>
            </w:pPr>
            <w:r w:rsidRPr="0053403F">
              <w:rPr>
                <w:rFonts w:cs="Arial"/>
                <w:noProof/>
                <w:spacing w:val="-3"/>
                <w:lang w:val="nl-NL"/>
              </w:rPr>
              <w:t>- Personele omslag: 821-14-0</w:t>
            </w:r>
          </w:p>
          <w:p w:rsidR="00FE1D9C" w:rsidRPr="0053403F" w:rsidRDefault="00FE1D9C" w:rsidP="0053403F">
            <w:pPr>
              <w:pStyle w:val="ListParagraph"/>
              <w:tabs>
                <w:tab w:val="left" w:pos="-1440"/>
                <w:tab w:val="left" w:pos="-720"/>
                <w:tab w:val="left" w:pos="540"/>
              </w:tabs>
              <w:suppressAutoHyphens/>
              <w:spacing w:after="0"/>
              <w:ind w:left="0"/>
              <w:rPr>
                <w:rFonts w:cs="Arial"/>
                <w:noProof/>
                <w:spacing w:val="-3"/>
                <w:lang w:val="nl-NL"/>
              </w:rPr>
            </w:pPr>
            <w:r w:rsidRPr="0053403F">
              <w:rPr>
                <w:rFonts w:cs="Arial"/>
                <w:noProof/>
                <w:spacing w:val="-3"/>
                <w:lang w:val="nl-NL"/>
              </w:rPr>
              <w:tab/>
            </w:r>
          </w:p>
        </w:tc>
        <w:tc>
          <w:tcPr>
            <w:tcW w:w="4598" w:type="dxa"/>
          </w:tcPr>
          <w:p w:rsidR="00FE1D9C" w:rsidRPr="0053403F" w:rsidRDefault="00FE1D9C" w:rsidP="0053403F">
            <w:pPr>
              <w:tabs>
                <w:tab w:val="left" w:pos="1250"/>
              </w:tabs>
              <w:spacing w:line="276" w:lineRule="auto"/>
              <w:rPr>
                <w:rFonts w:asciiTheme="minorHAnsi" w:hAnsiTheme="minorHAnsi"/>
                <w:noProof/>
                <w:sz w:val="22"/>
                <w:szCs w:val="22"/>
              </w:rPr>
            </w:pPr>
          </w:p>
        </w:tc>
      </w:tr>
      <w:tr w:rsidR="00FE1D9C" w:rsidRPr="0053403F" w:rsidTr="00BB68E0">
        <w:tc>
          <w:tcPr>
            <w:tcW w:w="1384" w:type="dxa"/>
          </w:tcPr>
          <w:p w:rsidR="00FE1D9C" w:rsidRPr="0053403F" w:rsidRDefault="00FE1D9C" w:rsidP="0053403F">
            <w:pPr>
              <w:tabs>
                <w:tab w:val="left" w:pos="1250"/>
              </w:tabs>
              <w:spacing w:line="276" w:lineRule="auto"/>
              <w:rPr>
                <w:rFonts w:asciiTheme="minorHAnsi" w:hAnsiTheme="minorHAnsi"/>
                <w:noProof/>
                <w:sz w:val="22"/>
                <w:szCs w:val="22"/>
              </w:rPr>
            </w:pPr>
            <w:r w:rsidRPr="0053403F">
              <w:rPr>
                <w:rFonts w:asciiTheme="minorHAnsi" w:hAnsiTheme="minorHAnsi"/>
                <w:noProof/>
                <w:sz w:val="22"/>
                <w:szCs w:val="22"/>
              </w:rPr>
              <w:t>1737-1738</w:t>
            </w:r>
          </w:p>
        </w:tc>
        <w:tc>
          <w:tcPr>
            <w:tcW w:w="3260" w:type="dxa"/>
            <w:gridSpan w:val="2"/>
          </w:tcPr>
          <w:p w:rsidR="00FE1D9C" w:rsidRPr="0053403F" w:rsidRDefault="00FE1D9C" w:rsidP="0053403F">
            <w:pPr>
              <w:pStyle w:val="ListParagraph"/>
              <w:tabs>
                <w:tab w:val="left" w:pos="-1440"/>
                <w:tab w:val="left" w:pos="-720"/>
              </w:tabs>
              <w:suppressAutoHyphens/>
              <w:spacing w:after="0"/>
              <w:ind w:left="0"/>
              <w:rPr>
                <w:rFonts w:cs="Arial"/>
                <w:noProof/>
                <w:spacing w:val="-3"/>
                <w:lang w:val="nl-NL"/>
              </w:rPr>
            </w:pPr>
            <w:r w:rsidRPr="0053403F">
              <w:rPr>
                <w:rFonts w:cs="Arial"/>
                <w:noProof/>
                <w:spacing w:val="-3"/>
                <w:lang w:val="nl-NL"/>
              </w:rPr>
              <w:t>- Reële omslag: 1.962-10-4</w:t>
            </w:r>
          </w:p>
          <w:p w:rsidR="00FE1D9C" w:rsidRPr="0053403F" w:rsidRDefault="00FE1D9C" w:rsidP="0053403F">
            <w:pPr>
              <w:pStyle w:val="ListParagraph"/>
              <w:tabs>
                <w:tab w:val="left" w:pos="-1440"/>
                <w:tab w:val="left" w:pos="-720"/>
              </w:tabs>
              <w:suppressAutoHyphens/>
              <w:spacing w:after="0"/>
              <w:ind w:left="0"/>
              <w:rPr>
                <w:rFonts w:cs="Arial"/>
                <w:noProof/>
                <w:spacing w:val="-3"/>
                <w:lang w:val="nl-NL"/>
              </w:rPr>
            </w:pPr>
            <w:r w:rsidRPr="0053403F">
              <w:rPr>
                <w:rFonts w:cs="Arial"/>
                <w:noProof/>
                <w:spacing w:val="-3"/>
                <w:lang w:val="nl-NL"/>
              </w:rPr>
              <w:t>- Personele omslag:  1.015-13-8</w:t>
            </w:r>
          </w:p>
          <w:p w:rsidR="00FE1D9C" w:rsidRPr="0053403F" w:rsidRDefault="00FE1D9C" w:rsidP="0053403F">
            <w:pPr>
              <w:pStyle w:val="ListParagraph"/>
              <w:tabs>
                <w:tab w:val="left" w:pos="-1440"/>
                <w:tab w:val="left" w:pos="-720"/>
                <w:tab w:val="left" w:pos="540"/>
              </w:tabs>
              <w:suppressAutoHyphens/>
              <w:spacing w:after="0"/>
              <w:ind w:left="0"/>
              <w:rPr>
                <w:rFonts w:cs="Arial"/>
                <w:noProof/>
                <w:spacing w:val="-3"/>
                <w:lang w:val="nl-NL"/>
              </w:rPr>
            </w:pPr>
            <w:r w:rsidRPr="0053403F">
              <w:rPr>
                <w:rFonts w:cs="Arial"/>
                <w:noProof/>
                <w:spacing w:val="-3"/>
                <w:lang w:val="nl-NL"/>
              </w:rPr>
              <w:tab/>
            </w:r>
          </w:p>
        </w:tc>
        <w:tc>
          <w:tcPr>
            <w:tcW w:w="4598" w:type="dxa"/>
          </w:tcPr>
          <w:p w:rsidR="00FE1D9C" w:rsidRDefault="0092294D" w:rsidP="0053403F">
            <w:pPr>
              <w:tabs>
                <w:tab w:val="left" w:pos="1250"/>
              </w:tabs>
              <w:spacing w:line="276" w:lineRule="auto"/>
              <w:rPr>
                <w:rFonts w:asciiTheme="minorHAnsi" w:hAnsiTheme="minorHAnsi"/>
                <w:noProof/>
                <w:sz w:val="22"/>
                <w:szCs w:val="22"/>
              </w:rPr>
            </w:pPr>
            <w:r>
              <w:rPr>
                <w:rFonts w:asciiTheme="minorHAnsi" w:hAnsiTheme="minorHAnsi"/>
                <w:noProof/>
                <w:sz w:val="22"/>
                <w:szCs w:val="22"/>
              </w:rPr>
              <w:t xml:space="preserve">Volgens resolutie van de Staten Generaal van 5-10-1736 mag </w:t>
            </w:r>
            <w:r w:rsidR="00370FDB">
              <w:rPr>
                <w:rFonts w:asciiTheme="minorHAnsi" w:hAnsiTheme="minorHAnsi"/>
                <w:noProof/>
                <w:sz w:val="22"/>
                <w:szCs w:val="22"/>
              </w:rPr>
              <w:t xml:space="preserve">Veghel </w:t>
            </w:r>
            <w:r w:rsidR="009E1BE2">
              <w:rPr>
                <w:rFonts w:asciiTheme="minorHAnsi" w:hAnsiTheme="minorHAnsi"/>
                <w:noProof/>
                <w:sz w:val="22"/>
                <w:szCs w:val="22"/>
              </w:rPr>
              <w:t>met ingang van 1-1-</w:t>
            </w:r>
            <w:r>
              <w:rPr>
                <w:rFonts w:asciiTheme="minorHAnsi" w:hAnsiTheme="minorHAnsi"/>
                <w:noProof/>
                <w:sz w:val="22"/>
                <w:szCs w:val="22"/>
              </w:rPr>
              <w:t xml:space="preserve">1737 een halve verponding  </w:t>
            </w:r>
            <w:r w:rsidR="00370FDB">
              <w:rPr>
                <w:rFonts w:asciiTheme="minorHAnsi" w:hAnsiTheme="minorHAnsi"/>
                <w:noProof/>
                <w:sz w:val="22"/>
                <w:szCs w:val="22"/>
              </w:rPr>
              <w:t xml:space="preserve">omslaan </w:t>
            </w:r>
            <w:r w:rsidR="009E1BE2">
              <w:rPr>
                <w:rFonts w:asciiTheme="minorHAnsi" w:hAnsiTheme="minorHAnsi"/>
                <w:noProof/>
                <w:sz w:val="22"/>
                <w:szCs w:val="22"/>
              </w:rPr>
              <w:t>voor de tijd van 10 jaren</w:t>
            </w:r>
          </w:p>
          <w:p w:rsidR="0092294D" w:rsidRPr="0053403F" w:rsidRDefault="0092294D" w:rsidP="0053403F">
            <w:pPr>
              <w:tabs>
                <w:tab w:val="left" w:pos="1250"/>
              </w:tabs>
              <w:spacing w:line="276" w:lineRule="auto"/>
              <w:rPr>
                <w:rFonts w:asciiTheme="minorHAnsi" w:hAnsiTheme="minorHAnsi"/>
                <w:noProof/>
                <w:sz w:val="22"/>
                <w:szCs w:val="22"/>
              </w:rPr>
            </w:pPr>
          </w:p>
        </w:tc>
      </w:tr>
      <w:tr w:rsidR="00FE1D9C" w:rsidRPr="0053403F" w:rsidTr="00BB68E0">
        <w:tc>
          <w:tcPr>
            <w:tcW w:w="1384" w:type="dxa"/>
          </w:tcPr>
          <w:p w:rsidR="00FE1D9C" w:rsidRPr="0053403F" w:rsidRDefault="00FE1D9C" w:rsidP="0053403F">
            <w:pPr>
              <w:tabs>
                <w:tab w:val="left" w:pos="1250"/>
              </w:tabs>
              <w:spacing w:line="276" w:lineRule="auto"/>
              <w:rPr>
                <w:rFonts w:asciiTheme="minorHAnsi" w:hAnsiTheme="minorHAnsi"/>
                <w:noProof/>
                <w:sz w:val="22"/>
                <w:szCs w:val="22"/>
              </w:rPr>
            </w:pPr>
            <w:r w:rsidRPr="0053403F">
              <w:rPr>
                <w:rFonts w:asciiTheme="minorHAnsi" w:hAnsiTheme="minorHAnsi"/>
                <w:noProof/>
                <w:sz w:val="22"/>
                <w:szCs w:val="22"/>
              </w:rPr>
              <w:t>1738-1739</w:t>
            </w:r>
          </w:p>
        </w:tc>
        <w:tc>
          <w:tcPr>
            <w:tcW w:w="3260" w:type="dxa"/>
            <w:gridSpan w:val="2"/>
          </w:tcPr>
          <w:p w:rsidR="00FE1D9C" w:rsidRPr="0053403F" w:rsidRDefault="00FE1D9C" w:rsidP="0053403F">
            <w:pPr>
              <w:pStyle w:val="ListParagraph"/>
              <w:tabs>
                <w:tab w:val="left" w:pos="-1440"/>
                <w:tab w:val="left" w:pos="-720"/>
              </w:tabs>
              <w:suppressAutoHyphens/>
              <w:spacing w:after="0"/>
              <w:ind w:left="0"/>
              <w:rPr>
                <w:rFonts w:cs="Arial"/>
                <w:noProof/>
                <w:spacing w:val="-3"/>
                <w:lang w:val="nl-NL"/>
              </w:rPr>
            </w:pPr>
            <w:r w:rsidRPr="0053403F">
              <w:rPr>
                <w:rFonts w:cs="Arial"/>
                <w:noProof/>
                <w:spacing w:val="-3"/>
                <w:lang w:val="nl-NL"/>
              </w:rPr>
              <w:t>- Reële omslag: 2.023-7-12</w:t>
            </w:r>
          </w:p>
          <w:p w:rsidR="00FE1D9C" w:rsidRPr="0053403F" w:rsidRDefault="00FE1D9C" w:rsidP="0053403F">
            <w:pPr>
              <w:pStyle w:val="ListParagraph"/>
              <w:tabs>
                <w:tab w:val="left" w:pos="-1440"/>
                <w:tab w:val="left" w:pos="-720"/>
              </w:tabs>
              <w:suppressAutoHyphens/>
              <w:spacing w:after="0"/>
              <w:ind w:left="0"/>
              <w:rPr>
                <w:rFonts w:cs="Arial"/>
                <w:noProof/>
                <w:spacing w:val="-3"/>
                <w:lang w:val="nl-NL"/>
              </w:rPr>
            </w:pPr>
            <w:r w:rsidRPr="0053403F">
              <w:rPr>
                <w:rFonts w:cs="Arial"/>
                <w:noProof/>
                <w:spacing w:val="-3"/>
                <w:lang w:val="nl-NL"/>
              </w:rPr>
              <w:t>- Personele omslag: 1.012-4-0</w:t>
            </w:r>
          </w:p>
          <w:p w:rsidR="00FE1D9C" w:rsidRPr="0053403F" w:rsidRDefault="00FE1D9C" w:rsidP="0053403F">
            <w:pPr>
              <w:pStyle w:val="ListParagraph"/>
              <w:tabs>
                <w:tab w:val="left" w:pos="-1440"/>
                <w:tab w:val="left" w:pos="-720"/>
                <w:tab w:val="left" w:pos="540"/>
              </w:tabs>
              <w:suppressAutoHyphens/>
              <w:spacing w:after="0"/>
              <w:ind w:left="0"/>
              <w:rPr>
                <w:rFonts w:cs="Arial"/>
                <w:noProof/>
                <w:spacing w:val="-3"/>
                <w:lang w:val="nl-NL"/>
              </w:rPr>
            </w:pPr>
          </w:p>
        </w:tc>
        <w:tc>
          <w:tcPr>
            <w:tcW w:w="4598" w:type="dxa"/>
          </w:tcPr>
          <w:p w:rsidR="00A94686" w:rsidRDefault="009E1BE2" w:rsidP="009E1BE2">
            <w:pPr>
              <w:tabs>
                <w:tab w:val="left" w:pos="1250"/>
              </w:tabs>
              <w:spacing w:line="276" w:lineRule="auto"/>
              <w:rPr>
                <w:rFonts w:asciiTheme="minorHAnsi" w:hAnsiTheme="minorHAnsi"/>
                <w:sz w:val="22"/>
                <w:szCs w:val="22"/>
              </w:rPr>
            </w:pPr>
            <w:r>
              <w:rPr>
                <w:rFonts w:asciiTheme="minorHAnsi" w:hAnsiTheme="minorHAnsi"/>
                <w:noProof/>
                <w:sz w:val="22"/>
                <w:szCs w:val="22"/>
              </w:rPr>
              <w:t>De omslag van de halve verponding wordt op 12-1-1739 in overkeg met de stadhouder opnieuw berekend</w:t>
            </w:r>
            <w:r w:rsidR="00A94686">
              <w:rPr>
                <w:rFonts w:asciiTheme="minorHAnsi" w:hAnsiTheme="minorHAnsi"/>
                <w:noProof/>
                <w:sz w:val="22"/>
                <w:szCs w:val="22"/>
              </w:rPr>
              <w:t xml:space="preserve">. </w:t>
            </w:r>
            <w:r w:rsidR="00A94686">
              <w:rPr>
                <w:rFonts w:asciiTheme="minorHAnsi" w:hAnsiTheme="minorHAnsi"/>
                <w:sz w:val="22"/>
                <w:szCs w:val="22"/>
              </w:rPr>
              <w:t>Zijnde nu dese gemeente voorsien van een nieuw verponding boek op ordre van Hoog Mogenden geformeert, welk met molens en tienden opbracht 4.046-15-8, de helft is 2.023-7-12</w:t>
            </w:r>
          </w:p>
          <w:p w:rsidR="00A94686" w:rsidRPr="0053403F" w:rsidRDefault="00A94686" w:rsidP="009E1BE2">
            <w:pPr>
              <w:tabs>
                <w:tab w:val="left" w:pos="1250"/>
              </w:tabs>
              <w:spacing w:line="276" w:lineRule="auto"/>
              <w:rPr>
                <w:rFonts w:asciiTheme="minorHAnsi" w:hAnsiTheme="minorHAnsi"/>
                <w:noProof/>
                <w:sz w:val="22"/>
                <w:szCs w:val="22"/>
              </w:rPr>
            </w:pPr>
          </w:p>
        </w:tc>
      </w:tr>
      <w:tr w:rsidR="00FE1D9C" w:rsidRPr="0053403F" w:rsidTr="00BB68E0">
        <w:tc>
          <w:tcPr>
            <w:tcW w:w="1384" w:type="dxa"/>
          </w:tcPr>
          <w:p w:rsidR="00FE1D9C" w:rsidRPr="0053403F" w:rsidRDefault="00FE1D9C" w:rsidP="0053403F">
            <w:pPr>
              <w:tabs>
                <w:tab w:val="left" w:pos="1250"/>
              </w:tabs>
              <w:spacing w:line="276" w:lineRule="auto"/>
              <w:rPr>
                <w:rFonts w:asciiTheme="minorHAnsi" w:hAnsiTheme="minorHAnsi"/>
                <w:noProof/>
                <w:sz w:val="22"/>
                <w:szCs w:val="22"/>
              </w:rPr>
            </w:pPr>
            <w:r w:rsidRPr="0053403F">
              <w:rPr>
                <w:rFonts w:asciiTheme="minorHAnsi" w:hAnsiTheme="minorHAnsi"/>
                <w:noProof/>
                <w:sz w:val="22"/>
                <w:szCs w:val="22"/>
              </w:rPr>
              <w:t>1739-1740</w:t>
            </w:r>
          </w:p>
        </w:tc>
        <w:tc>
          <w:tcPr>
            <w:tcW w:w="3260" w:type="dxa"/>
            <w:gridSpan w:val="2"/>
          </w:tcPr>
          <w:p w:rsidR="00FE1D9C" w:rsidRPr="0053403F" w:rsidRDefault="00FE1D9C" w:rsidP="0053403F">
            <w:pPr>
              <w:pStyle w:val="ListParagraph"/>
              <w:tabs>
                <w:tab w:val="left" w:pos="-1440"/>
                <w:tab w:val="left" w:pos="-720"/>
              </w:tabs>
              <w:suppressAutoHyphens/>
              <w:spacing w:after="0"/>
              <w:ind w:left="0"/>
              <w:rPr>
                <w:rFonts w:cs="Arial"/>
                <w:noProof/>
                <w:spacing w:val="-3"/>
                <w:lang w:val="nl-NL"/>
              </w:rPr>
            </w:pPr>
            <w:r w:rsidRPr="0053403F">
              <w:rPr>
                <w:rFonts w:cs="Arial"/>
                <w:noProof/>
                <w:spacing w:val="-3"/>
                <w:lang w:val="nl-NL"/>
              </w:rPr>
              <w:t>- Reële omslag: 2.023-7-12</w:t>
            </w:r>
          </w:p>
          <w:p w:rsidR="00FE1D9C" w:rsidRPr="0053403F" w:rsidRDefault="00FE1D9C" w:rsidP="0053403F">
            <w:pPr>
              <w:pStyle w:val="ListParagraph"/>
              <w:tabs>
                <w:tab w:val="left" w:pos="-1440"/>
                <w:tab w:val="left" w:pos="-720"/>
              </w:tabs>
              <w:suppressAutoHyphens/>
              <w:spacing w:after="0"/>
              <w:ind w:left="0"/>
              <w:rPr>
                <w:rFonts w:cs="Arial"/>
                <w:noProof/>
                <w:spacing w:val="-3"/>
                <w:lang w:val="nl-NL"/>
              </w:rPr>
            </w:pPr>
            <w:r w:rsidRPr="0053403F">
              <w:rPr>
                <w:rFonts w:cs="Arial"/>
                <w:noProof/>
                <w:spacing w:val="-3"/>
                <w:lang w:val="nl-NL"/>
              </w:rPr>
              <w:t>- Personele omslag: 1.002-3-0</w:t>
            </w:r>
          </w:p>
          <w:p w:rsidR="00FE1D9C" w:rsidRPr="0053403F" w:rsidRDefault="00FE1D9C" w:rsidP="0053403F">
            <w:pPr>
              <w:pStyle w:val="ListParagraph"/>
              <w:tabs>
                <w:tab w:val="left" w:pos="-1440"/>
                <w:tab w:val="left" w:pos="-720"/>
                <w:tab w:val="left" w:pos="540"/>
              </w:tabs>
              <w:suppressAutoHyphens/>
              <w:spacing w:after="0"/>
              <w:ind w:left="0"/>
              <w:rPr>
                <w:rFonts w:cs="Arial"/>
                <w:noProof/>
                <w:spacing w:val="-3"/>
                <w:lang w:val="nl-NL"/>
              </w:rPr>
            </w:pPr>
          </w:p>
        </w:tc>
        <w:tc>
          <w:tcPr>
            <w:tcW w:w="4598" w:type="dxa"/>
          </w:tcPr>
          <w:p w:rsidR="00FE1D9C" w:rsidRPr="0053403F" w:rsidRDefault="00FE1D9C" w:rsidP="0053403F">
            <w:pPr>
              <w:tabs>
                <w:tab w:val="left" w:pos="1250"/>
              </w:tabs>
              <w:spacing w:line="276" w:lineRule="auto"/>
              <w:rPr>
                <w:rFonts w:asciiTheme="minorHAnsi" w:hAnsiTheme="minorHAnsi"/>
                <w:noProof/>
                <w:sz w:val="22"/>
                <w:szCs w:val="22"/>
              </w:rPr>
            </w:pPr>
          </w:p>
        </w:tc>
      </w:tr>
      <w:tr w:rsidR="00092EC2" w:rsidRPr="0053403F" w:rsidTr="00BB68E0">
        <w:tc>
          <w:tcPr>
            <w:tcW w:w="1384" w:type="dxa"/>
          </w:tcPr>
          <w:p w:rsidR="00092EC2" w:rsidRPr="0053403F" w:rsidRDefault="00092EC2" w:rsidP="0053403F">
            <w:pPr>
              <w:tabs>
                <w:tab w:val="left" w:pos="1250"/>
              </w:tabs>
              <w:spacing w:line="276" w:lineRule="auto"/>
              <w:rPr>
                <w:rFonts w:asciiTheme="minorHAnsi" w:hAnsiTheme="minorHAnsi"/>
                <w:noProof/>
                <w:sz w:val="22"/>
                <w:szCs w:val="22"/>
              </w:rPr>
            </w:pPr>
            <w:r w:rsidRPr="0053403F">
              <w:rPr>
                <w:rFonts w:asciiTheme="minorHAnsi" w:hAnsiTheme="minorHAnsi"/>
                <w:noProof/>
                <w:sz w:val="22"/>
                <w:szCs w:val="22"/>
              </w:rPr>
              <w:t>1740-1741</w:t>
            </w:r>
          </w:p>
        </w:tc>
        <w:tc>
          <w:tcPr>
            <w:tcW w:w="3260" w:type="dxa"/>
            <w:gridSpan w:val="2"/>
          </w:tcPr>
          <w:p w:rsidR="00092EC2" w:rsidRPr="0053403F" w:rsidRDefault="00092EC2" w:rsidP="0053403F">
            <w:pPr>
              <w:pStyle w:val="ListParagraph"/>
              <w:tabs>
                <w:tab w:val="left" w:pos="-1440"/>
                <w:tab w:val="left" w:pos="-720"/>
              </w:tabs>
              <w:suppressAutoHyphens/>
              <w:spacing w:after="0"/>
              <w:ind w:left="0"/>
              <w:rPr>
                <w:rFonts w:cs="Arial"/>
                <w:noProof/>
                <w:spacing w:val="-3"/>
                <w:lang w:val="nl-NL"/>
              </w:rPr>
            </w:pPr>
            <w:r w:rsidRPr="0053403F">
              <w:rPr>
                <w:rFonts w:cs="Arial"/>
                <w:noProof/>
                <w:spacing w:val="-3"/>
                <w:lang w:val="nl-NL"/>
              </w:rPr>
              <w:t>- Reële omslag: 2.023-7-12</w:t>
            </w:r>
          </w:p>
          <w:p w:rsidR="00092EC2" w:rsidRPr="0053403F" w:rsidRDefault="00092EC2" w:rsidP="0053403F">
            <w:pPr>
              <w:pStyle w:val="ListParagraph"/>
              <w:tabs>
                <w:tab w:val="left" w:pos="-1440"/>
                <w:tab w:val="left" w:pos="-720"/>
              </w:tabs>
              <w:suppressAutoHyphens/>
              <w:spacing w:after="0"/>
              <w:ind w:left="0"/>
              <w:rPr>
                <w:rFonts w:cs="Arial"/>
                <w:noProof/>
                <w:spacing w:val="-3"/>
                <w:lang w:val="nl-NL"/>
              </w:rPr>
            </w:pPr>
            <w:r w:rsidRPr="0053403F">
              <w:rPr>
                <w:rFonts w:cs="Arial"/>
                <w:noProof/>
                <w:spacing w:val="-3"/>
                <w:lang w:val="nl-NL"/>
              </w:rPr>
              <w:t>- Personele omslag: 1.006-12-0</w:t>
            </w:r>
          </w:p>
          <w:p w:rsidR="00092EC2" w:rsidRPr="0053403F" w:rsidRDefault="00092EC2" w:rsidP="0053403F">
            <w:pPr>
              <w:pStyle w:val="ListParagraph"/>
              <w:tabs>
                <w:tab w:val="left" w:pos="-1440"/>
                <w:tab w:val="left" w:pos="-720"/>
                <w:tab w:val="left" w:pos="540"/>
              </w:tabs>
              <w:suppressAutoHyphens/>
              <w:spacing w:after="0"/>
              <w:ind w:left="0"/>
              <w:rPr>
                <w:rFonts w:cs="Arial"/>
                <w:noProof/>
                <w:spacing w:val="-3"/>
                <w:lang w:val="nl-NL"/>
              </w:rPr>
            </w:pPr>
          </w:p>
        </w:tc>
        <w:tc>
          <w:tcPr>
            <w:tcW w:w="4598" w:type="dxa"/>
          </w:tcPr>
          <w:p w:rsidR="00092EC2" w:rsidRPr="0053403F" w:rsidRDefault="00092EC2" w:rsidP="0053403F">
            <w:pPr>
              <w:tabs>
                <w:tab w:val="left" w:pos="1250"/>
              </w:tabs>
              <w:spacing w:line="276" w:lineRule="auto"/>
              <w:rPr>
                <w:rFonts w:asciiTheme="minorHAnsi" w:hAnsiTheme="minorHAnsi"/>
                <w:noProof/>
                <w:sz w:val="22"/>
                <w:szCs w:val="22"/>
              </w:rPr>
            </w:pPr>
          </w:p>
        </w:tc>
      </w:tr>
      <w:tr w:rsidR="00092EC2" w:rsidRPr="0053403F" w:rsidTr="00BB68E0">
        <w:tc>
          <w:tcPr>
            <w:tcW w:w="1384" w:type="dxa"/>
          </w:tcPr>
          <w:p w:rsidR="00092EC2" w:rsidRPr="0053403F" w:rsidRDefault="00092EC2" w:rsidP="0053403F">
            <w:pPr>
              <w:tabs>
                <w:tab w:val="left" w:pos="1250"/>
              </w:tabs>
              <w:spacing w:line="276" w:lineRule="auto"/>
              <w:rPr>
                <w:rFonts w:asciiTheme="minorHAnsi" w:hAnsiTheme="minorHAnsi"/>
                <w:noProof/>
                <w:sz w:val="22"/>
                <w:szCs w:val="22"/>
              </w:rPr>
            </w:pPr>
            <w:r w:rsidRPr="0053403F">
              <w:rPr>
                <w:rFonts w:asciiTheme="minorHAnsi" w:hAnsiTheme="minorHAnsi"/>
                <w:noProof/>
                <w:sz w:val="22"/>
                <w:szCs w:val="22"/>
              </w:rPr>
              <w:t>1741-1742</w:t>
            </w:r>
          </w:p>
        </w:tc>
        <w:tc>
          <w:tcPr>
            <w:tcW w:w="3260" w:type="dxa"/>
            <w:gridSpan w:val="2"/>
          </w:tcPr>
          <w:p w:rsidR="00092EC2" w:rsidRPr="0053403F" w:rsidRDefault="00092EC2" w:rsidP="0053403F">
            <w:pPr>
              <w:pStyle w:val="ListParagraph"/>
              <w:tabs>
                <w:tab w:val="left" w:pos="-1440"/>
                <w:tab w:val="left" w:pos="-720"/>
              </w:tabs>
              <w:suppressAutoHyphens/>
              <w:spacing w:after="0"/>
              <w:ind w:left="0"/>
              <w:rPr>
                <w:rFonts w:cs="Arial"/>
                <w:noProof/>
                <w:spacing w:val="-3"/>
                <w:lang w:val="nl-NL"/>
              </w:rPr>
            </w:pPr>
            <w:r w:rsidRPr="0053403F">
              <w:rPr>
                <w:rFonts w:cs="Arial"/>
                <w:noProof/>
                <w:spacing w:val="-3"/>
                <w:lang w:val="nl-NL"/>
              </w:rPr>
              <w:t>- Reële omslag: 2.023-7-12</w:t>
            </w:r>
          </w:p>
          <w:p w:rsidR="00092EC2" w:rsidRPr="0053403F" w:rsidRDefault="00092EC2" w:rsidP="0053403F">
            <w:pPr>
              <w:pStyle w:val="ListParagraph"/>
              <w:tabs>
                <w:tab w:val="left" w:pos="-1440"/>
                <w:tab w:val="left" w:pos="-720"/>
              </w:tabs>
              <w:suppressAutoHyphens/>
              <w:spacing w:after="0"/>
              <w:ind w:left="0"/>
              <w:rPr>
                <w:rFonts w:cs="Arial"/>
                <w:noProof/>
                <w:spacing w:val="-3"/>
                <w:lang w:val="nl-NL"/>
              </w:rPr>
            </w:pPr>
            <w:r w:rsidRPr="0053403F">
              <w:rPr>
                <w:rFonts w:cs="Arial"/>
                <w:noProof/>
                <w:spacing w:val="-3"/>
                <w:lang w:val="nl-NL"/>
              </w:rPr>
              <w:t>- Personele omslag: 1.009-9-0</w:t>
            </w:r>
          </w:p>
          <w:p w:rsidR="00092EC2" w:rsidRPr="0053403F" w:rsidRDefault="00092EC2" w:rsidP="0053403F">
            <w:pPr>
              <w:pStyle w:val="ListParagraph"/>
              <w:tabs>
                <w:tab w:val="left" w:pos="-1440"/>
                <w:tab w:val="left" w:pos="-720"/>
                <w:tab w:val="left" w:pos="540"/>
              </w:tabs>
              <w:suppressAutoHyphens/>
              <w:spacing w:after="0"/>
              <w:ind w:left="0"/>
              <w:rPr>
                <w:rFonts w:cs="Arial"/>
                <w:noProof/>
                <w:spacing w:val="-3"/>
                <w:lang w:val="nl-NL"/>
              </w:rPr>
            </w:pPr>
          </w:p>
        </w:tc>
        <w:tc>
          <w:tcPr>
            <w:tcW w:w="4598" w:type="dxa"/>
          </w:tcPr>
          <w:p w:rsidR="00092EC2" w:rsidRPr="0053403F" w:rsidRDefault="00092EC2" w:rsidP="0053403F">
            <w:pPr>
              <w:tabs>
                <w:tab w:val="left" w:pos="1250"/>
              </w:tabs>
              <w:spacing w:line="276" w:lineRule="auto"/>
              <w:rPr>
                <w:rFonts w:asciiTheme="minorHAnsi" w:hAnsiTheme="minorHAnsi"/>
                <w:noProof/>
                <w:sz w:val="22"/>
                <w:szCs w:val="22"/>
              </w:rPr>
            </w:pPr>
          </w:p>
        </w:tc>
      </w:tr>
      <w:tr w:rsidR="00092EC2" w:rsidRPr="0053403F" w:rsidTr="00BB68E0">
        <w:tc>
          <w:tcPr>
            <w:tcW w:w="1384" w:type="dxa"/>
          </w:tcPr>
          <w:p w:rsidR="00092EC2" w:rsidRPr="0053403F" w:rsidRDefault="00092EC2" w:rsidP="0053403F">
            <w:pPr>
              <w:tabs>
                <w:tab w:val="left" w:pos="1250"/>
              </w:tabs>
              <w:spacing w:line="276" w:lineRule="auto"/>
              <w:rPr>
                <w:rFonts w:asciiTheme="minorHAnsi" w:hAnsiTheme="minorHAnsi"/>
                <w:noProof/>
                <w:sz w:val="22"/>
                <w:szCs w:val="22"/>
              </w:rPr>
            </w:pPr>
            <w:r w:rsidRPr="0053403F">
              <w:rPr>
                <w:rFonts w:asciiTheme="minorHAnsi" w:hAnsiTheme="minorHAnsi"/>
                <w:noProof/>
                <w:sz w:val="22"/>
                <w:szCs w:val="22"/>
              </w:rPr>
              <w:t>1742-1743</w:t>
            </w:r>
          </w:p>
        </w:tc>
        <w:tc>
          <w:tcPr>
            <w:tcW w:w="3260" w:type="dxa"/>
            <w:gridSpan w:val="2"/>
          </w:tcPr>
          <w:p w:rsidR="00092EC2" w:rsidRPr="0053403F" w:rsidRDefault="00092EC2" w:rsidP="0053403F">
            <w:pPr>
              <w:pStyle w:val="ListParagraph"/>
              <w:tabs>
                <w:tab w:val="left" w:pos="-1440"/>
                <w:tab w:val="left" w:pos="-720"/>
              </w:tabs>
              <w:suppressAutoHyphens/>
              <w:spacing w:after="0"/>
              <w:ind w:left="0"/>
              <w:rPr>
                <w:rFonts w:cs="Arial"/>
                <w:noProof/>
                <w:spacing w:val="-3"/>
                <w:lang w:val="nl-NL"/>
              </w:rPr>
            </w:pPr>
            <w:r w:rsidRPr="0053403F">
              <w:rPr>
                <w:rFonts w:cs="Arial"/>
                <w:noProof/>
                <w:spacing w:val="-3"/>
                <w:lang w:val="nl-NL"/>
              </w:rPr>
              <w:t>- Reële omslag: 2.023-7-12</w:t>
            </w:r>
          </w:p>
          <w:p w:rsidR="00092EC2" w:rsidRPr="0053403F" w:rsidRDefault="00092EC2" w:rsidP="0053403F">
            <w:pPr>
              <w:pStyle w:val="ListParagraph"/>
              <w:tabs>
                <w:tab w:val="left" w:pos="-1440"/>
                <w:tab w:val="left" w:pos="-720"/>
              </w:tabs>
              <w:suppressAutoHyphens/>
              <w:spacing w:after="0"/>
              <w:ind w:left="0"/>
              <w:rPr>
                <w:rFonts w:cs="Arial"/>
                <w:noProof/>
                <w:spacing w:val="-3"/>
                <w:lang w:val="nl-NL"/>
              </w:rPr>
            </w:pPr>
            <w:r w:rsidRPr="0053403F">
              <w:rPr>
                <w:rFonts w:cs="Arial"/>
                <w:noProof/>
                <w:spacing w:val="-3"/>
                <w:lang w:val="nl-NL"/>
              </w:rPr>
              <w:t>- Personele omslag: 1.027-12-0</w:t>
            </w:r>
          </w:p>
          <w:p w:rsidR="00092EC2" w:rsidRPr="0053403F" w:rsidRDefault="00092EC2" w:rsidP="0053403F">
            <w:pPr>
              <w:pStyle w:val="ListParagraph"/>
              <w:tabs>
                <w:tab w:val="left" w:pos="-1440"/>
                <w:tab w:val="left" w:pos="-720"/>
                <w:tab w:val="left" w:pos="540"/>
              </w:tabs>
              <w:suppressAutoHyphens/>
              <w:spacing w:after="0"/>
              <w:ind w:left="0"/>
              <w:rPr>
                <w:rFonts w:cs="Arial"/>
                <w:noProof/>
                <w:spacing w:val="-3"/>
                <w:lang w:val="nl-NL"/>
              </w:rPr>
            </w:pPr>
          </w:p>
        </w:tc>
        <w:tc>
          <w:tcPr>
            <w:tcW w:w="4598" w:type="dxa"/>
          </w:tcPr>
          <w:p w:rsidR="00092EC2" w:rsidRPr="0053403F" w:rsidRDefault="00092EC2" w:rsidP="0053403F">
            <w:pPr>
              <w:tabs>
                <w:tab w:val="left" w:pos="1250"/>
              </w:tabs>
              <w:spacing w:line="276" w:lineRule="auto"/>
              <w:rPr>
                <w:rFonts w:asciiTheme="minorHAnsi" w:hAnsiTheme="minorHAnsi"/>
                <w:noProof/>
                <w:sz w:val="22"/>
                <w:szCs w:val="22"/>
              </w:rPr>
            </w:pPr>
          </w:p>
        </w:tc>
      </w:tr>
      <w:tr w:rsidR="00092EC2" w:rsidRPr="0053403F" w:rsidTr="00BB68E0">
        <w:tc>
          <w:tcPr>
            <w:tcW w:w="1384" w:type="dxa"/>
          </w:tcPr>
          <w:p w:rsidR="00092EC2" w:rsidRPr="0053403F" w:rsidRDefault="00092EC2" w:rsidP="0053403F">
            <w:pPr>
              <w:tabs>
                <w:tab w:val="left" w:pos="1250"/>
              </w:tabs>
              <w:spacing w:line="276" w:lineRule="auto"/>
              <w:rPr>
                <w:rFonts w:asciiTheme="minorHAnsi" w:hAnsiTheme="minorHAnsi"/>
                <w:noProof/>
                <w:sz w:val="22"/>
                <w:szCs w:val="22"/>
              </w:rPr>
            </w:pPr>
            <w:r w:rsidRPr="0053403F">
              <w:rPr>
                <w:rFonts w:asciiTheme="minorHAnsi" w:hAnsiTheme="minorHAnsi"/>
                <w:noProof/>
                <w:sz w:val="22"/>
                <w:szCs w:val="22"/>
              </w:rPr>
              <w:t>1743-1744</w:t>
            </w:r>
          </w:p>
        </w:tc>
        <w:tc>
          <w:tcPr>
            <w:tcW w:w="3260" w:type="dxa"/>
            <w:gridSpan w:val="2"/>
          </w:tcPr>
          <w:p w:rsidR="00092EC2" w:rsidRPr="0053403F" w:rsidRDefault="00092EC2" w:rsidP="0053403F">
            <w:pPr>
              <w:pStyle w:val="ListParagraph"/>
              <w:tabs>
                <w:tab w:val="left" w:pos="-1440"/>
                <w:tab w:val="left" w:pos="-720"/>
              </w:tabs>
              <w:suppressAutoHyphens/>
              <w:spacing w:after="0"/>
              <w:ind w:left="0"/>
              <w:rPr>
                <w:rFonts w:cs="Arial"/>
                <w:noProof/>
                <w:spacing w:val="-3"/>
                <w:lang w:val="nl-NL"/>
              </w:rPr>
            </w:pPr>
            <w:r w:rsidRPr="0053403F">
              <w:rPr>
                <w:rFonts w:cs="Arial"/>
                <w:noProof/>
                <w:spacing w:val="-3"/>
                <w:lang w:val="nl-NL"/>
              </w:rPr>
              <w:t>- Reële omslag: 2.023-7-12</w:t>
            </w:r>
          </w:p>
          <w:p w:rsidR="00092EC2" w:rsidRPr="0053403F" w:rsidRDefault="00092EC2" w:rsidP="0053403F">
            <w:pPr>
              <w:pStyle w:val="ListParagraph"/>
              <w:tabs>
                <w:tab w:val="left" w:pos="-1440"/>
                <w:tab w:val="left" w:pos="-720"/>
              </w:tabs>
              <w:suppressAutoHyphens/>
              <w:spacing w:after="0"/>
              <w:ind w:left="0"/>
              <w:rPr>
                <w:rFonts w:cs="Arial"/>
                <w:noProof/>
                <w:spacing w:val="-3"/>
                <w:lang w:val="nl-NL"/>
              </w:rPr>
            </w:pPr>
            <w:r w:rsidRPr="0053403F">
              <w:rPr>
                <w:rFonts w:cs="Arial"/>
                <w:noProof/>
                <w:spacing w:val="-3"/>
                <w:lang w:val="nl-NL"/>
              </w:rPr>
              <w:t>- Personele omslag: 1.062-8-0</w:t>
            </w:r>
          </w:p>
          <w:p w:rsidR="00092EC2" w:rsidRPr="0053403F" w:rsidRDefault="00092EC2" w:rsidP="0053403F">
            <w:pPr>
              <w:pStyle w:val="ListParagraph"/>
              <w:tabs>
                <w:tab w:val="left" w:pos="-1440"/>
                <w:tab w:val="left" w:pos="-720"/>
                <w:tab w:val="left" w:pos="540"/>
              </w:tabs>
              <w:suppressAutoHyphens/>
              <w:spacing w:after="0"/>
              <w:ind w:left="0"/>
              <w:rPr>
                <w:rFonts w:cs="Arial"/>
                <w:noProof/>
                <w:spacing w:val="-3"/>
                <w:lang w:val="nl-NL"/>
              </w:rPr>
            </w:pPr>
          </w:p>
        </w:tc>
        <w:tc>
          <w:tcPr>
            <w:tcW w:w="4598" w:type="dxa"/>
          </w:tcPr>
          <w:p w:rsidR="00092EC2" w:rsidRPr="0053403F" w:rsidRDefault="00092EC2" w:rsidP="0053403F">
            <w:pPr>
              <w:tabs>
                <w:tab w:val="left" w:pos="1250"/>
              </w:tabs>
              <w:spacing w:line="276" w:lineRule="auto"/>
              <w:rPr>
                <w:rFonts w:asciiTheme="minorHAnsi" w:hAnsiTheme="minorHAnsi"/>
                <w:noProof/>
                <w:sz w:val="22"/>
                <w:szCs w:val="22"/>
              </w:rPr>
            </w:pPr>
          </w:p>
        </w:tc>
      </w:tr>
      <w:tr w:rsidR="00092EC2" w:rsidRPr="0053403F" w:rsidTr="00BB68E0">
        <w:tc>
          <w:tcPr>
            <w:tcW w:w="1384" w:type="dxa"/>
          </w:tcPr>
          <w:p w:rsidR="00092EC2" w:rsidRPr="0053403F" w:rsidRDefault="00092EC2" w:rsidP="0053403F">
            <w:pPr>
              <w:tabs>
                <w:tab w:val="left" w:pos="1250"/>
              </w:tabs>
              <w:spacing w:line="276" w:lineRule="auto"/>
              <w:rPr>
                <w:rFonts w:asciiTheme="minorHAnsi" w:hAnsiTheme="minorHAnsi"/>
                <w:noProof/>
                <w:sz w:val="22"/>
                <w:szCs w:val="22"/>
              </w:rPr>
            </w:pPr>
            <w:r w:rsidRPr="0053403F">
              <w:rPr>
                <w:rFonts w:asciiTheme="minorHAnsi" w:hAnsiTheme="minorHAnsi"/>
                <w:noProof/>
                <w:sz w:val="22"/>
                <w:szCs w:val="22"/>
              </w:rPr>
              <w:t>1744-1745</w:t>
            </w:r>
          </w:p>
        </w:tc>
        <w:tc>
          <w:tcPr>
            <w:tcW w:w="3260" w:type="dxa"/>
            <w:gridSpan w:val="2"/>
          </w:tcPr>
          <w:p w:rsidR="00092EC2" w:rsidRPr="0053403F" w:rsidRDefault="00092EC2" w:rsidP="0053403F">
            <w:pPr>
              <w:pStyle w:val="ListParagraph"/>
              <w:tabs>
                <w:tab w:val="left" w:pos="-1440"/>
                <w:tab w:val="left" w:pos="-720"/>
              </w:tabs>
              <w:suppressAutoHyphens/>
              <w:spacing w:after="0"/>
              <w:ind w:left="0"/>
              <w:rPr>
                <w:rFonts w:cs="Arial"/>
                <w:noProof/>
                <w:spacing w:val="-3"/>
                <w:lang w:val="nl-NL"/>
              </w:rPr>
            </w:pPr>
            <w:r w:rsidRPr="0053403F">
              <w:rPr>
                <w:rFonts w:cs="Arial"/>
                <w:noProof/>
                <w:spacing w:val="-3"/>
                <w:lang w:val="nl-NL"/>
              </w:rPr>
              <w:t>- Reële omslag: 2.023-7-12</w:t>
            </w:r>
          </w:p>
          <w:p w:rsidR="00092EC2" w:rsidRPr="0053403F" w:rsidRDefault="00092EC2" w:rsidP="0053403F">
            <w:pPr>
              <w:pStyle w:val="ListParagraph"/>
              <w:tabs>
                <w:tab w:val="left" w:pos="-1440"/>
                <w:tab w:val="left" w:pos="-720"/>
              </w:tabs>
              <w:suppressAutoHyphens/>
              <w:spacing w:after="0"/>
              <w:ind w:left="0"/>
              <w:rPr>
                <w:rFonts w:cs="Arial"/>
                <w:noProof/>
                <w:spacing w:val="-3"/>
                <w:lang w:val="nl-NL"/>
              </w:rPr>
            </w:pPr>
            <w:r w:rsidRPr="0053403F">
              <w:rPr>
                <w:rFonts w:cs="Arial"/>
                <w:noProof/>
                <w:spacing w:val="-3"/>
                <w:lang w:val="nl-NL"/>
              </w:rPr>
              <w:t>- Personele omslag: 1.066-11-0</w:t>
            </w:r>
          </w:p>
          <w:p w:rsidR="00092EC2" w:rsidRPr="0053403F" w:rsidRDefault="00092EC2" w:rsidP="0053403F">
            <w:pPr>
              <w:pStyle w:val="ListParagraph"/>
              <w:tabs>
                <w:tab w:val="left" w:pos="-1440"/>
                <w:tab w:val="left" w:pos="-720"/>
                <w:tab w:val="left" w:pos="540"/>
              </w:tabs>
              <w:suppressAutoHyphens/>
              <w:spacing w:after="0"/>
              <w:ind w:left="0"/>
              <w:rPr>
                <w:rFonts w:cs="Arial"/>
                <w:noProof/>
                <w:spacing w:val="-3"/>
                <w:lang w:val="nl-NL"/>
              </w:rPr>
            </w:pPr>
          </w:p>
        </w:tc>
        <w:tc>
          <w:tcPr>
            <w:tcW w:w="4598" w:type="dxa"/>
          </w:tcPr>
          <w:p w:rsidR="00092EC2" w:rsidRPr="0053403F" w:rsidRDefault="00092EC2" w:rsidP="0053403F">
            <w:pPr>
              <w:tabs>
                <w:tab w:val="left" w:pos="1250"/>
              </w:tabs>
              <w:spacing w:line="276" w:lineRule="auto"/>
              <w:rPr>
                <w:rFonts w:asciiTheme="minorHAnsi" w:hAnsiTheme="minorHAnsi"/>
                <w:noProof/>
                <w:sz w:val="22"/>
                <w:szCs w:val="22"/>
              </w:rPr>
            </w:pPr>
          </w:p>
        </w:tc>
      </w:tr>
      <w:tr w:rsidR="00092EC2" w:rsidRPr="0053403F" w:rsidTr="00BB68E0">
        <w:tc>
          <w:tcPr>
            <w:tcW w:w="1384" w:type="dxa"/>
          </w:tcPr>
          <w:p w:rsidR="00092EC2" w:rsidRPr="0053403F" w:rsidRDefault="00092EC2" w:rsidP="0053403F">
            <w:pPr>
              <w:tabs>
                <w:tab w:val="left" w:pos="1250"/>
              </w:tabs>
              <w:spacing w:line="276" w:lineRule="auto"/>
              <w:rPr>
                <w:rFonts w:asciiTheme="minorHAnsi" w:hAnsiTheme="minorHAnsi"/>
                <w:noProof/>
                <w:sz w:val="22"/>
                <w:szCs w:val="22"/>
              </w:rPr>
            </w:pPr>
            <w:r w:rsidRPr="0053403F">
              <w:rPr>
                <w:rFonts w:asciiTheme="minorHAnsi" w:hAnsiTheme="minorHAnsi"/>
                <w:noProof/>
                <w:sz w:val="22"/>
                <w:szCs w:val="22"/>
              </w:rPr>
              <w:t>1745-1746</w:t>
            </w:r>
          </w:p>
        </w:tc>
        <w:tc>
          <w:tcPr>
            <w:tcW w:w="3260" w:type="dxa"/>
            <w:gridSpan w:val="2"/>
          </w:tcPr>
          <w:p w:rsidR="00092EC2" w:rsidRPr="0053403F" w:rsidRDefault="00092EC2" w:rsidP="0053403F">
            <w:pPr>
              <w:pStyle w:val="ListParagraph"/>
              <w:tabs>
                <w:tab w:val="left" w:pos="-1440"/>
                <w:tab w:val="left" w:pos="-720"/>
              </w:tabs>
              <w:suppressAutoHyphens/>
              <w:spacing w:after="0"/>
              <w:ind w:left="0"/>
              <w:rPr>
                <w:rFonts w:cs="Arial"/>
                <w:noProof/>
                <w:spacing w:val="-3"/>
                <w:lang w:val="nl-NL"/>
              </w:rPr>
            </w:pPr>
            <w:r w:rsidRPr="0053403F">
              <w:rPr>
                <w:rFonts w:cs="Arial"/>
                <w:noProof/>
                <w:spacing w:val="-3"/>
                <w:lang w:val="nl-NL"/>
              </w:rPr>
              <w:t>- Reële omslag: 2.023-7-12</w:t>
            </w:r>
          </w:p>
          <w:p w:rsidR="00092EC2" w:rsidRPr="0053403F" w:rsidRDefault="00092EC2" w:rsidP="0053403F">
            <w:pPr>
              <w:pStyle w:val="ListParagraph"/>
              <w:tabs>
                <w:tab w:val="left" w:pos="-1440"/>
                <w:tab w:val="left" w:pos="-720"/>
              </w:tabs>
              <w:suppressAutoHyphens/>
              <w:spacing w:after="0"/>
              <w:ind w:left="0"/>
              <w:rPr>
                <w:rFonts w:cs="Arial"/>
                <w:noProof/>
                <w:spacing w:val="-3"/>
                <w:lang w:val="nl-NL"/>
              </w:rPr>
            </w:pPr>
            <w:r w:rsidRPr="0053403F">
              <w:rPr>
                <w:rFonts w:cs="Arial"/>
                <w:noProof/>
                <w:spacing w:val="-3"/>
                <w:lang w:val="nl-NL"/>
              </w:rPr>
              <w:t>- Personele omslag: 1.326-7-8</w:t>
            </w:r>
          </w:p>
          <w:p w:rsidR="00092EC2" w:rsidRPr="0053403F" w:rsidRDefault="00092EC2" w:rsidP="0053403F">
            <w:pPr>
              <w:pStyle w:val="ListParagraph"/>
              <w:tabs>
                <w:tab w:val="left" w:pos="-1440"/>
                <w:tab w:val="left" w:pos="-720"/>
                <w:tab w:val="left" w:pos="540"/>
              </w:tabs>
              <w:suppressAutoHyphens/>
              <w:spacing w:after="0"/>
              <w:ind w:left="0"/>
              <w:rPr>
                <w:rFonts w:cs="Arial"/>
                <w:noProof/>
                <w:spacing w:val="-3"/>
                <w:lang w:val="nl-NL"/>
              </w:rPr>
            </w:pPr>
          </w:p>
        </w:tc>
        <w:tc>
          <w:tcPr>
            <w:tcW w:w="4598" w:type="dxa"/>
          </w:tcPr>
          <w:p w:rsidR="00092EC2" w:rsidRPr="0053403F" w:rsidRDefault="00092EC2" w:rsidP="0053403F">
            <w:pPr>
              <w:tabs>
                <w:tab w:val="left" w:pos="1250"/>
              </w:tabs>
              <w:spacing w:line="276" w:lineRule="auto"/>
              <w:rPr>
                <w:rFonts w:asciiTheme="minorHAnsi" w:hAnsiTheme="minorHAnsi"/>
                <w:noProof/>
                <w:sz w:val="22"/>
                <w:szCs w:val="22"/>
              </w:rPr>
            </w:pPr>
          </w:p>
        </w:tc>
      </w:tr>
      <w:tr w:rsidR="00092EC2" w:rsidRPr="0053403F" w:rsidTr="00BB68E0">
        <w:tc>
          <w:tcPr>
            <w:tcW w:w="1384" w:type="dxa"/>
          </w:tcPr>
          <w:p w:rsidR="00092EC2" w:rsidRPr="0053403F" w:rsidRDefault="00092EC2" w:rsidP="0053403F">
            <w:pPr>
              <w:tabs>
                <w:tab w:val="left" w:pos="1250"/>
              </w:tabs>
              <w:spacing w:line="276" w:lineRule="auto"/>
              <w:rPr>
                <w:rFonts w:asciiTheme="minorHAnsi" w:hAnsiTheme="minorHAnsi"/>
                <w:noProof/>
                <w:sz w:val="22"/>
                <w:szCs w:val="22"/>
              </w:rPr>
            </w:pPr>
            <w:r w:rsidRPr="0053403F">
              <w:rPr>
                <w:rFonts w:asciiTheme="minorHAnsi" w:hAnsiTheme="minorHAnsi"/>
                <w:noProof/>
                <w:sz w:val="22"/>
                <w:szCs w:val="22"/>
              </w:rPr>
              <w:t>1746-1747</w:t>
            </w:r>
          </w:p>
        </w:tc>
        <w:tc>
          <w:tcPr>
            <w:tcW w:w="3260" w:type="dxa"/>
            <w:gridSpan w:val="2"/>
          </w:tcPr>
          <w:p w:rsidR="00092EC2" w:rsidRPr="0053403F" w:rsidRDefault="00092EC2" w:rsidP="0053403F">
            <w:pPr>
              <w:pStyle w:val="ListParagraph"/>
              <w:tabs>
                <w:tab w:val="left" w:pos="-1440"/>
                <w:tab w:val="left" w:pos="-720"/>
              </w:tabs>
              <w:suppressAutoHyphens/>
              <w:spacing w:after="0"/>
              <w:ind w:left="0"/>
              <w:rPr>
                <w:rFonts w:cs="Arial"/>
                <w:noProof/>
                <w:spacing w:val="-3"/>
                <w:lang w:val="nl-NL"/>
              </w:rPr>
            </w:pPr>
            <w:r w:rsidRPr="0053403F">
              <w:rPr>
                <w:rFonts w:cs="Arial"/>
                <w:noProof/>
                <w:spacing w:val="-3"/>
                <w:lang w:val="nl-NL"/>
              </w:rPr>
              <w:t>- Reële omslag: 2.023-7-12</w:t>
            </w:r>
          </w:p>
          <w:p w:rsidR="00092EC2" w:rsidRPr="0053403F" w:rsidRDefault="00092EC2" w:rsidP="0053403F">
            <w:pPr>
              <w:pStyle w:val="ListParagraph"/>
              <w:tabs>
                <w:tab w:val="left" w:pos="-1440"/>
                <w:tab w:val="left" w:pos="-720"/>
              </w:tabs>
              <w:suppressAutoHyphens/>
              <w:spacing w:after="0"/>
              <w:ind w:left="0"/>
              <w:rPr>
                <w:rFonts w:cs="Arial"/>
                <w:noProof/>
                <w:spacing w:val="-3"/>
                <w:lang w:val="nl-NL"/>
              </w:rPr>
            </w:pPr>
            <w:r w:rsidRPr="0053403F">
              <w:rPr>
                <w:rFonts w:cs="Arial"/>
                <w:noProof/>
                <w:spacing w:val="-3"/>
                <w:lang w:val="nl-NL"/>
              </w:rPr>
              <w:t>- Personele omslag: 1.719-13-8</w:t>
            </w:r>
          </w:p>
          <w:p w:rsidR="00092EC2" w:rsidRPr="0053403F" w:rsidRDefault="00092EC2" w:rsidP="0053403F">
            <w:pPr>
              <w:pStyle w:val="ListParagraph"/>
              <w:tabs>
                <w:tab w:val="left" w:pos="-1440"/>
                <w:tab w:val="left" w:pos="-720"/>
                <w:tab w:val="left" w:pos="540"/>
              </w:tabs>
              <w:suppressAutoHyphens/>
              <w:spacing w:after="0"/>
              <w:ind w:left="0"/>
              <w:rPr>
                <w:rFonts w:cs="Arial"/>
                <w:noProof/>
                <w:spacing w:val="-3"/>
                <w:lang w:val="nl-NL"/>
              </w:rPr>
            </w:pPr>
          </w:p>
        </w:tc>
        <w:tc>
          <w:tcPr>
            <w:tcW w:w="4598" w:type="dxa"/>
          </w:tcPr>
          <w:p w:rsidR="00092EC2" w:rsidRPr="0053403F" w:rsidRDefault="00092EC2" w:rsidP="0053403F">
            <w:pPr>
              <w:tabs>
                <w:tab w:val="left" w:pos="1250"/>
              </w:tabs>
              <w:spacing w:line="276" w:lineRule="auto"/>
              <w:rPr>
                <w:rFonts w:asciiTheme="minorHAnsi" w:hAnsiTheme="minorHAnsi"/>
                <w:noProof/>
                <w:sz w:val="22"/>
                <w:szCs w:val="22"/>
              </w:rPr>
            </w:pPr>
          </w:p>
        </w:tc>
      </w:tr>
      <w:tr w:rsidR="00092EC2" w:rsidRPr="0053403F" w:rsidTr="00BB68E0">
        <w:tc>
          <w:tcPr>
            <w:tcW w:w="1384" w:type="dxa"/>
          </w:tcPr>
          <w:p w:rsidR="00092EC2" w:rsidRPr="0053403F" w:rsidRDefault="00092EC2" w:rsidP="0053403F">
            <w:pPr>
              <w:tabs>
                <w:tab w:val="left" w:pos="1250"/>
              </w:tabs>
              <w:spacing w:line="276" w:lineRule="auto"/>
              <w:rPr>
                <w:rFonts w:asciiTheme="minorHAnsi" w:hAnsiTheme="minorHAnsi"/>
                <w:noProof/>
                <w:sz w:val="22"/>
                <w:szCs w:val="22"/>
              </w:rPr>
            </w:pPr>
            <w:r w:rsidRPr="0053403F">
              <w:rPr>
                <w:rFonts w:asciiTheme="minorHAnsi" w:hAnsiTheme="minorHAnsi"/>
                <w:noProof/>
                <w:sz w:val="22"/>
                <w:szCs w:val="22"/>
              </w:rPr>
              <w:t>1747-1748</w:t>
            </w:r>
          </w:p>
        </w:tc>
        <w:tc>
          <w:tcPr>
            <w:tcW w:w="3260" w:type="dxa"/>
            <w:gridSpan w:val="2"/>
          </w:tcPr>
          <w:p w:rsidR="00092EC2" w:rsidRPr="0053403F" w:rsidRDefault="00092EC2" w:rsidP="0053403F">
            <w:pPr>
              <w:pStyle w:val="ListParagraph"/>
              <w:tabs>
                <w:tab w:val="left" w:pos="-1440"/>
                <w:tab w:val="left" w:pos="-720"/>
              </w:tabs>
              <w:suppressAutoHyphens/>
              <w:spacing w:after="0"/>
              <w:ind w:left="0"/>
              <w:rPr>
                <w:rFonts w:cs="Arial"/>
                <w:noProof/>
                <w:spacing w:val="-3"/>
                <w:lang w:val="nl-NL"/>
              </w:rPr>
            </w:pPr>
            <w:r w:rsidRPr="0053403F">
              <w:rPr>
                <w:rFonts w:cs="Arial"/>
                <w:noProof/>
                <w:spacing w:val="-3"/>
                <w:lang w:val="nl-NL"/>
              </w:rPr>
              <w:t>- Reële omslag: 2.023-7-12</w:t>
            </w:r>
          </w:p>
          <w:p w:rsidR="00092EC2" w:rsidRPr="0053403F" w:rsidRDefault="00092EC2" w:rsidP="0053403F">
            <w:pPr>
              <w:pStyle w:val="ListParagraph"/>
              <w:tabs>
                <w:tab w:val="left" w:pos="-1440"/>
                <w:tab w:val="left" w:pos="-720"/>
              </w:tabs>
              <w:suppressAutoHyphens/>
              <w:spacing w:after="0"/>
              <w:ind w:left="0"/>
              <w:rPr>
                <w:rFonts w:cs="Arial"/>
                <w:noProof/>
                <w:spacing w:val="-3"/>
                <w:lang w:val="nl-NL"/>
              </w:rPr>
            </w:pPr>
            <w:r w:rsidRPr="0053403F">
              <w:rPr>
                <w:rFonts w:cs="Arial"/>
                <w:noProof/>
                <w:spacing w:val="-3"/>
                <w:lang w:val="nl-NL"/>
              </w:rPr>
              <w:t>- Personele omslag: 2.775-17-0</w:t>
            </w:r>
          </w:p>
          <w:p w:rsidR="00092EC2" w:rsidRPr="0053403F" w:rsidRDefault="00092EC2" w:rsidP="0053403F">
            <w:pPr>
              <w:pStyle w:val="ListParagraph"/>
              <w:tabs>
                <w:tab w:val="left" w:pos="-1440"/>
                <w:tab w:val="left" w:pos="-720"/>
                <w:tab w:val="left" w:pos="540"/>
              </w:tabs>
              <w:suppressAutoHyphens/>
              <w:spacing w:after="0"/>
              <w:ind w:left="0"/>
              <w:rPr>
                <w:rFonts w:cs="Arial"/>
                <w:noProof/>
                <w:spacing w:val="-3"/>
                <w:lang w:val="nl-NL"/>
              </w:rPr>
            </w:pPr>
          </w:p>
        </w:tc>
        <w:tc>
          <w:tcPr>
            <w:tcW w:w="4598" w:type="dxa"/>
          </w:tcPr>
          <w:p w:rsidR="00092EC2" w:rsidRPr="0053403F" w:rsidRDefault="00092EC2" w:rsidP="0053403F">
            <w:pPr>
              <w:tabs>
                <w:tab w:val="left" w:pos="1250"/>
              </w:tabs>
              <w:spacing w:line="276" w:lineRule="auto"/>
              <w:rPr>
                <w:rFonts w:asciiTheme="minorHAnsi" w:hAnsiTheme="minorHAnsi"/>
                <w:noProof/>
                <w:sz w:val="22"/>
                <w:szCs w:val="22"/>
              </w:rPr>
            </w:pPr>
          </w:p>
        </w:tc>
      </w:tr>
      <w:tr w:rsidR="00092EC2" w:rsidRPr="0053403F" w:rsidTr="00BB68E0">
        <w:tc>
          <w:tcPr>
            <w:tcW w:w="1384" w:type="dxa"/>
          </w:tcPr>
          <w:p w:rsidR="00092EC2" w:rsidRPr="0053403F" w:rsidRDefault="00092EC2" w:rsidP="0053403F">
            <w:pPr>
              <w:tabs>
                <w:tab w:val="left" w:pos="1250"/>
              </w:tabs>
              <w:spacing w:line="276" w:lineRule="auto"/>
              <w:rPr>
                <w:rFonts w:asciiTheme="minorHAnsi" w:hAnsiTheme="minorHAnsi"/>
                <w:noProof/>
                <w:sz w:val="22"/>
                <w:szCs w:val="22"/>
              </w:rPr>
            </w:pPr>
            <w:r w:rsidRPr="0053403F">
              <w:rPr>
                <w:rFonts w:asciiTheme="minorHAnsi" w:hAnsiTheme="minorHAnsi"/>
                <w:noProof/>
                <w:sz w:val="22"/>
                <w:szCs w:val="22"/>
              </w:rPr>
              <w:lastRenderedPageBreak/>
              <w:t>1748-1749</w:t>
            </w:r>
          </w:p>
        </w:tc>
        <w:tc>
          <w:tcPr>
            <w:tcW w:w="3260" w:type="dxa"/>
            <w:gridSpan w:val="2"/>
          </w:tcPr>
          <w:p w:rsidR="00092EC2" w:rsidRPr="0053403F" w:rsidRDefault="00092EC2" w:rsidP="0053403F">
            <w:pPr>
              <w:pStyle w:val="ListParagraph"/>
              <w:tabs>
                <w:tab w:val="left" w:pos="-1440"/>
                <w:tab w:val="left" w:pos="-720"/>
              </w:tabs>
              <w:suppressAutoHyphens/>
              <w:spacing w:after="0"/>
              <w:ind w:left="0"/>
              <w:rPr>
                <w:rFonts w:cs="Arial"/>
                <w:noProof/>
                <w:spacing w:val="-3"/>
                <w:lang w:val="nl-NL"/>
              </w:rPr>
            </w:pPr>
            <w:r w:rsidRPr="0053403F">
              <w:rPr>
                <w:rFonts w:cs="Arial"/>
                <w:noProof/>
                <w:spacing w:val="-3"/>
                <w:lang w:val="nl-NL"/>
              </w:rPr>
              <w:t>- Reële omslag: 2.023-7-12</w:t>
            </w:r>
          </w:p>
          <w:p w:rsidR="00092EC2" w:rsidRPr="0053403F" w:rsidRDefault="00092EC2" w:rsidP="0053403F">
            <w:pPr>
              <w:pStyle w:val="ListParagraph"/>
              <w:tabs>
                <w:tab w:val="left" w:pos="-1440"/>
                <w:tab w:val="left" w:pos="-720"/>
              </w:tabs>
              <w:suppressAutoHyphens/>
              <w:spacing w:after="0"/>
              <w:ind w:left="0"/>
              <w:rPr>
                <w:rFonts w:cs="Arial"/>
                <w:noProof/>
                <w:spacing w:val="-3"/>
                <w:lang w:val="nl-NL"/>
              </w:rPr>
            </w:pPr>
            <w:r w:rsidRPr="0053403F">
              <w:rPr>
                <w:rFonts w:cs="Arial"/>
                <w:noProof/>
                <w:spacing w:val="-3"/>
                <w:lang w:val="nl-NL"/>
              </w:rPr>
              <w:t>- Personele omslag: 1.134-12-0</w:t>
            </w:r>
          </w:p>
          <w:p w:rsidR="00092EC2" w:rsidRPr="0053403F" w:rsidRDefault="00092EC2" w:rsidP="0053403F">
            <w:pPr>
              <w:pStyle w:val="ListParagraph"/>
              <w:tabs>
                <w:tab w:val="left" w:pos="-1440"/>
                <w:tab w:val="left" w:pos="-720"/>
                <w:tab w:val="left" w:pos="540"/>
              </w:tabs>
              <w:suppressAutoHyphens/>
              <w:spacing w:after="0"/>
              <w:ind w:left="0"/>
              <w:rPr>
                <w:rFonts w:cs="Arial"/>
                <w:noProof/>
                <w:spacing w:val="-3"/>
                <w:lang w:val="nl-NL"/>
              </w:rPr>
            </w:pPr>
          </w:p>
        </w:tc>
        <w:tc>
          <w:tcPr>
            <w:tcW w:w="4598" w:type="dxa"/>
          </w:tcPr>
          <w:p w:rsidR="00092EC2" w:rsidRDefault="00370FDB" w:rsidP="0053403F">
            <w:pPr>
              <w:tabs>
                <w:tab w:val="left" w:pos="1250"/>
              </w:tabs>
              <w:spacing w:line="276" w:lineRule="auto"/>
              <w:rPr>
                <w:rFonts w:asciiTheme="minorHAnsi" w:hAnsiTheme="minorHAnsi"/>
                <w:noProof/>
                <w:sz w:val="22"/>
                <w:szCs w:val="22"/>
              </w:rPr>
            </w:pPr>
            <w:r>
              <w:rPr>
                <w:rFonts w:asciiTheme="minorHAnsi" w:hAnsiTheme="minorHAnsi"/>
                <w:noProof/>
                <w:sz w:val="22"/>
                <w:szCs w:val="22"/>
              </w:rPr>
              <w:t>Volgens resolutie van de Raad van State van 18-5-1748 mag Veghel dit jaar een halve verponding reëel omslaan</w:t>
            </w:r>
          </w:p>
          <w:p w:rsidR="00370FDB" w:rsidRPr="0053403F" w:rsidRDefault="00370FDB" w:rsidP="0053403F">
            <w:pPr>
              <w:tabs>
                <w:tab w:val="left" w:pos="1250"/>
              </w:tabs>
              <w:spacing w:line="276" w:lineRule="auto"/>
              <w:rPr>
                <w:rFonts w:asciiTheme="minorHAnsi" w:hAnsiTheme="minorHAnsi"/>
                <w:noProof/>
                <w:sz w:val="22"/>
                <w:szCs w:val="22"/>
              </w:rPr>
            </w:pPr>
          </w:p>
        </w:tc>
      </w:tr>
      <w:tr w:rsidR="00370FDB" w:rsidRPr="0053403F" w:rsidTr="00BB68E0">
        <w:tc>
          <w:tcPr>
            <w:tcW w:w="1384" w:type="dxa"/>
          </w:tcPr>
          <w:p w:rsidR="00370FDB" w:rsidRPr="0053403F" w:rsidRDefault="00370FDB" w:rsidP="0053403F">
            <w:pPr>
              <w:tabs>
                <w:tab w:val="left" w:pos="1250"/>
              </w:tabs>
              <w:spacing w:line="276" w:lineRule="auto"/>
              <w:rPr>
                <w:rFonts w:asciiTheme="minorHAnsi" w:hAnsiTheme="minorHAnsi"/>
                <w:noProof/>
                <w:sz w:val="22"/>
                <w:szCs w:val="22"/>
              </w:rPr>
            </w:pPr>
            <w:r w:rsidRPr="0053403F">
              <w:rPr>
                <w:rFonts w:asciiTheme="minorHAnsi" w:hAnsiTheme="minorHAnsi"/>
                <w:noProof/>
                <w:sz w:val="22"/>
                <w:szCs w:val="22"/>
              </w:rPr>
              <w:t>1749-1750</w:t>
            </w:r>
          </w:p>
        </w:tc>
        <w:tc>
          <w:tcPr>
            <w:tcW w:w="3260" w:type="dxa"/>
            <w:gridSpan w:val="2"/>
          </w:tcPr>
          <w:p w:rsidR="00370FDB" w:rsidRPr="0053403F" w:rsidRDefault="00370FDB" w:rsidP="0053403F">
            <w:pPr>
              <w:pStyle w:val="ListParagraph"/>
              <w:tabs>
                <w:tab w:val="left" w:pos="-1440"/>
                <w:tab w:val="left" w:pos="-720"/>
              </w:tabs>
              <w:suppressAutoHyphens/>
              <w:spacing w:after="0"/>
              <w:ind w:left="0"/>
              <w:rPr>
                <w:rFonts w:cs="Arial"/>
                <w:noProof/>
                <w:spacing w:val="-3"/>
                <w:lang w:val="nl-NL"/>
              </w:rPr>
            </w:pPr>
            <w:r w:rsidRPr="0053403F">
              <w:rPr>
                <w:rFonts w:cs="Arial"/>
                <w:noProof/>
                <w:spacing w:val="-3"/>
                <w:lang w:val="nl-NL"/>
              </w:rPr>
              <w:t>- Reële omslag: 2.023-7-12</w:t>
            </w:r>
          </w:p>
          <w:p w:rsidR="00370FDB" w:rsidRPr="0053403F" w:rsidRDefault="00370FDB" w:rsidP="0053403F">
            <w:pPr>
              <w:pStyle w:val="ListParagraph"/>
              <w:tabs>
                <w:tab w:val="left" w:pos="-1440"/>
                <w:tab w:val="left" w:pos="-720"/>
              </w:tabs>
              <w:suppressAutoHyphens/>
              <w:spacing w:after="0"/>
              <w:ind w:left="0"/>
              <w:rPr>
                <w:rFonts w:cs="Arial"/>
                <w:noProof/>
                <w:spacing w:val="-3"/>
                <w:lang w:val="nl-NL"/>
              </w:rPr>
            </w:pPr>
            <w:r w:rsidRPr="0053403F">
              <w:rPr>
                <w:rFonts w:cs="Arial"/>
                <w:noProof/>
                <w:spacing w:val="-3"/>
                <w:lang w:val="nl-NL"/>
              </w:rPr>
              <w:t>- Personele omslag: 1.143-5-0</w:t>
            </w:r>
          </w:p>
          <w:p w:rsidR="00370FDB" w:rsidRPr="0053403F" w:rsidRDefault="00370FDB" w:rsidP="0053403F">
            <w:pPr>
              <w:pStyle w:val="ListParagraph"/>
              <w:tabs>
                <w:tab w:val="left" w:pos="-1440"/>
                <w:tab w:val="left" w:pos="-720"/>
                <w:tab w:val="left" w:pos="540"/>
              </w:tabs>
              <w:suppressAutoHyphens/>
              <w:spacing w:after="0"/>
              <w:ind w:left="0"/>
              <w:rPr>
                <w:rFonts w:cs="Arial"/>
                <w:noProof/>
                <w:spacing w:val="-3"/>
                <w:lang w:val="nl-NL"/>
              </w:rPr>
            </w:pPr>
          </w:p>
        </w:tc>
        <w:tc>
          <w:tcPr>
            <w:tcW w:w="4598" w:type="dxa"/>
          </w:tcPr>
          <w:p w:rsidR="00370FDB" w:rsidRDefault="00370FDB" w:rsidP="00370FDB">
            <w:pPr>
              <w:tabs>
                <w:tab w:val="left" w:pos="1250"/>
              </w:tabs>
              <w:spacing w:line="276" w:lineRule="auto"/>
              <w:rPr>
                <w:rFonts w:asciiTheme="minorHAnsi" w:hAnsiTheme="minorHAnsi"/>
                <w:noProof/>
                <w:sz w:val="22"/>
                <w:szCs w:val="22"/>
              </w:rPr>
            </w:pPr>
            <w:r>
              <w:rPr>
                <w:rFonts w:asciiTheme="minorHAnsi" w:hAnsiTheme="minorHAnsi"/>
                <w:noProof/>
                <w:sz w:val="22"/>
                <w:szCs w:val="22"/>
              </w:rPr>
              <w:t>Volgens resolutie van de Staten Generaal van 29-3-1749 mag Veghel dit jaar een halve verponding reëel omslaan</w:t>
            </w:r>
          </w:p>
          <w:p w:rsidR="00370FDB" w:rsidRPr="0053403F" w:rsidRDefault="00370FDB" w:rsidP="00370FDB">
            <w:pPr>
              <w:tabs>
                <w:tab w:val="left" w:pos="1250"/>
              </w:tabs>
              <w:spacing w:line="276" w:lineRule="auto"/>
              <w:rPr>
                <w:rFonts w:asciiTheme="minorHAnsi" w:hAnsiTheme="minorHAnsi"/>
                <w:noProof/>
                <w:sz w:val="22"/>
                <w:szCs w:val="22"/>
              </w:rPr>
            </w:pPr>
          </w:p>
        </w:tc>
      </w:tr>
      <w:tr w:rsidR="00370FDB" w:rsidRPr="0053403F" w:rsidTr="00BB68E0">
        <w:tc>
          <w:tcPr>
            <w:tcW w:w="1384" w:type="dxa"/>
          </w:tcPr>
          <w:p w:rsidR="00370FDB" w:rsidRPr="0053403F" w:rsidRDefault="00370FDB" w:rsidP="0053403F">
            <w:pPr>
              <w:tabs>
                <w:tab w:val="left" w:pos="1250"/>
              </w:tabs>
              <w:spacing w:line="276" w:lineRule="auto"/>
              <w:rPr>
                <w:rFonts w:asciiTheme="minorHAnsi" w:hAnsiTheme="minorHAnsi"/>
                <w:noProof/>
                <w:sz w:val="22"/>
                <w:szCs w:val="22"/>
              </w:rPr>
            </w:pPr>
            <w:r w:rsidRPr="0053403F">
              <w:rPr>
                <w:rFonts w:asciiTheme="minorHAnsi" w:hAnsiTheme="minorHAnsi"/>
                <w:noProof/>
                <w:sz w:val="22"/>
                <w:szCs w:val="22"/>
              </w:rPr>
              <w:t>1750-1751</w:t>
            </w:r>
          </w:p>
        </w:tc>
        <w:tc>
          <w:tcPr>
            <w:tcW w:w="3260" w:type="dxa"/>
            <w:gridSpan w:val="2"/>
          </w:tcPr>
          <w:p w:rsidR="00370FDB" w:rsidRPr="0053403F" w:rsidRDefault="00370FDB" w:rsidP="0053403F">
            <w:pPr>
              <w:pStyle w:val="ListParagraph"/>
              <w:tabs>
                <w:tab w:val="left" w:pos="-1440"/>
                <w:tab w:val="left" w:pos="-720"/>
              </w:tabs>
              <w:suppressAutoHyphens/>
              <w:spacing w:after="0"/>
              <w:ind w:left="0"/>
              <w:rPr>
                <w:rFonts w:cs="Arial"/>
                <w:noProof/>
                <w:spacing w:val="-3"/>
                <w:lang w:val="nl-NL"/>
              </w:rPr>
            </w:pPr>
            <w:r w:rsidRPr="0053403F">
              <w:rPr>
                <w:rFonts w:cs="Arial"/>
                <w:noProof/>
                <w:spacing w:val="-3"/>
                <w:lang w:val="nl-NL"/>
              </w:rPr>
              <w:t>- Reële omslag: 2.023-7-12</w:t>
            </w:r>
          </w:p>
          <w:p w:rsidR="00370FDB" w:rsidRPr="0053403F" w:rsidRDefault="00370FDB" w:rsidP="0053403F">
            <w:pPr>
              <w:pStyle w:val="ListParagraph"/>
              <w:tabs>
                <w:tab w:val="left" w:pos="-1440"/>
                <w:tab w:val="left" w:pos="-720"/>
              </w:tabs>
              <w:suppressAutoHyphens/>
              <w:spacing w:after="0"/>
              <w:ind w:left="0"/>
              <w:rPr>
                <w:rFonts w:cs="Arial"/>
                <w:noProof/>
                <w:spacing w:val="-3"/>
                <w:lang w:val="nl-NL"/>
              </w:rPr>
            </w:pPr>
            <w:r w:rsidRPr="0053403F">
              <w:rPr>
                <w:rFonts w:cs="Arial"/>
                <w:noProof/>
                <w:spacing w:val="-3"/>
                <w:lang w:val="nl-NL"/>
              </w:rPr>
              <w:t>- Personele omslag: 1.38-2-0</w:t>
            </w:r>
          </w:p>
          <w:p w:rsidR="00370FDB" w:rsidRPr="0053403F" w:rsidRDefault="00370FDB" w:rsidP="0053403F">
            <w:pPr>
              <w:pStyle w:val="ListParagraph"/>
              <w:tabs>
                <w:tab w:val="left" w:pos="-1440"/>
                <w:tab w:val="left" w:pos="-720"/>
                <w:tab w:val="left" w:pos="540"/>
              </w:tabs>
              <w:suppressAutoHyphens/>
              <w:spacing w:after="0"/>
              <w:ind w:left="0"/>
              <w:rPr>
                <w:rFonts w:cs="Arial"/>
                <w:noProof/>
                <w:spacing w:val="-3"/>
                <w:lang w:val="nl-NL"/>
              </w:rPr>
            </w:pPr>
          </w:p>
        </w:tc>
        <w:tc>
          <w:tcPr>
            <w:tcW w:w="4598" w:type="dxa"/>
          </w:tcPr>
          <w:p w:rsidR="00370FDB" w:rsidRDefault="00370FDB" w:rsidP="00370FDB">
            <w:pPr>
              <w:tabs>
                <w:tab w:val="left" w:pos="1250"/>
              </w:tabs>
              <w:spacing w:line="276" w:lineRule="auto"/>
              <w:rPr>
                <w:rFonts w:asciiTheme="minorHAnsi" w:hAnsiTheme="minorHAnsi"/>
                <w:noProof/>
                <w:sz w:val="22"/>
                <w:szCs w:val="22"/>
              </w:rPr>
            </w:pPr>
            <w:r>
              <w:rPr>
                <w:rFonts w:asciiTheme="minorHAnsi" w:hAnsiTheme="minorHAnsi"/>
                <w:noProof/>
                <w:sz w:val="22"/>
                <w:szCs w:val="22"/>
              </w:rPr>
              <w:t>Volgens resolutie van de Staten Generaal van 9-10-1750 en van de Raad van State van 15-10-1750 mag Veghel vier jaren lang een halve verponding reëel omslaan met ingang van 1750</w:t>
            </w:r>
          </w:p>
          <w:p w:rsidR="00370FDB" w:rsidRPr="0053403F" w:rsidRDefault="00370FDB" w:rsidP="00370FDB">
            <w:pPr>
              <w:tabs>
                <w:tab w:val="left" w:pos="1250"/>
              </w:tabs>
              <w:spacing w:line="276" w:lineRule="auto"/>
              <w:rPr>
                <w:rFonts w:asciiTheme="minorHAnsi" w:hAnsiTheme="minorHAnsi"/>
                <w:noProof/>
                <w:sz w:val="22"/>
                <w:szCs w:val="22"/>
              </w:rPr>
            </w:pPr>
          </w:p>
        </w:tc>
      </w:tr>
      <w:tr w:rsidR="00370FDB" w:rsidRPr="0053403F" w:rsidTr="00BB68E0">
        <w:tc>
          <w:tcPr>
            <w:tcW w:w="1384" w:type="dxa"/>
          </w:tcPr>
          <w:p w:rsidR="00370FDB" w:rsidRPr="0053403F" w:rsidRDefault="00370FDB" w:rsidP="0053403F">
            <w:pPr>
              <w:tabs>
                <w:tab w:val="left" w:pos="1250"/>
              </w:tabs>
              <w:spacing w:line="276" w:lineRule="auto"/>
              <w:rPr>
                <w:rFonts w:asciiTheme="minorHAnsi" w:hAnsiTheme="minorHAnsi"/>
                <w:noProof/>
                <w:sz w:val="22"/>
                <w:szCs w:val="22"/>
              </w:rPr>
            </w:pPr>
            <w:r w:rsidRPr="0053403F">
              <w:rPr>
                <w:rFonts w:asciiTheme="minorHAnsi" w:hAnsiTheme="minorHAnsi"/>
                <w:noProof/>
                <w:sz w:val="22"/>
                <w:szCs w:val="22"/>
              </w:rPr>
              <w:t>1751-1752</w:t>
            </w:r>
          </w:p>
        </w:tc>
        <w:tc>
          <w:tcPr>
            <w:tcW w:w="3260" w:type="dxa"/>
            <w:gridSpan w:val="2"/>
          </w:tcPr>
          <w:p w:rsidR="00370FDB" w:rsidRPr="0053403F" w:rsidRDefault="00370FDB" w:rsidP="0053403F">
            <w:pPr>
              <w:pStyle w:val="ListParagraph"/>
              <w:tabs>
                <w:tab w:val="left" w:pos="-1440"/>
                <w:tab w:val="left" w:pos="-720"/>
              </w:tabs>
              <w:suppressAutoHyphens/>
              <w:spacing w:after="0"/>
              <w:ind w:left="0"/>
              <w:rPr>
                <w:rFonts w:cs="Arial"/>
                <w:noProof/>
                <w:spacing w:val="-3"/>
                <w:lang w:val="nl-NL"/>
              </w:rPr>
            </w:pPr>
            <w:r w:rsidRPr="0053403F">
              <w:rPr>
                <w:rFonts w:cs="Arial"/>
                <w:noProof/>
                <w:spacing w:val="-3"/>
                <w:lang w:val="nl-NL"/>
              </w:rPr>
              <w:t>- Reële omslag: 2.023-7-12</w:t>
            </w:r>
          </w:p>
          <w:p w:rsidR="00370FDB" w:rsidRPr="0053403F" w:rsidRDefault="00370FDB" w:rsidP="0053403F">
            <w:pPr>
              <w:pStyle w:val="ListParagraph"/>
              <w:tabs>
                <w:tab w:val="left" w:pos="-1440"/>
                <w:tab w:val="left" w:pos="-720"/>
              </w:tabs>
              <w:suppressAutoHyphens/>
              <w:spacing w:after="0"/>
              <w:ind w:left="0"/>
              <w:rPr>
                <w:rFonts w:cs="Arial"/>
                <w:noProof/>
                <w:spacing w:val="-3"/>
                <w:lang w:val="nl-NL"/>
              </w:rPr>
            </w:pPr>
            <w:r w:rsidRPr="0053403F">
              <w:rPr>
                <w:rFonts w:cs="Arial"/>
                <w:noProof/>
                <w:spacing w:val="-3"/>
                <w:lang w:val="nl-NL"/>
              </w:rPr>
              <w:t>- Personele omslag: 1.108-1-0</w:t>
            </w:r>
          </w:p>
          <w:p w:rsidR="00370FDB" w:rsidRPr="0053403F" w:rsidRDefault="00370FDB" w:rsidP="0053403F">
            <w:pPr>
              <w:pStyle w:val="ListParagraph"/>
              <w:tabs>
                <w:tab w:val="left" w:pos="-1440"/>
                <w:tab w:val="left" w:pos="-720"/>
                <w:tab w:val="left" w:pos="540"/>
              </w:tabs>
              <w:suppressAutoHyphens/>
              <w:spacing w:after="0"/>
              <w:ind w:left="0"/>
              <w:rPr>
                <w:rFonts w:cs="Arial"/>
                <w:noProof/>
                <w:spacing w:val="-3"/>
                <w:lang w:val="nl-NL"/>
              </w:rPr>
            </w:pPr>
          </w:p>
        </w:tc>
        <w:tc>
          <w:tcPr>
            <w:tcW w:w="4598" w:type="dxa"/>
          </w:tcPr>
          <w:p w:rsidR="00370FDB" w:rsidRPr="0053403F" w:rsidRDefault="00370FDB" w:rsidP="0053403F">
            <w:pPr>
              <w:tabs>
                <w:tab w:val="left" w:pos="1250"/>
              </w:tabs>
              <w:spacing w:line="276" w:lineRule="auto"/>
              <w:rPr>
                <w:rFonts w:asciiTheme="minorHAnsi" w:hAnsiTheme="minorHAnsi"/>
                <w:noProof/>
                <w:sz w:val="22"/>
                <w:szCs w:val="22"/>
              </w:rPr>
            </w:pPr>
          </w:p>
        </w:tc>
      </w:tr>
      <w:tr w:rsidR="00370FDB" w:rsidRPr="0053403F" w:rsidTr="00BB68E0">
        <w:tc>
          <w:tcPr>
            <w:tcW w:w="1384" w:type="dxa"/>
          </w:tcPr>
          <w:p w:rsidR="00370FDB" w:rsidRPr="0053403F" w:rsidRDefault="00370FDB" w:rsidP="0053403F">
            <w:pPr>
              <w:tabs>
                <w:tab w:val="left" w:pos="1250"/>
              </w:tabs>
              <w:spacing w:line="276" w:lineRule="auto"/>
              <w:rPr>
                <w:rFonts w:asciiTheme="minorHAnsi" w:hAnsiTheme="minorHAnsi"/>
                <w:noProof/>
                <w:sz w:val="22"/>
                <w:szCs w:val="22"/>
              </w:rPr>
            </w:pPr>
            <w:r w:rsidRPr="0053403F">
              <w:rPr>
                <w:rFonts w:asciiTheme="minorHAnsi" w:hAnsiTheme="minorHAnsi"/>
                <w:noProof/>
                <w:sz w:val="22"/>
                <w:szCs w:val="22"/>
              </w:rPr>
              <w:t>1752-1753</w:t>
            </w:r>
          </w:p>
        </w:tc>
        <w:tc>
          <w:tcPr>
            <w:tcW w:w="3260" w:type="dxa"/>
            <w:gridSpan w:val="2"/>
          </w:tcPr>
          <w:p w:rsidR="00370FDB" w:rsidRPr="0053403F" w:rsidRDefault="00370FDB" w:rsidP="0053403F">
            <w:pPr>
              <w:pStyle w:val="ListParagraph"/>
              <w:tabs>
                <w:tab w:val="left" w:pos="-1440"/>
                <w:tab w:val="left" w:pos="-720"/>
              </w:tabs>
              <w:suppressAutoHyphens/>
              <w:spacing w:after="0"/>
              <w:ind w:left="0"/>
              <w:rPr>
                <w:rFonts w:cs="Arial"/>
                <w:noProof/>
                <w:spacing w:val="-3"/>
                <w:lang w:val="nl-NL"/>
              </w:rPr>
            </w:pPr>
            <w:r w:rsidRPr="0053403F">
              <w:rPr>
                <w:rFonts w:cs="Arial"/>
                <w:noProof/>
                <w:spacing w:val="-3"/>
                <w:lang w:val="nl-NL"/>
              </w:rPr>
              <w:t>- Reële omslag: 2.023-7-12</w:t>
            </w:r>
          </w:p>
          <w:p w:rsidR="00370FDB" w:rsidRPr="0053403F" w:rsidRDefault="00370FDB" w:rsidP="0053403F">
            <w:pPr>
              <w:pStyle w:val="ListParagraph"/>
              <w:tabs>
                <w:tab w:val="left" w:pos="-1440"/>
                <w:tab w:val="left" w:pos="-720"/>
              </w:tabs>
              <w:suppressAutoHyphens/>
              <w:spacing w:after="0"/>
              <w:ind w:left="0"/>
              <w:rPr>
                <w:rFonts w:cs="Arial"/>
                <w:noProof/>
                <w:spacing w:val="-3"/>
                <w:lang w:val="nl-NL"/>
              </w:rPr>
            </w:pPr>
            <w:r w:rsidRPr="0053403F">
              <w:rPr>
                <w:rFonts w:cs="Arial"/>
                <w:noProof/>
                <w:spacing w:val="-3"/>
                <w:lang w:val="nl-NL"/>
              </w:rPr>
              <w:t>- Personele omslag: 1.411-8-12</w:t>
            </w:r>
          </w:p>
          <w:p w:rsidR="00370FDB" w:rsidRPr="0053403F" w:rsidRDefault="00370FDB" w:rsidP="0053403F">
            <w:pPr>
              <w:pStyle w:val="ListParagraph"/>
              <w:tabs>
                <w:tab w:val="left" w:pos="-1440"/>
                <w:tab w:val="left" w:pos="-720"/>
                <w:tab w:val="left" w:pos="540"/>
              </w:tabs>
              <w:suppressAutoHyphens/>
              <w:spacing w:after="0"/>
              <w:ind w:left="0"/>
              <w:rPr>
                <w:rFonts w:cs="Arial"/>
                <w:noProof/>
                <w:spacing w:val="-3"/>
                <w:lang w:val="nl-NL"/>
              </w:rPr>
            </w:pPr>
          </w:p>
        </w:tc>
        <w:tc>
          <w:tcPr>
            <w:tcW w:w="4598" w:type="dxa"/>
          </w:tcPr>
          <w:p w:rsidR="00370FDB" w:rsidRPr="0053403F" w:rsidRDefault="00370FDB" w:rsidP="0053403F">
            <w:pPr>
              <w:tabs>
                <w:tab w:val="left" w:pos="1250"/>
              </w:tabs>
              <w:spacing w:line="276" w:lineRule="auto"/>
              <w:rPr>
                <w:rFonts w:asciiTheme="minorHAnsi" w:hAnsiTheme="minorHAnsi"/>
                <w:noProof/>
                <w:sz w:val="22"/>
                <w:szCs w:val="22"/>
              </w:rPr>
            </w:pPr>
          </w:p>
        </w:tc>
      </w:tr>
      <w:tr w:rsidR="00370FDB" w:rsidRPr="0053403F" w:rsidTr="00BB68E0">
        <w:tc>
          <w:tcPr>
            <w:tcW w:w="1384" w:type="dxa"/>
          </w:tcPr>
          <w:p w:rsidR="00370FDB" w:rsidRPr="0053403F" w:rsidRDefault="00370FDB" w:rsidP="0053403F">
            <w:pPr>
              <w:tabs>
                <w:tab w:val="left" w:pos="1250"/>
              </w:tabs>
              <w:spacing w:line="276" w:lineRule="auto"/>
              <w:rPr>
                <w:rFonts w:asciiTheme="minorHAnsi" w:hAnsiTheme="minorHAnsi"/>
                <w:noProof/>
                <w:sz w:val="22"/>
                <w:szCs w:val="22"/>
              </w:rPr>
            </w:pPr>
            <w:r w:rsidRPr="0053403F">
              <w:rPr>
                <w:rFonts w:asciiTheme="minorHAnsi" w:hAnsiTheme="minorHAnsi"/>
                <w:noProof/>
                <w:sz w:val="22"/>
                <w:szCs w:val="22"/>
              </w:rPr>
              <w:t>1753-1754</w:t>
            </w:r>
          </w:p>
        </w:tc>
        <w:tc>
          <w:tcPr>
            <w:tcW w:w="3260" w:type="dxa"/>
            <w:gridSpan w:val="2"/>
          </w:tcPr>
          <w:p w:rsidR="00370FDB" w:rsidRPr="0053403F" w:rsidRDefault="00370FDB" w:rsidP="0053403F">
            <w:pPr>
              <w:pStyle w:val="ListParagraph"/>
              <w:tabs>
                <w:tab w:val="left" w:pos="-1440"/>
                <w:tab w:val="left" w:pos="-720"/>
              </w:tabs>
              <w:suppressAutoHyphens/>
              <w:spacing w:after="0"/>
              <w:ind w:left="0"/>
              <w:rPr>
                <w:rFonts w:cs="Arial"/>
                <w:noProof/>
                <w:spacing w:val="-3"/>
                <w:lang w:val="nl-NL"/>
              </w:rPr>
            </w:pPr>
            <w:r w:rsidRPr="0053403F">
              <w:rPr>
                <w:rFonts w:cs="Arial"/>
                <w:noProof/>
                <w:spacing w:val="-3"/>
                <w:lang w:val="nl-NL"/>
              </w:rPr>
              <w:t>- Reële omslag: 2.023-7-12</w:t>
            </w:r>
          </w:p>
          <w:p w:rsidR="00370FDB" w:rsidRPr="0053403F" w:rsidRDefault="00370FDB" w:rsidP="0053403F">
            <w:pPr>
              <w:pStyle w:val="ListParagraph"/>
              <w:tabs>
                <w:tab w:val="left" w:pos="-1440"/>
                <w:tab w:val="left" w:pos="-720"/>
              </w:tabs>
              <w:suppressAutoHyphens/>
              <w:spacing w:after="0"/>
              <w:ind w:left="0"/>
              <w:rPr>
                <w:rFonts w:cs="Arial"/>
                <w:noProof/>
                <w:spacing w:val="-3"/>
                <w:lang w:val="nl-NL"/>
              </w:rPr>
            </w:pPr>
            <w:r w:rsidRPr="0053403F">
              <w:rPr>
                <w:rFonts w:cs="Arial"/>
                <w:noProof/>
                <w:spacing w:val="-3"/>
                <w:lang w:val="nl-NL"/>
              </w:rPr>
              <w:t>- Personele omslag: 1.167-11-0</w:t>
            </w:r>
          </w:p>
          <w:p w:rsidR="00370FDB" w:rsidRPr="0053403F" w:rsidRDefault="00370FDB" w:rsidP="0053403F">
            <w:pPr>
              <w:pStyle w:val="ListParagraph"/>
              <w:tabs>
                <w:tab w:val="left" w:pos="-1440"/>
                <w:tab w:val="left" w:pos="-720"/>
                <w:tab w:val="left" w:pos="540"/>
              </w:tabs>
              <w:suppressAutoHyphens/>
              <w:spacing w:after="0"/>
              <w:ind w:left="0"/>
              <w:rPr>
                <w:rFonts w:cs="Arial"/>
                <w:noProof/>
                <w:spacing w:val="-3"/>
                <w:lang w:val="nl-NL"/>
              </w:rPr>
            </w:pPr>
          </w:p>
        </w:tc>
        <w:tc>
          <w:tcPr>
            <w:tcW w:w="4598" w:type="dxa"/>
          </w:tcPr>
          <w:p w:rsidR="00370FDB" w:rsidRPr="0053403F" w:rsidRDefault="00370FDB" w:rsidP="0053403F">
            <w:pPr>
              <w:tabs>
                <w:tab w:val="left" w:pos="1250"/>
              </w:tabs>
              <w:spacing w:line="276" w:lineRule="auto"/>
              <w:rPr>
                <w:rFonts w:asciiTheme="minorHAnsi" w:hAnsiTheme="minorHAnsi"/>
                <w:noProof/>
                <w:sz w:val="22"/>
                <w:szCs w:val="22"/>
              </w:rPr>
            </w:pPr>
          </w:p>
        </w:tc>
      </w:tr>
      <w:tr w:rsidR="00370FDB" w:rsidRPr="0053403F" w:rsidTr="00BB68E0">
        <w:tc>
          <w:tcPr>
            <w:tcW w:w="1384" w:type="dxa"/>
          </w:tcPr>
          <w:p w:rsidR="00370FDB" w:rsidRPr="0053403F" w:rsidRDefault="00370FDB" w:rsidP="0053403F">
            <w:pPr>
              <w:tabs>
                <w:tab w:val="left" w:pos="1250"/>
              </w:tabs>
              <w:spacing w:line="276" w:lineRule="auto"/>
              <w:rPr>
                <w:rFonts w:asciiTheme="minorHAnsi" w:hAnsiTheme="minorHAnsi"/>
                <w:noProof/>
                <w:sz w:val="22"/>
                <w:szCs w:val="22"/>
              </w:rPr>
            </w:pPr>
            <w:r w:rsidRPr="0053403F">
              <w:rPr>
                <w:rFonts w:asciiTheme="minorHAnsi" w:hAnsiTheme="minorHAnsi"/>
                <w:noProof/>
                <w:sz w:val="22"/>
                <w:szCs w:val="22"/>
              </w:rPr>
              <w:t>1754-1755</w:t>
            </w:r>
          </w:p>
        </w:tc>
        <w:tc>
          <w:tcPr>
            <w:tcW w:w="3260" w:type="dxa"/>
            <w:gridSpan w:val="2"/>
          </w:tcPr>
          <w:p w:rsidR="00370FDB" w:rsidRPr="0053403F" w:rsidRDefault="00370FDB" w:rsidP="0053403F">
            <w:pPr>
              <w:pStyle w:val="ListParagraph"/>
              <w:tabs>
                <w:tab w:val="left" w:pos="-1440"/>
                <w:tab w:val="left" w:pos="-720"/>
              </w:tabs>
              <w:suppressAutoHyphens/>
              <w:spacing w:after="0"/>
              <w:ind w:left="0"/>
              <w:rPr>
                <w:rFonts w:cs="Arial"/>
                <w:noProof/>
                <w:spacing w:val="-3"/>
                <w:lang w:val="nl-NL"/>
              </w:rPr>
            </w:pPr>
            <w:r w:rsidRPr="0053403F">
              <w:rPr>
                <w:rFonts w:cs="Arial"/>
                <w:noProof/>
                <w:spacing w:val="-3"/>
                <w:lang w:val="nl-NL"/>
              </w:rPr>
              <w:t>- Reële omslag: 2.023-7-12</w:t>
            </w:r>
          </w:p>
          <w:p w:rsidR="00370FDB" w:rsidRPr="0053403F" w:rsidRDefault="00370FDB" w:rsidP="0053403F">
            <w:pPr>
              <w:pStyle w:val="ListParagraph"/>
              <w:tabs>
                <w:tab w:val="left" w:pos="-1440"/>
                <w:tab w:val="left" w:pos="-720"/>
              </w:tabs>
              <w:suppressAutoHyphens/>
              <w:spacing w:after="0"/>
              <w:ind w:left="0"/>
              <w:rPr>
                <w:rFonts w:cs="Arial"/>
                <w:noProof/>
                <w:spacing w:val="-3"/>
                <w:lang w:val="nl-NL"/>
              </w:rPr>
            </w:pPr>
            <w:r w:rsidRPr="0053403F">
              <w:rPr>
                <w:rFonts w:cs="Arial"/>
                <w:noProof/>
                <w:spacing w:val="-3"/>
                <w:lang w:val="nl-NL"/>
              </w:rPr>
              <w:t>- Personele omslag: 1.201-13-0</w:t>
            </w:r>
          </w:p>
          <w:p w:rsidR="00370FDB" w:rsidRPr="0053403F" w:rsidRDefault="00370FDB" w:rsidP="0053403F">
            <w:pPr>
              <w:pStyle w:val="ListParagraph"/>
              <w:tabs>
                <w:tab w:val="left" w:pos="-1440"/>
                <w:tab w:val="left" w:pos="-720"/>
                <w:tab w:val="left" w:pos="540"/>
              </w:tabs>
              <w:suppressAutoHyphens/>
              <w:spacing w:after="0"/>
              <w:ind w:left="0"/>
              <w:rPr>
                <w:rFonts w:cs="Arial"/>
                <w:noProof/>
                <w:spacing w:val="-3"/>
                <w:lang w:val="nl-NL"/>
              </w:rPr>
            </w:pPr>
          </w:p>
        </w:tc>
        <w:tc>
          <w:tcPr>
            <w:tcW w:w="4598" w:type="dxa"/>
          </w:tcPr>
          <w:p w:rsidR="00370FDB" w:rsidRDefault="00370FDB" w:rsidP="00370FDB">
            <w:pPr>
              <w:tabs>
                <w:tab w:val="left" w:pos="1250"/>
              </w:tabs>
              <w:spacing w:line="276" w:lineRule="auto"/>
              <w:rPr>
                <w:rFonts w:asciiTheme="minorHAnsi" w:hAnsiTheme="minorHAnsi"/>
                <w:noProof/>
                <w:sz w:val="22"/>
                <w:szCs w:val="22"/>
              </w:rPr>
            </w:pPr>
            <w:r>
              <w:rPr>
                <w:rFonts w:asciiTheme="minorHAnsi" w:hAnsiTheme="minorHAnsi"/>
                <w:noProof/>
                <w:sz w:val="22"/>
                <w:szCs w:val="22"/>
              </w:rPr>
              <w:t>Volgens resolutie van de Staten Generaal van 15-2-1754 mag Veghel drie jaren lang een halve verponding reëel omslaan met ingang van 1754</w:t>
            </w:r>
          </w:p>
          <w:p w:rsidR="00370FDB" w:rsidRPr="0053403F" w:rsidRDefault="00370FDB" w:rsidP="00370FDB">
            <w:pPr>
              <w:tabs>
                <w:tab w:val="left" w:pos="1250"/>
              </w:tabs>
              <w:spacing w:line="276" w:lineRule="auto"/>
              <w:rPr>
                <w:rFonts w:asciiTheme="minorHAnsi" w:hAnsiTheme="minorHAnsi"/>
                <w:noProof/>
                <w:sz w:val="22"/>
                <w:szCs w:val="22"/>
              </w:rPr>
            </w:pPr>
          </w:p>
        </w:tc>
      </w:tr>
      <w:tr w:rsidR="00370FDB" w:rsidRPr="0053403F" w:rsidTr="00BB68E0">
        <w:tc>
          <w:tcPr>
            <w:tcW w:w="1384" w:type="dxa"/>
          </w:tcPr>
          <w:p w:rsidR="00370FDB" w:rsidRPr="0053403F" w:rsidRDefault="00370FDB" w:rsidP="0053403F">
            <w:pPr>
              <w:tabs>
                <w:tab w:val="left" w:pos="1250"/>
              </w:tabs>
              <w:spacing w:line="276" w:lineRule="auto"/>
              <w:rPr>
                <w:rFonts w:asciiTheme="minorHAnsi" w:hAnsiTheme="minorHAnsi"/>
                <w:noProof/>
                <w:sz w:val="22"/>
                <w:szCs w:val="22"/>
              </w:rPr>
            </w:pPr>
            <w:r w:rsidRPr="0053403F">
              <w:rPr>
                <w:rFonts w:asciiTheme="minorHAnsi" w:hAnsiTheme="minorHAnsi"/>
                <w:noProof/>
                <w:sz w:val="22"/>
                <w:szCs w:val="22"/>
              </w:rPr>
              <w:t>1755-1756</w:t>
            </w:r>
          </w:p>
        </w:tc>
        <w:tc>
          <w:tcPr>
            <w:tcW w:w="3260" w:type="dxa"/>
            <w:gridSpan w:val="2"/>
          </w:tcPr>
          <w:p w:rsidR="00370FDB" w:rsidRPr="0053403F" w:rsidRDefault="00370FDB" w:rsidP="0053403F">
            <w:pPr>
              <w:pStyle w:val="ListParagraph"/>
              <w:tabs>
                <w:tab w:val="left" w:pos="-1440"/>
                <w:tab w:val="left" w:pos="-720"/>
              </w:tabs>
              <w:suppressAutoHyphens/>
              <w:spacing w:after="0"/>
              <w:ind w:left="0"/>
              <w:rPr>
                <w:rFonts w:cs="Arial"/>
                <w:noProof/>
                <w:spacing w:val="-3"/>
                <w:lang w:val="nl-NL"/>
              </w:rPr>
            </w:pPr>
            <w:r w:rsidRPr="0053403F">
              <w:rPr>
                <w:rFonts w:cs="Arial"/>
                <w:noProof/>
                <w:spacing w:val="-3"/>
                <w:lang w:val="nl-NL"/>
              </w:rPr>
              <w:t>- Reële omslag: 2.023-7-12</w:t>
            </w:r>
          </w:p>
          <w:p w:rsidR="00370FDB" w:rsidRPr="0053403F" w:rsidRDefault="00370FDB" w:rsidP="0053403F">
            <w:pPr>
              <w:pStyle w:val="ListParagraph"/>
              <w:tabs>
                <w:tab w:val="left" w:pos="-1440"/>
                <w:tab w:val="left" w:pos="-720"/>
              </w:tabs>
              <w:suppressAutoHyphens/>
              <w:spacing w:after="0"/>
              <w:ind w:left="0"/>
              <w:rPr>
                <w:rFonts w:cs="Arial"/>
                <w:noProof/>
                <w:spacing w:val="-3"/>
                <w:lang w:val="nl-NL"/>
              </w:rPr>
            </w:pPr>
            <w:r w:rsidRPr="0053403F">
              <w:rPr>
                <w:rFonts w:cs="Arial"/>
                <w:noProof/>
                <w:spacing w:val="-3"/>
                <w:lang w:val="nl-NL"/>
              </w:rPr>
              <w:t>- Personele omslag: 1.176-4-0</w:t>
            </w:r>
          </w:p>
          <w:p w:rsidR="00370FDB" w:rsidRPr="0053403F" w:rsidRDefault="00370FDB" w:rsidP="0053403F">
            <w:pPr>
              <w:pStyle w:val="ListParagraph"/>
              <w:tabs>
                <w:tab w:val="left" w:pos="-1440"/>
                <w:tab w:val="left" w:pos="-720"/>
                <w:tab w:val="left" w:pos="540"/>
              </w:tabs>
              <w:suppressAutoHyphens/>
              <w:spacing w:after="0"/>
              <w:ind w:left="0"/>
              <w:rPr>
                <w:rFonts w:cs="Arial"/>
                <w:noProof/>
                <w:spacing w:val="-3"/>
                <w:lang w:val="nl-NL"/>
              </w:rPr>
            </w:pPr>
          </w:p>
        </w:tc>
        <w:tc>
          <w:tcPr>
            <w:tcW w:w="4598" w:type="dxa"/>
          </w:tcPr>
          <w:p w:rsidR="00370FDB" w:rsidRPr="0053403F" w:rsidRDefault="00370FDB" w:rsidP="0053403F">
            <w:pPr>
              <w:tabs>
                <w:tab w:val="left" w:pos="1250"/>
              </w:tabs>
              <w:spacing w:line="276" w:lineRule="auto"/>
              <w:rPr>
                <w:rFonts w:asciiTheme="minorHAnsi" w:hAnsiTheme="minorHAnsi"/>
                <w:noProof/>
                <w:sz w:val="22"/>
                <w:szCs w:val="22"/>
              </w:rPr>
            </w:pPr>
          </w:p>
        </w:tc>
      </w:tr>
      <w:tr w:rsidR="00370FDB" w:rsidRPr="0053403F" w:rsidTr="00BB68E0">
        <w:tc>
          <w:tcPr>
            <w:tcW w:w="1384" w:type="dxa"/>
          </w:tcPr>
          <w:p w:rsidR="00370FDB" w:rsidRPr="0053403F" w:rsidRDefault="00370FDB" w:rsidP="0053403F">
            <w:pPr>
              <w:tabs>
                <w:tab w:val="left" w:pos="1250"/>
              </w:tabs>
              <w:spacing w:line="276" w:lineRule="auto"/>
              <w:rPr>
                <w:rFonts w:asciiTheme="minorHAnsi" w:hAnsiTheme="minorHAnsi"/>
                <w:noProof/>
                <w:sz w:val="22"/>
                <w:szCs w:val="22"/>
              </w:rPr>
            </w:pPr>
            <w:r w:rsidRPr="0053403F">
              <w:rPr>
                <w:rFonts w:asciiTheme="minorHAnsi" w:hAnsiTheme="minorHAnsi"/>
                <w:noProof/>
                <w:sz w:val="22"/>
                <w:szCs w:val="22"/>
              </w:rPr>
              <w:t>1756-1757</w:t>
            </w:r>
          </w:p>
        </w:tc>
        <w:tc>
          <w:tcPr>
            <w:tcW w:w="3260" w:type="dxa"/>
            <w:gridSpan w:val="2"/>
          </w:tcPr>
          <w:p w:rsidR="00370FDB" w:rsidRPr="0053403F" w:rsidRDefault="00370FDB" w:rsidP="0053403F">
            <w:pPr>
              <w:pStyle w:val="ListParagraph"/>
              <w:tabs>
                <w:tab w:val="left" w:pos="-1440"/>
                <w:tab w:val="left" w:pos="-720"/>
              </w:tabs>
              <w:suppressAutoHyphens/>
              <w:spacing w:after="0"/>
              <w:ind w:left="0"/>
              <w:rPr>
                <w:rFonts w:cs="Arial"/>
                <w:noProof/>
                <w:spacing w:val="-3"/>
                <w:lang w:val="nl-NL"/>
              </w:rPr>
            </w:pPr>
            <w:r w:rsidRPr="0053403F">
              <w:rPr>
                <w:rFonts w:cs="Arial"/>
                <w:noProof/>
                <w:spacing w:val="-3"/>
                <w:lang w:val="nl-NL"/>
              </w:rPr>
              <w:t>- Reële omslag: 2.023-7-12</w:t>
            </w:r>
          </w:p>
          <w:p w:rsidR="00370FDB" w:rsidRPr="0053403F" w:rsidRDefault="00370FDB" w:rsidP="0053403F">
            <w:pPr>
              <w:pStyle w:val="ListParagraph"/>
              <w:tabs>
                <w:tab w:val="left" w:pos="-1440"/>
                <w:tab w:val="left" w:pos="-720"/>
              </w:tabs>
              <w:suppressAutoHyphens/>
              <w:spacing w:after="0"/>
              <w:ind w:left="0"/>
              <w:rPr>
                <w:rFonts w:cs="Arial"/>
                <w:noProof/>
                <w:spacing w:val="-3"/>
                <w:lang w:val="nl-NL"/>
              </w:rPr>
            </w:pPr>
            <w:r w:rsidRPr="0053403F">
              <w:rPr>
                <w:rFonts w:cs="Arial"/>
                <w:noProof/>
                <w:spacing w:val="-3"/>
                <w:lang w:val="nl-NL"/>
              </w:rPr>
              <w:t>- Personele omslag: 1.723-3-0</w:t>
            </w:r>
          </w:p>
          <w:p w:rsidR="00370FDB" w:rsidRPr="0053403F" w:rsidRDefault="00370FDB" w:rsidP="0053403F">
            <w:pPr>
              <w:pStyle w:val="ListParagraph"/>
              <w:tabs>
                <w:tab w:val="left" w:pos="-1440"/>
                <w:tab w:val="left" w:pos="-720"/>
                <w:tab w:val="left" w:pos="540"/>
              </w:tabs>
              <w:suppressAutoHyphens/>
              <w:spacing w:after="0"/>
              <w:ind w:left="0"/>
              <w:rPr>
                <w:rFonts w:cs="Arial"/>
                <w:noProof/>
                <w:spacing w:val="-3"/>
                <w:lang w:val="nl-NL"/>
              </w:rPr>
            </w:pPr>
          </w:p>
        </w:tc>
        <w:tc>
          <w:tcPr>
            <w:tcW w:w="4598" w:type="dxa"/>
          </w:tcPr>
          <w:p w:rsidR="00370FDB" w:rsidRPr="0053403F" w:rsidRDefault="00370FDB" w:rsidP="0053403F">
            <w:pPr>
              <w:tabs>
                <w:tab w:val="left" w:pos="1250"/>
              </w:tabs>
              <w:spacing w:line="276" w:lineRule="auto"/>
              <w:rPr>
                <w:rFonts w:asciiTheme="minorHAnsi" w:hAnsiTheme="minorHAnsi"/>
                <w:noProof/>
                <w:sz w:val="22"/>
                <w:szCs w:val="22"/>
              </w:rPr>
            </w:pPr>
          </w:p>
        </w:tc>
      </w:tr>
      <w:tr w:rsidR="00370FDB" w:rsidRPr="0053403F" w:rsidTr="00BB68E0">
        <w:tc>
          <w:tcPr>
            <w:tcW w:w="1384" w:type="dxa"/>
          </w:tcPr>
          <w:p w:rsidR="00370FDB" w:rsidRPr="0053403F" w:rsidRDefault="00370FDB" w:rsidP="0053403F">
            <w:pPr>
              <w:tabs>
                <w:tab w:val="left" w:pos="1250"/>
              </w:tabs>
              <w:spacing w:line="276" w:lineRule="auto"/>
              <w:rPr>
                <w:rFonts w:asciiTheme="minorHAnsi" w:hAnsiTheme="minorHAnsi"/>
                <w:noProof/>
                <w:sz w:val="22"/>
                <w:szCs w:val="22"/>
              </w:rPr>
            </w:pPr>
            <w:r w:rsidRPr="0053403F">
              <w:rPr>
                <w:rFonts w:asciiTheme="minorHAnsi" w:hAnsiTheme="minorHAnsi"/>
                <w:noProof/>
                <w:sz w:val="22"/>
                <w:szCs w:val="22"/>
              </w:rPr>
              <w:t>1757-1758</w:t>
            </w:r>
          </w:p>
        </w:tc>
        <w:tc>
          <w:tcPr>
            <w:tcW w:w="3260" w:type="dxa"/>
            <w:gridSpan w:val="2"/>
          </w:tcPr>
          <w:p w:rsidR="00370FDB" w:rsidRPr="0053403F" w:rsidRDefault="00370FDB" w:rsidP="0053403F">
            <w:pPr>
              <w:pStyle w:val="ListParagraph"/>
              <w:tabs>
                <w:tab w:val="left" w:pos="-1440"/>
                <w:tab w:val="left" w:pos="-720"/>
              </w:tabs>
              <w:suppressAutoHyphens/>
              <w:spacing w:after="0"/>
              <w:ind w:left="0"/>
              <w:rPr>
                <w:rFonts w:cs="Arial"/>
                <w:noProof/>
                <w:spacing w:val="-3"/>
                <w:lang w:val="nl-NL"/>
              </w:rPr>
            </w:pPr>
            <w:r w:rsidRPr="0053403F">
              <w:rPr>
                <w:rFonts w:cs="Arial"/>
                <w:noProof/>
                <w:spacing w:val="-3"/>
                <w:lang w:val="nl-NL"/>
              </w:rPr>
              <w:t xml:space="preserve">- Reële omslag: </w:t>
            </w:r>
            <w:r>
              <w:rPr>
                <w:rFonts w:cs="Arial"/>
                <w:noProof/>
                <w:spacing w:val="-3"/>
                <w:lang w:val="nl-NL"/>
              </w:rPr>
              <w:t>2.832-15-9,5</w:t>
            </w:r>
          </w:p>
          <w:p w:rsidR="00370FDB" w:rsidRPr="0053403F" w:rsidRDefault="00370FDB" w:rsidP="0053403F">
            <w:pPr>
              <w:pStyle w:val="ListParagraph"/>
              <w:tabs>
                <w:tab w:val="left" w:pos="-1440"/>
                <w:tab w:val="left" w:pos="-720"/>
              </w:tabs>
              <w:suppressAutoHyphens/>
              <w:spacing w:after="0"/>
              <w:ind w:left="0"/>
              <w:rPr>
                <w:rFonts w:cs="Arial"/>
                <w:noProof/>
                <w:spacing w:val="-3"/>
                <w:lang w:val="nl-NL"/>
              </w:rPr>
            </w:pPr>
            <w:r w:rsidRPr="0053403F">
              <w:rPr>
                <w:rFonts w:cs="Arial"/>
                <w:noProof/>
                <w:spacing w:val="-3"/>
                <w:lang w:val="nl-NL"/>
              </w:rPr>
              <w:t>- Personele omslag: 1.763-5-0</w:t>
            </w:r>
          </w:p>
          <w:p w:rsidR="00370FDB" w:rsidRPr="0053403F" w:rsidRDefault="00370FDB" w:rsidP="0053403F">
            <w:pPr>
              <w:pStyle w:val="ListParagraph"/>
              <w:tabs>
                <w:tab w:val="left" w:pos="-1440"/>
                <w:tab w:val="left" w:pos="-720"/>
                <w:tab w:val="left" w:pos="540"/>
              </w:tabs>
              <w:suppressAutoHyphens/>
              <w:spacing w:after="0"/>
              <w:ind w:left="0"/>
              <w:rPr>
                <w:rFonts w:cs="Arial"/>
                <w:noProof/>
                <w:spacing w:val="-3"/>
                <w:lang w:val="nl-NL"/>
              </w:rPr>
            </w:pPr>
          </w:p>
        </w:tc>
        <w:tc>
          <w:tcPr>
            <w:tcW w:w="4598" w:type="dxa"/>
          </w:tcPr>
          <w:p w:rsidR="00370FDB" w:rsidRDefault="00370FDB" w:rsidP="00370FDB">
            <w:pPr>
              <w:tabs>
                <w:tab w:val="left" w:pos="1250"/>
              </w:tabs>
              <w:spacing w:line="276" w:lineRule="auto"/>
              <w:rPr>
                <w:rFonts w:asciiTheme="minorHAnsi" w:hAnsiTheme="minorHAnsi"/>
                <w:noProof/>
                <w:sz w:val="22"/>
                <w:szCs w:val="22"/>
              </w:rPr>
            </w:pPr>
            <w:r>
              <w:rPr>
                <w:rFonts w:asciiTheme="minorHAnsi" w:hAnsiTheme="minorHAnsi"/>
                <w:noProof/>
                <w:sz w:val="22"/>
                <w:szCs w:val="22"/>
              </w:rPr>
              <w:t>Volgens resolutie van de Staten Generaal van 17-12-1756 mag Veghel vijf jaren lang een halve verponding r</w:t>
            </w:r>
            <w:r w:rsidR="00187E7C">
              <w:rPr>
                <w:rFonts w:asciiTheme="minorHAnsi" w:hAnsiTheme="minorHAnsi"/>
                <w:noProof/>
                <w:sz w:val="22"/>
                <w:szCs w:val="22"/>
              </w:rPr>
              <w:t>eëel omslaan met ingang van 1757</w:t>
            </w:r>
          </w:p>
          <w:p w:rsidR="00F37562" w:rsidRDefault="00F37562" w:rsidP="00370FDB">
            <w:pPr>
              <w:tabs>
                <w:tab w:val="left" w:pos="1250"/>
              </w:tabs>
              <w:spacing w:line="276" w:lineRule="auto"/>
              <w:rPr>
                <w:rFonts w:asciiTheme="minorHAnsi" w:hAnsiTheme="minorHAnsi"/>
                <w:noProof/>
                <w:sz w:val="22"/>
                <w:szCs w:val="22"/>
              </w:rPr>
            </w:pPr>
          </w:p>
          <w:p w:rsidR="00370FDB" w:rsidRDefault="00F37562" w:rsidP="00F37562">
            <w:pPr>
              <w:pStyle w:val="ListParagraph"/>
              <w:tabs>
                <w:tab w:val="left" w:pos="-1440"/>
                <w:tab w:val="left" w:pos="-720"/>
              </w:tabs>
              <w:suppressAutoHyphens/>
              <w:spacing w:after="0"/>
              <w:ind w:left="0"/>
              <w:rPr>
                <w:rFonts w:cs="Arial"/>
                <w:noProof/>
                <w:spacing w:val="-3"/>
                <w:lang w:val="nl-NL"/>
              </w:rPr>
            </w:pPr>
            <w:r>
              <w:rPr>
                <w:noProof/>
              </w:rPr>
              <w:t xml:space="preserve">Volgens resolutie van de Staten Generaal van 19-7-1757 mag Veghel </w:t>
            </w:r>
            <w:r>
              <w:rPr>
                <w:rFonts w:cs="Arial"/>
                <w:noProof/>
                <w:spacing w:val="-3"/>
                <w:lang w:val="nl-NL"/>
              </w:rPr>
              <w:t>eenmalig 1/5 van de verponding (809-7-1 3,5) reeel omslaan vanwege gemaakte kosten in het geschil met Sint-Oedenrode van de twee gegraven kanalen op Jekschot</w:t>
            </w:r>
          </w:p>
          <w:p w:rsidR="00F37562" w:rsidRPr="00F37562" w:rsidRDefault="00F37562" w:rsidP="00F37562">
            <w:pPr>
              <w:pStyle w:val="ListParagraph"/>
              <w:tabs>
                <w:tab w:val="left" w:pos="-1440"/>
                <w:tab w:val="left" w:pos="-720"/>
              </w:tabs>
              <w:suppressAutoHyphens/>
              <w:spacing w:after="0"/>
              <w:ind w:left="0"/>
              <w:rPr>
                <w:rFonts w:cs="Arial"/>
                <w:noProof/>
                <w:spacing w:val="-3"/>
                <w:lang w:val="nl-NL"/>
              </w:rPr>
            </w:pPr>
          </w:p>
        </w:tc>
      </w:tr>
      <w:tr w:rsidR="00370FDB" w:rsidRPr="0053403F" w:rsidTr="00BB68E0">
        <w:tc>
          <w:tcPr>
            <w:tcW w:w="1384" w:type="dxa"/>
          </w:tcPr>
          <w:p w:rsidR="00370FDB" w:rsidRPr="0053403F" w:rsidRDefault="00370FDB" w:rsidP="0053403F">
            <w:pPr>
              <w:tabs>
                <w:tab w:val="left" w:pos="1250"/>
              </w:tabs>
              <w:spacing w:line="276" w:lineRule="auto"/>
              <w:rPr>
                <w:rFonts w:asciiTheme="minorHAnsi" w:hAnsiTheme="minorHAnsi"/>
                <w:noProof/>
                <w:sz w:val="22"/>
                <w:szCs w:val="22"/>
              </w:rPr>
            </w:pPr>
            <w:r w:rsidRPr="0053403F">
              <w:rPr>
                <w:rFonts w:asciiTheme="minorHAnsi" w:hAnsiTheme="minorHAnsi"/>
                <w:noProof/>
                <w:sz w:val="22"/>
                <w:szCs w:val="22"/>
              </w:rPr>
              <w:t>1758-1759</w:t>
            </w:r>
          </w:p>
        </w:tc>
        <w:tc>
          <w:tcPr>
            <w:tcW w:w="3260" w:type="dxa"/>
            <w:gridSpan w:val="2"/>
          </w:tcPr>
          <w:p w:rsidR="00370FDB" w:rsidRPr="0053403F" w:rsidRDefault="00370FDB" w:rsidP="0053403F">
            <w:pPr>
              <w:pStyle w:val="ListParagraph"/>
              <w:tabs>
                <w:tab w:val="left" w:pos="-1440"/>
                <w:tab w:val="left" w:pos="-720"/>
              </w:tabs>
              <w:suppressAutoHyphens/>
              <w:spacing w:after="0"/>
              <w:ind w:left="0"/>
              <w:rPr>
                <w:rFonts w:cs="Arial"/>
                <w:noProof/>
                <w:spacing w:val="-3"/>
                <w:lang w:val="nl-NL"/>
              </w:rPr>
            </w:pPr>
            <w:r w:rsidRPr="0053403F">
              <w:rPr>
                <w:rFonts w:cs="Arial"/>
                <w:noProof/>
                <w:spacing w:val="-3"/>
                <w:lang w:val="nl-NL"/>
              </w:rPr>
              <w:t xml:space="preserve">- Reële omslag: </w:t>
            </w:r>
            <w:r>
              <w:rPr>
                <w:rFonts w:cs="Arial"/>
                <w:noProof/>
                <w:spacing w:val="-3"/>
                <w:lang w:val="nl-NL"/>
              </w:rPr>
              <w:t>2.225-14-8</w:t>
            </w:r>
          </w:p>
          <w:p w:rsidR="00370FDB" w:rsidRPr="0053403F" w:rsidRDefault="00370FDB" w:rsidP="0053403F">
            <w:pPr>
              <w:pStyle w:val="ListParagraph"/>
              <w:tabs>
                <w:tab w:val="left" w:pos="-1440"/>
                <w:tab w:val="left" w:pos="-720"/>
              </w:tabs>
              <w:suppressAutoHyphens/>
              <w:spacing w:after="0"/>
              <w:ind w:left="0"/>
              <w:rPr>
                <w:rFonts w:cs="Arial"/>
                <w:noProof/>
                <w:spacing w:val="-3"/>
                <w:lang w:val="nl-NL"/>
              </w:rPr>
            </w:pPr>
            <w:r w:rsidRPr="0053403F">
              <w:rPr>
                <w:rFonts w:cs="Arial"/>
                <w:noProof/>
                <w:spacing w:val="-3"/>
                <w:lang w:val="nl-NL"/>
              </w:rPr>
              <w:lastRenderedPageBreak/>
              <w:t>- Personele omslag: 1.795-16-0</w:t>
            </w:r>
          </w:p>
          <w:p w:rsidR="00370FDB" w:rsidRPr="0053403F" w:rsidRDefault="00370FDB" w:rsidP="0053403F">
            <w:pPr>
              <w:pStyle w:val="ListParagraph"/>
              <w:tabs>
                <w:tab w:val="left" w:pos="-1440"/>
                <w:tab w:val="left" w:pos="-720"/>
                <w:tab w:val="left" w:pos="540"/>
              </w:tabs>
              <w:suppressAutoHyphens/>
              <w:spacing w:after="0"/>
              <w:ind w:left="0"/>
              <w:rPr>
                <w:rFonts w:cs="Arial"/>
                <w:noProof/>
                <w:spacing w:val="-3"/>
                <w:lang w:val="nl-NL"/>
              </w:rPr>
            </w:pPr>
          </w:p>
        </w:tc>
        <w:tc>
          <w:tcPr>
            <w:tcW w:w="4598" w:type="dxa"/>
          </w:tcPr>
          <w:p w:rsidR="00F37562" w:rsidRDefault="00F37562" w:rsidP="00F37562">
            <w:pPr>
              <w:pStyle w:val="ListParagraph"/>
              <w:tabs>
                <w:tab w:val="left" w:pos="-1440"/>
                <w:tab w:val="left" w:pos="-720"/>
              </w:tabs>
              <w:suppressAutoHyphens/>
              <w:spacing w:after="0"/>
              <w:ind w:left="0"/>
              <w:rPr>
                <w:rFonts w:cs="Arial"/>
                <w:noProof/>
                <w:spacing w:val="-3"/>
                <w:lang w:val="nl-NL"/>
              </w:rPr>
            </w:pPr>
            <w:r>
              <w:rPr>
                <w:noProof/>
              </w:rPr>
              <w:lastRenderedPageBreak/>
              <w:t xml:space="preserve">Volgens resolutie van de Staten Generaal van </w:t>
            </w:r>
            <w:r>
              <w:rPr>
                <w:noProof/>
              </w:rPr>
              <w:lastRenderedPageBreak/>
              <w:t xml:space="preserve">18-1-1758 mag Veghel </w:t>
            </w:r>
            <w:r>
              <w:rPr>
                <w:rFonts w:cs="Arial"/>
                <w:noProof/>
                <w:spacing w:val="-3"/>
                <w:lang w:val="nl-NL"/>
              </w:rPr>
              <w:t xml:space="preserve">8 jaar lang 1/20 van de verponding (202-6-12) </w:t>
            </w:r>
            <w:r>
              <w:rPr>
                <w:noProof/>
              </w:rPr>
              <w:t xml:space="preserve">reëel omslaan </w:t>
            </w:r>
            <w:r>
              <w:rPr>
                <w:rFonts w:cs="Arial"/>
                <w:noProof/>
                <w:spacing w:val="-3"/>
                <w:lang w:val="nl-NL"/>
              </w:rPr>
              <w:t>wegens de afgebrande toren</w:t>
            </w:r>
          </w:p>
          <w:p w:rsidR="00370FDB" w:rsidRPr="0053403F" w:rsidRDefault="00370FDB" w:rsidP="0053403F">
            <w:pPr>
              <w:tabs>
                <w:tab w:val="left" w:pos="1250"/>
              </w:tabs>
              <w:spacing w:line="276" w:lineRule="auto"/>
              <w:rPr>
                <w:rFonts w:asciiTheme="minorHAnsi" w:hAnsiTheme="minorHAnsi"/>
                <w:noProof/>
                <w:sz w:val="22"/>
                <w:szCs w:val="22"/>
              </w:rPr>
            </w:pPr>
          </w:p>
        </w:tc>
      </w:tr>
      <w:tr w:rsidR="00370FDB" w:rsidRPr="0053403F" w:rsidTr="00BB68E0">
        <w:tc>
          <w:tcPr>
            <w:tcW w:w="1384" w:type="dxa"/>
          </w:tcPr>
          <w:p w:rsidR="00370FDB" w:rsidRPr="0053403F" w:rsidRDefault="00370FDB" w:rsidP="0053403F">
            <w:pPr>
              <w:tabs>
                <w:tab w:val="left" w:pos="1250"/>
              </w:tabs>
              <w:spacing w:line="276" w:lineRule="auto"/>
              <w:rPr>
                <w:rFonts w:asciiTheme="minorHAnsi" w:hAnsiTheme="minorHAnsi"/>
                <w:noProof/>
                <w:sz w:val="22"/>
                <w:szCs w:val="22"/>
              </w:rPr>
            </w:pPr>
            <w:r w:rsidRPr="0053403F">
              <w:rPr>
                <w:rFonts w:asciiTheme="minorHAnsi" w:hAnsiTheme="minorHAnsi"/>
                <w:noProof/>
                <w:sz w:val="22"/>
                <w:szCs w:val="22"/>
              </w:rPr>
              <w:lastRenderedPageBreak/>
              <w:t>1759-1760</w:t>
            </w:r>
          </w:p>
        </w:tc>
        <w:tc>
          <w:tcPr>
            <w:tcW w:w="3260" w:type="dxa"/>
            <w:gridSpan w:val="2"/>
          </w:tcPr>
          <w:p w:rsidR="00370FDB" w:rsidRPr="0053403F" w:rsidRDefault="00370FDB" w:rsidP="0053403F">
            <w:pPr>
              <w:pStyle w:val="ListParagraph"/>
              <w:tabs>
                <w:tab w:val="left" w:pos="-1440"/>
                <w:tab w:val="left" w:pos="-720"/>
              </w:tabs>
              <w:suppressAutoHyphens/>
              <w:spacing w:after="0"/>
              <w:ind w:left="0"/>
              <w:rPr>
                <w:rFonts w:cs="Arial"/>
                <w:noProof/>
                <w:spacing w:val="-3"/>
                <w:lang w:val="nl-NL"/>
              </w:rPr>
            </w:pPr>
            <w:r w:rsidRPr="0053403F">
              <w:rPr>
                <w:rFonts w:cs="Arial"/>
                <w:noProof/>
                <w:spacing w:val="-3"/>
                <w:lang w:val="nl-NL"/>
              </w:rPr>
              <w:t xml:space="preserve">- Reële omslag: </w:t>
            </w:r>
            <w:r>
              <w:rPr>
                <w:rFonts w:cs="Arial"/>
                <w:noProof/>
                <w:spacing w:val="-3"/>
                <w:lang w:val="nl-NL"/>
              </w:rPr>
              <w:t>2.225-14-8</w:t>
            </w:r>
          </w:p>
          <w:p w:rsidR="00370FDB" w:rsidRPr="0053403F" w:rsidRDefault="00F37562" w:rsidP="0053403F">
            <w:pPr>
              <w:pStyle w:val="ListParagraph"/>
              <w:tabs>
                <w:tab w:val="left" w:pos="-1440"/>
                <w:tab w:val="left" w:pos="-720"/>
              </w:tabs>
              <w:suppressAutoHyphens/>
              <w:spacing w:after="0"/>
              <w:ind w:left="0"/>
              <w:rPr>
                <w:rFonts w:cs="Arial"/>
                <w:noProof/>
                <w:spacing w:val="-3"/>
                <w:lang w:val="nl-NL"/>
              </w:rPr>
            </w:pPr>
            <w:r>
              <w:rPr>
                <w:rFonts w:cs="Arial"/>
                <w:noProof/>
                <w:spacing w:val="-3"/>
                <w:lang w:val="nl-NL"/>
              </w:rPr>
              <w:t>- Personele omslag: 1.</w:t>
            </w:r>
            <w:r w:rsidR="00370FDB" w:rsidRPr="0053403F">
              <w:rPr>
                <w:rFonts w:cs="Arial"/>
                <w:noProof/>
                <w:spacing w:val="-3"/>
                <w:lang w:val="nl-NL"/>
              </w:rPr>
              <w:t>782-13-8</w:t>
            </w:r>
          </w:p>
          <w:p w:rsidR="00370FDB" w:rsidRPr="0053403F" w:rsidRDefault="00370FDB" w:rsidP="0053403F">
            <w:pPr>
              <w:pStyle w:val="ListParagraph"/>
              <w:tabs>
                <w:tab w:val="left" w:pos="-1440"/>
                <w:tab w:val="left" w:pos="-720"/>
                <w:tab w:val="left" w:pos="540"/>
              </w:tabs>
              <w:suppressAutoHyphens/>
              <w:spacing w:after="0"/>
              <w:ind w:left="0"/>
              <w:rPr>
                <w:rFonts w:cs="Arial"/>
                <w:noProof/>
                <w:spacing w:val="-3"/>
                <w:lang w:val="nl-NL"/>
              </w:rPr>
            </w:pPr>
          </w:p>
        </w:tc>
        <w:tc>
          <w:tcPr>
            <w:tcW w:w="4598" w:type="dxa"/>
          </w:tcPr>
          <w:p w:rsidR="00370FDB" w:rsidRPr="0053403F" w:rsidRDefault="00370FDB" w:rsidP="0053403F">
            <w:pPr>
              <w:tabs>
                <w:tab w:val="left" w:pos="1250"/>
              </w:tabs>
              <w:spacing w:line="276" w:lineRule="auto"/>
              <w:rPr>
                <w:rFonts w:asciiTheme="minorHAnsi" w:hAnsiTheme="minorHAnsi"/>
                <w:noProof/>
                <w:sz w:val="22"/>
                <w:szCs w:val="22"/>
              </w:rPr>
            </w:pPr>
          </w:p>
        </w:tc>
      </w:tr>
      <w:tr w:rsidR="00370FDB" w:rsidRPr="0053403F" w:rsidTr="00BB68E0">
        <w:tc>
          <w:tcPr>
            <w:tcW w:w="1384" w:type="dxa"/>
          </w:tcPr>
          <w:p w:rsidR="00370FDB" w:rsidRPr="0053403F" w:rsidRDefault="00370FDB" w:rsidP="0053403F">
            <w:pPr>
              <w:tabs>
                <w:tab w:val="left" w:pos="1250"/>
              </w:tabs>
              <w:spacing w:line="276" w:lineRule="auto"/>
              <w:rPr>
                <w:rFonts w:asciiTheme="minorHAnsi" w:hAnsiTheme="minorHAnsi"/>
                <w:noProof/>
                <w:sz w:val="22"/>
                <w:szCs w:val="22"/>
              </w:rPr>
            </w:pPr>
            <w:r w:rsidRPr="0053403F">
              <w:rPr>
                <w:rFonts w:asciiTheme="minorHAnsi" w:hAnsiTheme="minorHAnsi"/>
                <w:noProof/>
                <w:sz w:val="22"/>
                <w:szCs w:val="22"/>
              </w:rPr>
              <w:t>1760-1761</w:t>
            </w:r>
          </w:p>
        </w:tc>
        <w:tc>
          <w:tcPr>
            <w:tcW w:w="3260" w:type="dxa"/>
            <w:gridSpan w:val="2"/>
          </w:tcPr>
          <w:p w:rsidR="00370FDB" w:rsidRPr="0053403F" w:rsidRDefault="00370FDB" w:rsidP="0053403F">
            <w:pPr>
              <w:pStyle w:val="ListParagraph"/>
              <w:tabs>
                <w:tab w:val="left" w:pos="-1440"/>
                <w:tab w:val="left" w:pos="-720"/>
              </w:tabs>
              <w:suppressAutoHyphens/>
              <w:spacing w:after="0"/>
              <w:ind w:left="0"/>
              <w:rPr>
                <w:rFonts w:cs="Arial"/>
                <w:noProof/>
                <w:spacing w:val="-3"/>
                <w:lang w:val="nl-NL"/>
              </w:rPr>
            </w:pPr>
            <w:r w:rsidRPr="0053403F">
              <w:rPr>
                <w:rFonts w:cs="Arial"/>
                <w:noProof/>
                <w:spacing w:val="-3"/>
                <w:lang w:val="nl-NL"/>
              </w:rPr>
              <w:t xml:space="preserve">- Reële omslag: </w:t>
            </w:r>
            <w:r>
              <w:rPr>
                <w:rFonts w:cs="Arial"/>
                <w:noProof/>
                <w:spacing w:val="-3"/>
                <w:lang w:val="nl-NL"/>
              </w:rPr>
              <w:t>2.225-14-8</w:t>
            </w:r>
          </w:p>
          <w:p w:rsidR="00370FDB" w:rsidRPr="0053403F" w:rsidRDefault="00370FDB" w:rsidP="0053403F">
            <w:pPr>
              <w:pStyle w:val="ListParagraph"/>
              <w:tabs>
                <w:tab w:val="left" w:pos="-1440"/>
                <w:tab w:val="left" w:pos="-720"/>
              </w:tabs>
              <w:suppressAutoHyphens/>
              <w:spacing w:after="0"/>
              <w:ind w:left="0"/>
              <w:rPr>
                <w:rFonts w:cs="Arial"/>
                <w:noProof/>
                <w:spacing w:val="-3"/>
                <w:lang w:val="nl-NL"/>
              </w:rPr>
            </w:pPr>
            <w:r w:rsidRPr="0053403F">
              <w:rPr>
                <w:rFonts w:cs="Arial"/>
                <w:noProof/>
                <w:spacing w:val="-3"/>
                <w:lang w:val="nl-NL"/>
              </w:rPr>
              <w:t>- Personele omslag: 907-7-0</w:t>
            </w:r>
          </w:p>
          <w:p w:rsidR="00370FDB" w:rsidRPr="0053403F" w:rsidRDefault="00370FDB" w:rsidP="0053403F">
            <w:pPr>
              <w:pStyle w:val="ListParagraph"/>
              <w:tabs>
                <w:tab w:val="left" w:pos="-1440"/>
                <w:tab w:val="left" w:pos="-720"/>
                <w:tab w:val="left" w:pos="540"/>
              </w:tabs>
              <w:suppressAutoHyphens/>
              <w:spacing w:after="0"/>
              <w:ind w:left="0"/>
              <w:rPr>
                <w:rFonts w:cs="Arial"/>
                <w:noProof/>
                <w:spacing w:val="-3"/>
                <w:lang w:val="nl-NL"/>
              </w:rPr>
            </w:pPr>
          </w:p>
        </w:tc>
        <w:tc>
          <w:tcPr>
            <w:tcW w:w="4598" w:type="dxa"/>
          </w:tcPr>
          <w:p w:rsidR="00370FDB" w:rsidRPr="0053403F" w:rsidRDefault="00370FDB" w:rsidP="0053403F">
            <w:pPr>
              <w:tabs>
                <w:tab w:val="left" w:pos="1250"/>
              </w:tabs>
              <w:spacing w:line="276" w:lineRule="auto"/>
              <w:rPr>
                <w:rFonts w:asciiTheme="minorHAnsi" w:hAnsiTheme="minorHAnsi"/>
                <w:noProof/>
                <w:sz w:val="22"/>
                <w:szCs w:val="22"/>
              </w:rPr>
            </w:pPr>
          </w:p>
        </w:tc>
      </w:tr>
      <w:tr w:rsidR="00370FDB" w:rsidRPr="0053403F" w:rsidTr="00BB68E0">
        <w:tc>
          <w:tcPr>
            <w:tcW w:w="1384" w:type="dxa"/>
          </w:tcPr>
          <w:p w:rsidR="00370FDB" w:rsidRPr="0053403F" w:rsidRDefault="00370FDB" w:rsidP="0053403F">
            <w:pPr>
              <w:tabs>
                <w:tab w:val="left" w:pos="1250"/>
              </w:tabs>
              <w:spacing w:line="276" w:lineRule="auto"/>
              <w:rPr>
                <w:rFonts w:asciiTheme="minorHAnsi" w:hAnsiTheme="minorHAnsi"/>
                <w:noProof/>
                <w:sz w:val="22"/>
                <w:szCs w:val="22"/>
              </w:rPr>
            </w:pPr>
            <w:r w:rsidRPr="0053403F">
              <w:rPr>
                <w:rFonts w:asciiTheme="minorHAnsi" w:hAnsiTheme="minorHAnsi"/>
                <w:noProof/>
                <w:sz w:val="22"/>
                <w:szCs w:val="22"/>
              </w:rPr>
              <w:t>1761-1762</w:t>
            </w:r>
          </w:p>
        </w:tc>
        <w:tc>
          <w:tcPr>
            <w:tcW w:w="3260" w:type="dxa"/>
            <w:gridSpan w:val="2"/>
          </w:tcPr>
          <w:p w:rsidR="00370FDB" w:rsidRPr="0053403F" w:rsidRDefault="00370FDB" w:rsidP="0053403F">
            <w:pPr>
              <w:pStyle w:val="ListParagraph"/>
              <w:tabs>
                <w:tab w:val="left" w:pos="-1440"/>
                <w:tab w:val="left" w:pos="-720"/>
              </w:tabs>
              <w:suppressAutoHyphens/>
              <w:spacing w:after="0"/>
              <w:ind w:left="0"/>
              <w:rPr>
                <w:rFonts w:cs="Arial"/>
                <w:noProof/>
                <w:spacing w:val="-3"/>
                <w:lang w:val="nl-NL"/>
              </w:rPr>
            </w:pPr>
            <w:r w:rsidRPr="0053403F">
              <w:rPr>
                <w:rFonts w:cs="Arial"/>
                <w:noProof/>
                <w:spacing w:val="-3"/>
                <w:lang w:val="nl-NL"/>
              </w:rPr>
              <w:t xml:space="preserve">- Reële omslag: </w:t>
            </w:r>
            <w:r>
              <w:rPr>
                <w:rFonts w:cs="Arial"/>
                <w:noProof/>
                <w:spacing w:val="-3"/>
                <w:lang w:val="nl-NL"/>
              </w:rPr>
              <w:t>2.225-14-8</w:t>
            </w:r>
          </w:p>
          <w:p w:rsidR="00370FDB" w:rsidRPr="0053403F" w:rsidRDefault="00370FDB" w:rsidP="0053403F">
            <w:pPr>
              <w:pStyle w:val="ListParagraph"/>
              <w:tabs>
                <w:tab w:val="left" w:pos="-1440"/>
                <w:tab w:val="left" w:pos="-720"/>
              </w:tabs>
              <w:suppressAutoHyphens/>
              <w:spacing w:after="0"/>
              <w:ind w:left="0"/>
              <w:rPr>
                <w:rFonts w:cs="Arial"/>
                <w:noProof/>
                <w:spacing w:val="-3"/>
                <w:lang w:val="nl-NL"/>
              </w:rPr>
            </w:pPr>
            <w:r w:rsidRPr="0053403F">
              <w:rPr>
                <w:rFonts w:cs="Arial"/>
                <w:noProof/>
                <w:spacing w:val="-3"/>
                <w:lang w:val="nl-NL"/>
              </w:rPr>
              <w:t>- Personele omslag: 1.180-13-0</w:t>
            </w:r>
          </w:p>
          <w:p w:rsidR="00370FDB" w:rsidRPr="0053403F" w:rsidRDefault="00370FDB" w:rsidP="0053403F">
            <w:pPr>
              <w:pStyle w:val="ListParagraph"/>
              <w:tabs>
                <w:tab w:val="left" w:pos="-1440"/>
                <w:tab w:val="left" w:pos="-720"/>
                <w:tab w:val="left" w:pos="540"/>
              </w:tabs>
              <w:suppressAutoHyphens/>
              <w:spacing w:after="0"/>
              <w:ind w:left="0"/>
              <w:rPr>
                <w:rFonts w:cs="Arial"/>
                <w:noProof/>
                <w:spacing w:val="-3"/>
                <w:lang w:val="nl-NL"/>
              </w:rPr>
            </w:pPr>
          </w:p>
        </w:tc>
        <w:tc>
          <w:tcPr>
            <w:tcW w:w="4598" w:type="dxa"/>
          </w:tcPr>
          <w:p w:rsidR="00370FDB" w:rsidRPr="0053403F" w:rsidRDefault="00370FDB" w:rsidP="0053403F">
            <w:pPr>
              <w:tabs>
                <w:tab w:val="left" w:pos="1250"/>
              </w:tabs>
              <w:spacing w:line="276" w:lineRule="auto"/>
              <w:rPr>
                <w:rFonts w:asciiTheme="minorHAnsi" w:hAnsiTheme="minorHAnsi"/>
                <w:noProof/>
                <w:sz w:val="22"/>
                <w:szCs w:val="22"/>
              </w:rPr>
            </w:pPr>
          </w:p>
        </w:tc>
      </w:tr>
      <w:tr w:rsidR="00187E7C" w:rsidRPr="0053403F" w:rsidTr="00BB68E0">
        <w:tc>
          <w:tcPr>
            <w:tcW w:w="1384" w:type="dxa"/>
          </w:tcPr>
          <w:p w:rsidR="00187E7C" w:rsidRPr="0053403F" w:rsidRDefault="00187E7C" w:rsidP="0053403F">
            <w:pPr>
              <w:tabs>
                <w:tab w:val="left" w:pos="1250"/>
              </w:tabs>
              <w:spacing w:line="276" w:lineRule="auto"/>
              <w:rPr>
                <w:rFonts w:asciiTheme="minorHAnsi" w:hAnsiTheme="minorHAnsi"/>
                <w:noProof/>
                <w:sz w:val="22"/>
                <w:szCs w:val="22"/>
              </w:rPr>
            </w:pPr>
            <w:r w:rsidRPr="0053403F">
              <w:rPr>
                <w:rFonts w:asciiTheme="minorHAnsi" w:hAnsiTheme="minorHAnsi"/>
                <w:noProof/>
                <w:sz w:val="22"/>
                <w:szCs w:val="22"/>
              </w:rPr>
              <w:t>1762-1763</w:t>
            </w:r>
          </w:p>
        </w:tc>
        <w:tc>
          <w:tcPr>
            <w:tcW w:w="3260" w:type="dxa"/>
            <w:gridSpan w:val="2"/>
          </w:tcPr>
          <w:p w:rsidR="00187E7C" w:rsidRPr="0053403F" w:rsidRDefault="00187E7C" w:rsidP="0053403F">
            <w:pPr>
              <w:pStyle w:val="ListParagraph"/>
              <w:tabs>
                <w:tab w:val="left" w:pos="-1440"/>
                <w:tab w:val="left" w:pos="-720"/>
              </w:tabs>
              <w:suppressAutoHyphens/>
              <w:spacing w:after="0"/>
              <w:ind w:left="0"/>
              <w:rPr>
                <w:rFonts w:cs="Arial"/>
                <w:noProof/>
                <w:spacing w:val="-3"/>
                <w:lang w:val="nl-NL"/>
              </w:rPr>
            </w:pPr>
            <w:r w:rsidRPr="0053403F">
              <w:rPr>
                <w:rFonts w:cs="Arial"/>
                <w:noProof/>
                <w:spacing w:val="-3"/>
                <w:lang w:val="nl-NL"/>
              </w:rPr>
              <w:t>- Reële omslag: 2.428-1-4 4/5</w:t>
            </w:r>
          </w:p>
          <w:p w:rsidR="00187E7C" w:rsidRPr="0053403F" w:rsidRDefault="00187E7C" w:rsidP="0053403F">
            <w:pPr>
              <w:pStyle w:val="ListParagraph"/>
              <w:tabs>
                <w:tab w:val="left" w:pos="-1440"/>
                <w:tab w:val="left" w:pos="-720"/>
              </w:tabs>
              <w:suppressAutoHyphens/>
              <w:spacing w:after="0"/>
              <w:ind w:left="0"/>
              <w:rPr>
                <w:rFonts w:cs="Arial"/>
                <w:noProof/>
                <w:spacing w:val="-3"/>
                <w:lang w:val="nl-NL"/>
              </w:rPr>
            </w:pPr>
            <w:r w:rsidRPr="0053403F">
              <w:rPr>
                <w:rFonts w:cs="Arial"/>
                <w:noProof/>
                <w:spacing w:val="-3"/>
                <w:lang w:val="nl-NL"/>
              </w:rPr>
              <w:t>- Personele omslag: 1.756-16-0</w:t>
            </w:r>
          </w:p>
          <w:p w:rsidR="00187E7C" w:rsidRPr="0053403F" w:rsidRDefault="00187E7C" w:rsidP="0053403F">
            <w:pPr>
              <w:pStyle w:val="ListParagraph"/>
              <w:tabs>
                <w:tab w:val="left" w:pos="-1440"/>
                <w:tab w:val="left" w:pos="-720"/>
                <w:tab w:val="left" w:pos="540"/>
              </w:tabs>
              <w:suppressAutoHyphens/>
              <w:spacing w:after="0"/>
              <w:ind w:left="0"/>
              <w:rPr>
                <w:rFonts w:cs="Arial"/>
                <w:noProof/>
                <w:spacing w:val="-3"/>
                <w:lang w:val="nl-NL"/>
              </w:rPr>
            </w:pPr>
          </w:p>
        </w:tc>
        <w:tc>
          <w:tcPr>
            <w:tcW w:w="4598" w:type="dxa"/>
          </w:tcPr>
          <w:p w:rsidR="00187E7C" w:rsidRDefault="00187E7C" w:rsidP="00270C7B">
            <w:pPr>
              <w:tabs>
                <w:tab w:val="left" w:pos="1250"/>
              </w:tabs>
              <w:spacing w:line="276" w:lineRule="auto"/>
              <w:rPr>
                <w:rFonts w:asciiTheme="minorHAnsi" w:hAnsiTheme="minorHAnsi"/>
                <w:noProof/>
                <w:sz w:val="22"/>
                <w:szCs w:val="22"/>
              </w:rPr>
            </w:pPr>
            <w:r>
              <w:rPr>
                <w:rFonts w:asciiTheme="minorHAnsi" w:hAnsiTheme="minorHAnsi"/>
                <w:noProof/>
                <w:sz w:val="22"/>
                <w:szCs w:val="22"/>
              </w:rPr>
              <w:t>Volgens resolutie van de Staten Generaal van 22-7-1761 mag Veghel vijf jaren lang een halve verponding reëel omslaan met ingang van 1762</w:t>
            </w:r>
          </w:p>
          <w:p w:rsidR="00187E7C" w:rsidRPr="0053403F" w:rsidRDefault="00187E7C" w:rsidP="00270C7B">
            <w:pPr>
              <w:tabs>
                <w:tab w:val="left" w:pos="1250"/>
              </w:tabs>
              <w:spacing w:line="276" w:lineRule="auto"/>
              <w:rPr>
                <w:rFonts w:asciiTheme="minorHAnsi" w:hAnsiTheme="minorHAnsi"/>
                <w:noProof/>
                <w:sz w:val="22"/>
                <w:szCs w:val="22"/>
              </w:rPr>
            </w:pPr>
          </w:p>
        </w:tc>
      </w:tr>
      <w:tr w:rsidR="00187E7C" w:rsidRPr="0053403F" w:rsidTr="00BB68E0">
        <w:tc>
          <w:tcPr>
            <w:tcW w:w="1384" w:type="dxa"/>
          </w:tcPr>
          <w:p w:rsidR="00187E7C" w:rsidRPr="0053403F" w:rsidRDefault="00187E7C" w:rsidP="0053403F">
            <w:pPr>
              <w:tabs>
                <w:tab w:val="left" w:pos="1250"/>
              </w:tabs>
              <w:spacing w:line="276" w:lineRule="auto"/>
              <w:rPr>
                <w:rFonts w:asciiTheme="minorHAnsi" w:hAnsiTheme="minorHAnsi"/>
                <w:noProof/>
                <w:sz w:val="22"/>
                <w:szCs w:val="22"/>
              </w:rPr>
            </w:pPr>
            <w:r w:rsidRPr="0053403F">
              <w:rPr>
                <w:rFonts w:asciiTheme="minorHAnsi" w:hAnsiTheme="minorHAnsi"/>
                <w:noProof/>
                <w:sz w:val="22"/>
                <w:szCs w:val="22"/>
              </w:rPr>
              <w:t>1763-1764</w:t>
            </w:r>
          </w:p>
        </w:tc>
        <w:tc>
          <w:tcPr>
            <w:tcW w:w="3260" w:type="dxa"/>
            <w:gridSpan w:val="2"/>
          </w:tcPr>
          <w:p w:rsidR="00187E7C" w:rsidRPr="0053403F" w:rsidRDefault="00187E7C" w:rsidP="0053403F">
            <w:pPr>
              <w:pStyle w:val="ListParagraph"/>
              <w:tabs>
                <w:tab w:val="left" w:pos="-1440"/>
                <w:tab w:val="left" w:pos="-720"/>
              </w:tabs>
              <w:suppressAutoHyphens/>
              <w:spacing w:after="0"/>
              <w:ind w:left="0"/>
              <w:rPr>
                <w:rFonts w:cs="Arial"/>
                <w:noProof/>
                <w:spacing w:val="-3"/>
                <w:lang w:val="nl-NL"/>
              </w:rPr>
            </w:pPr>
            <w:r w:rsidRPr="0053403F">
              <w:rPr>
                <w:rFonts w:cs="Arial"/>
                <w:noProof/>
                <w:spacing w:val="-3"/>
                <w:lang w:val="nl-NL"/>
              </w:rPr>
              <w:t>- Reële omslag: 2.428-1-4 4/5</w:t>
            </w:r>
          </w:p>
          <w:p w:rsidR="00187E7C" w:rsidRPr="0053403F" w:rsidRDefault="00187E7C" w:rsidP="0053403F">
            <w:pPr>
              <w:pStyle w:val="ListParagraph"/>
              <w:tabs>
                <w:tab w:val="left" w:pos="-1440"/>
                <w:tab w:val="left" w:pos="-720"/>
                <w:tab w:val="left" w:pos="540"/>
              </w:tabs>
              <w:suppressAutoHyphens/>
              <w:spacing w:after="0"/>
              <w:ind w:left="0"/>
              <w:rPr>
                <w:rFonts w:cs="Arial"/>
                <w:noProof/>
                <w:spacing w:val="-3"/>
                <w:lang w:val="nl-NL"/>
              </w:rPr>
            </w:pPr>
            <w:r w:rsidRPr="0053403F">
              <w:rPr>
                <w:rFonts w:cs="Arial"/>
                <w:noProof/>
                <w:spacing w:val="-3"/>
                <w:lang w:val="nl-NL"/>
              </w:rPr>
              <w:t>- Personele omslag: 1.457-18-0</w:t>
            </w:r>
          </w:p>
          <w:p w:rsidR="00187E7C" w:rsidRPr="0053403F" w:rsidRDefault="00187E7C" w:rsidP="0053403F">
            <w:pPr>
              <w:pStyle w:val="ListParagraph"/>
              <w:tabs>
                <w:tab w:val="left" w:pos="-1440"/>
                <w:tab w:val="left" w:pos="-720"/>
                <w:tab w:val="left" w:pos="540"/>
              </w:tabs>
              <w:suppressAutoHyphens/>
              <w:spacing w:after="0"/>
              <w:ind w:left="0"/>
              <w:rPr>
                <w:rFonts w:cs="Arial"/>
                <w:noProof/>
                <w:spacing w:val="-3"/>
                <w:lang w:val="nl-NL"/>
              </w:rPr>
            </w:pPr>
          </w:p>
        </w:tc>
        <w:tc>
          <w:tcPr>
            <w:tcW w:w="4598" w:type="dxa"/>
          </w:tcPr>
          <w:p w:rsidR="00187E7C" w:rsidRPr="0053403F" w:rsidRDefault="00187E7C" w:rsidP="0053403F">
            <w:pPr>
              <w:tabs>
                <w:tab w:val="left" w:pos="1250"/>
              </w:tabs>
              <w:spacing w:line="276" w:lineRule="auto"/>
              <w:rPr>
                <w:rFonts w:asciiTheme="minorHAnsi" w:hAnsiTheme="minorHAnsi"/>
                <w:noProof/>
                <w:sz w:val="22"/>
                <w:szCs w:val="22"/>
              </w:rPr>
            </w:pPr>
          </w:p>
        </w:tc>
      </w:tr>
      <w:tr w:rsidR="00187E7C" w:rsidRPr="0053403F" w:rsidTr="00BB68E0">
        <w:tc>
          <w:tcPr>
            <w:tcW w:w="1384" w:type="dxa"/>
          </w:tcPr>
          <w:p w:rsidR="00187E7C" w:rsidRPr="0053403F" w:rsidRDefault="00187E7C" w:rsidP="0053403F">
            <w:pPr>
              <w:tabs>
                <w:tab w:val="left" w:pos="1250"/>
              </w:tabs>
              <w:spacing w:line="276" w:lineRule="auto"/>
              <w:rPr>
                <w:rFonts w:asciiTheme="minorHAnsi" w:hAnsiTheme="minorHAnsi"/>
                <w:noProof/>
                <w:sz w:val="22"/>
                <w:szCs w:val="22"/>
              </w:rPr>
            </w:pPr>
            <w:r w:rsidRPr="0053403F">
              <w:rPr>
                <w:rFonts w:asciiTheme="minorHAnsi" w:hAnsiTheme="minorHAnsi"/>
                <w:noProof/>
                <w:sz w:val="22"/>
                <w:szCs w:val="22"/>
              </w:rPr>
              <w:t>1764-1765</w:t>
            </w:r>
          </w:p>
        </w:tc>
        <w:tc>
          <w:tcPr>
            <w:tcW w:w="3260" w:type="dxa"/>
            <w:gridSpan w:val="2"/>
          </w:tcPr>
          <w:p w:rsidR="00187E7C" w:rsidRPr="0053403F" w:rsidRDefault="00187E7C" w:rsidP="0053403F">
            <w:pPr>
              <w:pStyle w:val="ListParagraph"/>
              <w:tabs>
                <w:tab w:val="left" w:pos="-1440"/>
                <w:tab w:val="left" w:pos="-720"/>
              </w:tabs>
              <w:suppressAutoHyphens/>
              <w:spacing w:after="0"/>
              <w:ind w:left="0"/>
              <w:rPr>
                <w:rFonts w:cs="Arial"/>
                <w:noProof/>
                <w:spacing w:val="-3"/>
                <w:lang w:val="nl-NL"/>
              </w:rPr>
            </w:pPr>
            <w:r w:rsidRPr="0053403F">
              <w:rPr>
                <w:rFonts w:cs="Arial"/>
                <w:noProof/>
                <w:spacing w:val="-3"/>
                <w:lang w:val="nl-NL"/>
              </w:rPr>
              <w:t>- Reële omslag: 2.428-1-4 4/5</w:t>
            </w:r>
          </w:p>
          <w:p w:rsidR="00187E7C" w:rsidRPr="0053403F" w:rsidRDefault="00187E7C" w:rsidP="0053403F">
            <w:pPr>
              <w:pStyle w:val="ListParagraph"/>
              <w:tabs>
                <w:tab w:val="left" w:pos="-1440"/>
                <w:tab w:val="left" w:pos="-720"/>
                <w:tab w:val="left" w:pos="540"/>
              </w:tabs>
              <w:suppressAutoHyphens/>
              <w:spacing w:after="0"/>
              <w:ind w:left="0"/>
              <w:rPr>
                <w:rFonts w:cs="Arial"/>
                <w:noProof/>
                <w:spacing w:val="-3"/>
                <w:lang w:val="nl-NL"/>
              </w:rPr>
            </w:pPr>
            <w:r w:rsidRPr="0053403F">
              <w:rPr>
                <w:rFonts w:cs="Arial"/>
                <w:noProof/>
                <w:spacing w:val="-3"/>
                <w:lang w:val="nl-NL"/>
              </w:rPr>
              <w:t>- Personele omslag: 2.393-9-8</w:t>
            </w:r>
          </w:p>
          <w:p w:rsidR="00187E7C" w:rsidRPr="0053403F" w:rsidRDefault="00187E7C" w:rsidP="0053403F">
            <w:pPr>
              <w:pStyle w:val="ListParagraph"/>
              <w:tabs>
                <w:tab w:val="left" w:pos="-1440"/>
                <w:tab w:val="left" w:pos="-720"/>
                <w:tab w:val="left" w:pos="540"/>
              </w:tabs>
              <w:suppressAutoHyphens/>
              <w:spacing w:after="0"/>
              <w:ind w:left="0"/>
              <w:rPr>
                <w:rFonts w:cs="Arial"/>
                <w:noProof/>
                <w:spacing w:val="-3"/>
                <w:lang w:val="nl-NL"/>
              </w:rPr>
            </w:pPr>
          </w:p>
        </w:tc>
        <w:tc>
          <w:tcPr>
            <w:tcW w:w="4598" w:type="dxa"/>
          </w:tcPr>
          <w:p w:rsidR="00187E7C" w:rsidRPr="0053403F" w:rsidRDefault="00187E7C" w:rsidP="0053403F">
            <w:pPr>
              <w:tabs>
                <w:tab w:val="left" w:pos="1250"/>
              </w:tabs>
              <w:spacing w:line="276" w:lineRule="auto"/>
              <w:rPr>
                <w:rFonts w:asciiTheme="minorHAnsi" w:hAnsiTheme="minorHAnsi"/>
                <w:noProof/>
                <w:sz w:val="22"/>
                <w:szCs w:val="22"/>
              </w:rPr>
            </w:pPr>
          </w:p>
        </w:tc>
      </w:tr>
      <w:tr w:rsidR="00187E7C" w:rsidRPr="0053403F" w:rsidTr="00BB68E0">
        <w:tc>
          <w:tcPr>
            <w:tcW w:w="1384" w:type="dxa"/>
          </w:tcPr>
          <w:p w:rsidR="00187E7C" w:rsidRPr="0053403F" w:rsidRDefault="00187E7C" w:rsidP="0053403F">
            <w:pPr>
              <w:tabs>
                <w:tab w:val="left" w:pos="1250"/>
              </w:tabs>
              <w:spacing w:line="276" w:lineRule="auto"/>
              <w:rPr>
                <w:rFonts w:asciiTheme="minorHAnsi" w:hAnsiTheme="minorHAnsi"/>
                <w:noProof/>
                <w:sz w:val="22"/>
                <w:szCs w:val="22"/>
              </w:rPr>
            </w:pPr>
            <w:r w:rsidRPr="0053403F">
              <w:rPr>
                <w:rFonts w:asciiTheme="minorHAnsi" w:hAnsiTheme="minorHAnsi"/>
                <w:noProof/>
                <w:sz w:val="22"/>
                <w:szCs w:val="22"/>
              </w:rPr>
              <w:t>1765-1766</w:t>
            </w:r>
          </w:p>
        </w:tc>
        <w:tc>
          <w:tcPr>
            <w:tcW w:w="3260" w:type="dxa"/>
            <w:gridSpan w:val="2"/>
          </w:tcPr>
          <w:p w:rsidR="00187E7C" w:rsidRPr="0053403F" w:rsidRDefault="00187E7C" w:rsidP="0053403F">
            <w:pPr>
              <w:pStyle w:val="ListParagraph"/>
              <w:tabs>
                <w:tab w:val="left" w:pos="-1440"/>
                <w:tab w:val="left" w:pos="-720"/>
              </w:tabs>
              <w:suppressAutoHyphens/>
              <w:spacing w:after="0"/>
              <w:ind w:left="0"/>
              <w:rPr>
                <w:rFonts w:cs="Arial"/>
                <w:noProof/>
                <w:spacing w:val="-3"/>
                <w:lang w:val="nl-NL"/>
              </w:rPr>
            </w:pPr>
            <w:r w:rsidRPr="0053403F">
              <w:rPr>
                <w:rFonts w:cs="Arial"/>
                <w:noProof/>
                <w:spacing w:val="-3"/>
                <w:lang w:val="nl-NL"/>
              </w:rPr>
              <w:t>- Reële omslag: 2.428-1-4 4/5</w:t>
            </w:r>
          </w:p>
          <w:p w:rsidR="00187E7C" w:rsidRPr="0053403F" w:rsidRDefault="00187E7C" w:rsidP="0053403F">
            <w:pPr>
              <w:pStyle w:val="ListParagraph"/>
              <w:tabs>
                <w:tab w:val="left" w:pos="-1440"/>
                <w:tab w:val="left" w:pos="-720"/>
                <w:tab w:val="left" w:pos="540"/>
              </w:tabs>
              <w:suppressAutoHyphens/>
              <w:spacing w:after="0"/>
              <w:ind w:left="0"/>
              <w:rPr>
                <w:rFonts w:cs="Arial"/>
                <w:noProof/>
                <w:spacing w:val="-3"/>
                <w:lang w:val="nl-NL"/>
              </w:rPr>
            </w:pPr>
            <w:r w:rsidRPr="0053403F">
              <w:rPr>
                <w:rFonts w:cs="Arial"/>
                <w:noProof/>
                <w:spacing w:val="-3"/>
                <w:lang w:val="nl-NL"/>
              </w:rPr>
              <w:t>- Personele omslag: 1.710-15-0</w:t>
            </w:r>
          </w:p>
          <w:p w:rsidR="00187E7C" w:rsidRPr="0053403F" w:rsidRDefault="00187E7C" w:rsidP="0053403F">
            <w:pPr>
              <w:pStyle w:val="ListParagraph"/>
              <w:tabs>
                <w:tab w:val="left" w:pos="-1440"/>
                <w:tab w:val="left" w:pos="-720"/>
                <w:tab w:val="left" w:pos="540"/>
              </w:tabs>
              <w:suppressAutoHyphens/>
              <w:spacing w:after="0"/>
              <w:ind w:left="0"/>
              <w:rPr>
                <w:rFonts w:cs="Arial"/>
                <w:noProof/>
                <w:spacing w:val="-3"/>
                <w:lang w:val="nl-NL"/>
              </w:rPr>
            </w:pPr>
          </w:p>
        </w:tc>
        <w:tc>
          <w:tcPr>
            <w:tcW w:w="4598" w:type="dxa"/>
          </w:tcPr>
          <w:p w:rsidR="00187E7C" w:rsidRPr="0053403F" w:rsidRDefault="00187E7C" w:rsidP="0053403F">
            <w:pPr>
              <w:tabs>
                <w:tab w:val="left" w:pos="1250"/>
              </w:tabs>
              <w:spacing w:line="276" w:lineRule="auto"/>
              <w:rPr>
                <w:rFonts w:asciiTheme="minorHAnsi" w:hAnsiTheme="minorHAnsi"/>
                <w:noProof/>
                <w:sz w:val="22"/>
                <w:szCs w:val="22"/>
              </w:rPr>
            </w:pPr>
          </w:p>
        </w:tc>
      </w:tr>
      <w:tr w:rsidR="00187E7C" w:rsidRPr="0053403F" w:rsidTr="00BB68E0">
        <w:tc>
          <w:tcPr>
            <w:tcW w:w="1384" w:type="dxa"/>
          </w:tcPr>
          <w:p w:rsidR="00187E7C" w:rsidRPr="0053403F" w:rsidRDefault="00187E7C" w:rsidP="0053403F">
            <w:pPr>
              <w:tabs>
                <w:tab w:val="left" w:pos="1250"/>
              </w:tabs>
              <w:spacing w:line="276" w:lineRule="auto"/>
              <w:rPr>
                <w:rFonts w:asciiTheme="minorHAnsi" w:hAnsiTheme="minorHAnsi"/>
                <w:noProof/>
                <w:sz w:val="22"/>
                <w:szCs w:val="22"/>
              </w:rPr>
            </w:pPr>
            <w:r w:rsidRPr="0053403F">
              <w:rPr>
                <w:rFonts w:asciiTheme="minorHAnsi" w:hAnsiTheme="minorHAnsi"/>
                <w:noProof/>
                <w:sz w:val="22"/>
                <w:szCs w:val="22"/>
              </w:rPr>
              <w:t>1766-1767</w:t>
            </w:r>
          </w:p>
        </w:tc>
        <w:tc>
          <w:tcPr>
            <w:tcW w:w="3260" w:type="dxa"/>
            <w:gridSpan w:val="2"/>
          </w:tcPr>
          <w:p w:rsidR="00187E7C" w:rsidRPr="0053403F" w:rsidRDefault="00187E7C" w:rsidP="0053403F">
            <w:pPr>
              <w:pStyle w:val="ListParagraph"/>
              <w:tabs>
                <w:tab w:val="left" w:pos="-1440"/>
                <w:tab w:val="left" w:pos="-720"/>
              </w:tabs>
              <w:suppressAutoHyphens/>
              <w:spacing w:after="0"/>
              <w:ind w:left="0"/>
              <w:rPr>
                <w:rFonts w:cs="Arial"/>
                <w:noProof/>
                <w:spacing w:val="-3"/>
                <w:lang w:val="nl-NL"/>
              </w:rPr>
            </w:pPr>
            <w:r w:rsidRPr="0053403F">
              <w:rPr>
                <w:rFonts w:cs="Arial"/>
                <w:noProof/>
                <w:spacing w:val="-3"/>
                <w:lang w:val="nl-NL"/>
              </w:rPr>
              <w:t>- Reële omslag: 2.428-1-4 4/5</w:t>
            </w:r>
          </w:p>
          <w:p w:rsidR="00187E7C" w:rsidRPr="0053403F" w:rsidRDefault="00187E7C" w:rsidP="0053403F">
            <w:pPr>
              <w:pStyle w:val="ListParagraph"/>
              <w:tabs>
                <w:tab w:val="left" w:pos="-1440"/>
                <w:tab w:val="left" w:pos="-720"/>
                <w:tab w:val="left" w:pos="540"/>
              </w:tabs>
              <w:suppressAutoHyphens/>
              <w:spacing w:after="0"/>
              <w:ind w:left="0"/>
              <w:rPr>
                <w:rFonts w:cs="Arial"/>
                <w:noProof/>
                <w:spacing w:val="-3"/>
                <w:lang w:val="nl-NL"/>
              </w:rPr>
            </w:pPr>
            <w:r w:rsidRPr="0053403F">
              <w:rPr>
                <w:rFonts w:cs="Arial"/>
                <w:noProof/>
                <w:spacing w:val="-3"/>
                <w:lang w:val="nl-NL"/>
              </w:rPr>
              <w:t>- Personele omslag: 1.723-6-0</w:t>
            </w:r>
          </w:p>
          <w:p w:rsidR="00187E7C" w:rsidRPr="0053403F" w:rsidRDefault="00187E7C" w:rsidP="0053403F">
            <w:pPr>
              <w:pStyle w:val="ListParagraph"/>
              <w:tabs>
                <w:tab w:val="left" w:pos="-1440"/>
                <w:tab w:val="left" w:pos="-720"/>
                <w:tab w:val="left" w:pos="540"/>
              </w:tabs>
              <w:suppressAutoHyphens/>
              <w:spacing w:after="0"/>
              <w:ind w:left="0"/>
              <w:rPr>
                <w:rFonts w:cs="Arial"/>
                <w:noProof/>
                <w:spacing w:val="-3"/>
                <w:lang w:val="nl-NL"/>
              </w:rPr>
            </w:pPr>
          </w:p>
        </w:tc>
        <w:tc>
          <w:tcPr>
            <w:tcW w:w="4598" w:type="dxa"/>
          </w:tcPr>
          <w:p w:rsidR="00187E7C" w:rsidRPr="0053403F" w:rsidRDefault="00187E7C" w:rsidP="00270C7B">
            <w:pPr>
              <w:tabs>
                <w:tab w:val="left" w:pos="1250"/>
              </w:tabs>
              <w:spacing w:line="276" w:lineRule="auto"/>
              <w:rPr>
                <w:rFonts w:asciiTheme="minorHAnsi" w:hAnsiTheme="minorHAnsi"/>
                <w:noProof/>
                <w:sz w:val="22"/>
                <w:szCs w:val="22"/>
              </w:rPr>
            </w:pPr>
          </w:p>
        </w:tc>
      </w:tr>
      <w:tr w:rsidR="00187E7C" w:rsidRPr="0053403F" w:rsidTr="00BB68E0">
        <w:tc>
          <w:tcPr>
            <w:tcW w:w="1384" w:type="dxa"/>
          </w:tcPr>
          <w:p w:rsidR="00187E7C" w:rsidRPr="0053403F" w:rsidRDefault="00187E7C" w:rsidP="0053403F">
            <w:pPr>
              <w:tabs>
                <w:tab w:val="left" w:pos="1250"/>
              </w:tabs>
              <w:spacing w:line="276" w:lineRule="auto"/>
              <w:rPr>
                <w:rFonts w:asciiTheme="minorHAnsi" w:hAnsiTheme="minorHAnsi"/>
                <w:noProof/>
                <w:sz w:val="22"/>
                <w:szCs w:val="22"/>
              </w:rPr>
            </w:pPr>
            <w:r w:rsidRPr="0053403F">
              <w:rPr>
                <w:rFonts w:asciiTheme="minorHAnsi" w:hAnsiTheme="minorHAnsi"/>
                <w:noProof/>
                <w:sz w:val="22"/>
                <w:szCs w:val="22"/>
              </w:rPr>
              <w:t>1767-1768</w:t>
            </w:r>
          </w:p>
        </w:tc>
        <w:tc>
          <w:tcPr>
            <w:tcW w:w="3260" w:type="dxa"/>
            <w:gridSpan w:val="2"/>
          </w:tcPr>
          <w:p w:rsidR="00187E7C" w:rsidRPr="0053403F" w:rsidRDefault="00187E7C" w:rsidP="0053403F">
            <w:pPr>
              <w:pStyle w:val="ListParagraph"/>
              <w:tabs>
                <w:tab w:val="left" w:pos="-1440"/>
                <w:tab w:val="left" w:pos="-720"/>
              </w:tabs>
              <w:suppressAutoHyphens/>
              <w:spacing w:after="0"/>
              <w:ind w:left="0"/>
              <w:rPr>
                <w:rFonts w:cs="Arial"/>
                <w:noProof/>
                <w:spacing w:val="-3"/>
                <w:lang w:val="nl-NL"/>
              </w:rPr>
            </w:pPr>
            <w:r w:rsidRPr="0053403F">
              <w:rPr>
                <w:rFonts w:cs="Arial"/>
                <w:noProof/>
                <w:spacing w:val="-3"/>
                <w:lang w:val="nl-NL"/>
              </w:rPr>
              <w:t>- Reële omslag: 2.023-7-12</w:t>
            </w:r>
          </w:p>
          <w:p w:rsidR="00187E7C" w:rsidRPr="0053403F" w:rsidRDefault="00187E7C" w:rsidP="0053403F">
            <w:pPr>
              <w:pStyle w:val="ListParagraph"/>
              <w:tabs>
                <w:tab w:val="left" w:pos="-1440"/>
                <w:tab w:val="left" w:pos="-720"/>
                <w:tab w:val="left" w:pos="540"/>
              </w:tabs>
              <w:suppressAutoHyphens/>
              <w:spacing w:after="0"/>
              <w:ind w:left="0"/>
              <w:rPr>
                <w:rFonts w:cs="Arial"/>
                <w:noProof/>
                <w:spacing w:val="-3"/>
                <w:lang w:val="nl-NL"/>
              </w:rPr>
            </w:pPr>
            <w:r w:rsidRPr="0053403F">
              <w:rPr>
                <w:rFonts w:cs="Arial"/>
                <w:noProof/>
                <w:spacing w:val="-3"/>
                <w:lang w:val="nl-NL"/>
              </w:rPr>
              <w:t>- Personele omslag: 2.192-16-0</w:t>
            </w:r>
          </w:p>
          <w:p w:rsidR="00187E7C" w:rsidRPr="0053403F" w:rsidRDefault="00187E7C" w:rsidP="0053403F">
            <w:pPr>
              <w:pStyle w:val="ListParagraph"/>
              <w:tabs>
                <w:tab w:val="left" w:pos="-1440"/>
                <w:tab w:val="left" w:pos="-720"/>
                <w:tab w:val="left" w:pos="540"/>
              </w:tabs>
              <w:suppressAutoHyphens/>
              <w:spacing w:after="0"/>
              <w:ind w:left="0"/>
              <w:rPr>
                <w:rFonts w:cs="Arial"/>
                <w:noProof/>
                <w:spacing w:val="-3"/>
                <w:lang w:val="nl-NL"/>
              </w:rPr>
            </w:pPr>
          </w:p>
        </w:tc>
        <w:tc>
          <w:tcPr>
            <w:tcW w:w="4598" w:type="dxa"/>
          </w:tcPr>
          <w:p w:rsidR="00187E7C" w:rsidRDefault="00187E7C" w:rsidP="00270C7B">
            <w:pPr>
              <w:tabs>
                <w:tab w:val="left" w:pos="1250"/>
              </w:tabs>
              <w:spacing w:line="276" w:lineRule="auto"/>
              <w:rPr>
                <w:rFonts w:asciiTheme="minorHAnsi" w:hAnsiTheme="minorHAnsi"/>
                <w:noProof/>
                <w:sz w:val="22"/>
                <w:szCs w:val="22"/>
              </w:rPr>
            </w:pPr>
            <w:r>
              <w:rPr>
                <w:rFonts w:asciiTheme="minorHAnsi" w:hAnsiTheme="minorHAnsi"/>
                <w:noProof/>
                <w:sz w:val="22"/>
                <w:szCs w:val="22"/>
              </w:rPr>
              <w:t>Volgens resolutie van de Staten Generaal van 7-7-1767 mag Veghel vijf jaren lang een halve verponding reëel omslaan met ingang van 1767</w:t>
            </w:r>
          </w:p>
          <w:p w:rsidR="00187E7C" w:rsidRPr="0053403F" w:rsidRDefault="00187E7C" w:rsidP="00270C7B">
            <w:pPr>
              <w:tabs>
                <w:tab w:val="left" w:pos="1250"/>
              </w:tabs>
              <w:spacing w:line="276" w:lineRule="auto"/>
              <w:rPr>
                <w:rFonts w:asciiTheme="minorHAnsi" w:hAnsiTheme="minorHAnsi"/>
                <w:noProof/>
                <w:sz w:val="22"/>
                <w:szCs w:val="22"/>
              </w:rPr>
            </w:pPr>
          </w:p>
        </w:tc>
      </w:tr>
      <w:tr w:rsidR="00187E7C" w:rsidRPr="0053403F" w:rsidTr="00BB68E0">
        <w:tc>
          <w:tcPr>
            <w:tcW w:w="1384" w:type="dxa"/>
          </w:tcPr>
          <w:p w:rsidR="00187E7C" w:rsidRPr="0053403F" w:rsidRDefault="00187E7C" w:rsidP="0053403F">
            <w:pPr>
              <w:tabs>
                <w:tab w:val="left" w:pos="1250"/>
              </w:tabs>
              <w:spacing w:line="276" w:lineRule="auto"/>
              <w:rPr>
                <w:rFonts w:asciiTheme="minorHAnsi" w:hAnsiTheme="minorHAnsi"/>
                <w:noProof/>
                <w:sz w:val="22"/>
                <w:szCs w:val="22"/>
              </w:rPr>
            </w:pPr>
            <w:r w:rsidRPr="0053403F">
              <w:rPr>
                <w:rFonts w:asciiTheme="minorHAnsi" w:hAnsiTheme="minorHAnsi"/>
                <w:noProof/>
                <w:sz w:val="22"/>
                <w:szCs w:val="22"/>
              </w:rPr>
              <w:t>1768-1769</w:t>
            </w:r>
          </w:p>
        </w:tc>
        <w:tc>
          <w:tcPr>
            <w:tcW w:w="3260" w:type="dxa"/>
            <w:gridSpan w:val="2"/>
          </w:tcPr>
          <w:p w:rsidR="00187E7C" w:rsidRPr="0053403F" w:rsidRDefault="00187E7C" w:rsidP="0053403F">
            <w:pPr>
              <w:pStyle w:val="ListParagraph"/>
              <w:tabs>
                <w:tab w:val="left" w:pos="-1440"/>
                <w:tab w:val="left" w:pos="-720"/>
              </w:tabs>
              <w:suppressAutoHyphens/>
              <w:spacing w:after="0"/>
              <w:ind w:left="0"/>
              <w:rPr>
                <w:rFonts w:cs="Arial"/>
                <w:noProof/>
                <w:spacing w:val="-3"/>
                <w:lang w:val="nl-NL"/>
              </w:rPr>
            </w:pPr>
            <w:r w:rsidRPr="0053403F">
              <w:rPr>
                <w:rFonts w:cs="Arial"/>
                <w:noProof/>
                <w:spacing w:val="-3"/>
                <w:lang w:val="nl-NL"/>
              </w:rPr>
              <w:t>- Reële omslag: 2.023-7-12</w:t>
            </w:r>
          </w:p>
          <w:p w:rsidR="00187E7C" w:rsidRPr="0053403F" w:rsidRDefault="00187E7C" w:rsidP="0053403F">
            <w:pPr>
              <w:pStyle w:val="ListParagraph"/>
              <w:tabs>
                <w:tab w:val="left" w:pos="-1440"/>
                <w:tab w:val="left" w:pos="-720"/>
                <w:tab w:val="left" w:pos="540"/>
              </w:tabs>
              <w:suppressAutoHyphens/>
              <w:spacing w:after="0"/>
              <w:ind w:left="0"/>
              <w:rPr>
                <w:rFonts w:cs="Arial"/>
                <w:noProof/>
                <w:spacing w:val="-3"/>
                <w:lang w:val="nl-NL"/>
              </w:rPr>
            </w:pPr>
            <w:r w:rsidRPr="0053403F">
              <w:rPr>
                <w:rFonts w:cs="Arial"/>
                <w:noProof/>
                <w:spacing w:val="-3"/>
                <w:lang w:val="nl-NL"/>
              </w:rPr>
              <w:t>- Personele omslag: 1.758-8-0</w:t>
            </w:r>
          </w:p>
          <w:p w:rsidR="00187E7C" w:rsidRPr="0053403F" w:rsidRDefault="00187E7C" w:rsidP="0053403F">
            <w:pPr>
              <w:pStyle w:val="ListParagraph"/>
              <w:tabs>
                <w:tab w:val="left" w:pos="-1440"/>
                <w:tab w:val="left" w:pos="-720"/>
                <w:tab w:val="left" w:pos="540"/>
              </w:tabs>
              <w:suppressAutoHyphens/>
              <w:spacing w:after="0"/>
              <w:ind w:left="0"/>
              <w:rPr>
                <w:rFonts w:cs="Arial"/>
                <w:noProof/>
                <w:spacing w:val="-3"/>
                <w:lang w:val="nl-NL"/>
              </w:rPr>
            </w:pPr>
          </w:p>
        </w:tc>
        <w:tc>
          <w:tcPr>
            <w:tcW w:w="4598" w:type="dxa"/>
          </w:tcPr>
          <w:p w:rsidR="00187E7C" w:rsidRPr="0053403F" w:rsidRDefault="00187E7C" w:rsidP="0053403F">
            <w:pPr>
              <w:tabs>
                <w:tab w:val="left" w:pos="1250"/>
              </w:tabs>
              <w:spacing w:line="276" w:lineRule="auto"/>
              <w:rPr>
                <w:rFonts w:asciiTheme="minorHAnsi" w:hAnsiTheme="minorHAnsi"/>
                <w:noProof/>
                <w:sz w:val="22"/>
                <w:szCs w:val="22"/>
              </w:rPr>
            </w:pPr>
          </w:p>
        </w:tc>
      </w:tr>
      <w:tr w:rsidR="00187E7C" w:rsidRPr="0053403F" w:rsidTr="00BB68E0">
        <w:tc>
          <w:tcPr>
            <w:tcW w:w="1384" w:type="dxa"/>
          </w:tcPr>
          <w:p w:rsidR="00187E7C" w:rsidRPr="0053403F" w:rsidRDefault="00187E7C" w:rsidP="0053403F">
            <w:pPr>
              <w:tabs>
                <w:tab w:val="left" w:pos="1250"/>
              </w:tabs>
              <w:spacing w:line="276" w:lineRule="auto"/>
              <w:rPr>
                <w:rFonts w:asciiTheme="minorHAnsi" w:hAnsiTheme="minorHAnsi"/>
                <w:noProof/>
                <w:sz w:val="22"/>
                <w:szCs w:val="22"/>
              </w:rPr>
            </w:pPr>
            <w:r w:rsidRPr="0053403F">
              <w:rPr>
                <w:rFonts w:asciiTheme="minorHAnsi" w:hAnsiTheme="minorHAnsi"/>
                <w:noProof/>
                <w:sz w:val="22"/>
                <w:szCs w:val="22"/>
              </w:rPr>
              <w:t>1769-1770</w:t>
            </w:r>
          </w:p>
        </w:tc>
        <w:tc>
          <w:tcPr>
            <w:tcW w:w="3260" w:type="dxa"/>
            <w:gridSpan w:val="2"/>
          </w:tcPr>
          <w:p w:rsidR="00187E7C" w:rsidRDefault="00187E7C" w:rsidP="0053403F">
            <w:pPr>
              <w:pStyle w:val="ListParagraph"/>
              <w:tabs>
                <w:tab w:val="left" w:pos="-1440"/>
                <w:tab w:val="left" w:pos="-720"/>
              </w:tabs>
              <w:suppressAutoHyphens/>
              <w:spacing w:after="0"/>
              <w:ind w:left="0"/>
              <w:rPr>
                <w:rFonts w:cs="Arial"/>
                <w:noProof/>
                <w:spacing w:val="-3"/>
                <w:lang w:val="nl-NL"/>
              </w:rPr>
            </w:pPr>
            <w:r>
              <w:rPr>
                <w:rFonts w:cs="Arial"/>
                <w:noProof/>
                <w:spacing w:val="-3"/>
                <w:lang w:val="nl-NL"/>
              </w:rPr>
              <w:t>- Reële omslag: 2.276-5-19.5</w:t>
            </w:r>
          </w:p>
          <w:p w:rsidR="00187E7C" w:rsidRPr="0053403F" w:rsidRDefault="00187E7C" w:rsidP="0053403F">
            <w:pPr>
              <w:pStyle w:val="ListParagraph"/>
              <w:tabs>
                <w:tab w:val="left" w:pos="-1440"/>
                <w:tab w:val="left" w:pos="-720"/>
                <w:tab w:val="left" w:pos="540"/>
              </w:tabs>
              <w:suppressAutoHyphens/>
              <w:spacing w:after="0"/>
              <w:ind w:left="0"/>
              <w:rPr>
                <w:rFonts w:cs="Arial"/>
                <w:noProof/>
                <w:spacing w:val="-3"/>
                <w:lang w:val="nl-NL"/>
              </w:rPr>
            </w:pPr>
            <w:r w:rsidRPr="0053403F">
              <w:rPr>
                <w:rFonts w:cs="Arial"/>
                <w:noProof/>
                <w:spacing w:val="-3"/>
                <w:lang w:val="nl-NL"/>
              </w:rPr>
              <w:t>- Personele omslag: 1.760-17-0</w:t>
            </w:r>
          </w:p>
          <w:p w:rsidR="00187E7C" w:rsidRPr="0053403F" w:rsidRDefault="00187E7C" w:rsidP="0053403F">
            <w:pPr>
              <w:pStyle w:val="ListParagraph"/>
              <w:tabs>
                <w:tab w:val="left" w:pos="-1440"/>
                <w:tab w:val="left" w:pos="-720"/>
                <w:tab w:val="left" w:pos="540"/>
              </w:tabs>
              <w:suppressAutoHyphens/>
              <w:spacing w:after="0"/>
              <w:ind w:left="0"/>
              <w:rPr>
                <w:rFonts w:cs="Arial"/>
                <w:noProof/>
                <w:spacing w:val="-3"/>
                <w:lang w:val="nl-NL"/>
              </w:rPr>
            </w:pPr>
          </w:p>
        </w:tc>
        <w:tc>
          <w:tcPr>
            <w:tcW w:w="4598" w:type="dxa"/>
          </w:tcPr>
          <w:p w:rsidR="00187E7C" w:rsidRDefault="00187E7C" w:rsidP="00270C7B">
            <w:pPr>
              <w:tabs>
                <w:tab w:val="left" w:pos="1250"/>
              </w:tabs>
              <w:spacing w:line="276" w:lineRule="auto"/>
              <w:rPr>
                <w:rFonts w:asciiTheme="minorHAnsi" w:hAnsiTheme="minorHAnsi"/>
                <w:noProof/>
                <w:sz w:val="22"/>
                <w:szCs w:val="22"/>
              </w:rPr>
            </w:pPr>
            <w:r>
              <w:rPr>
                <w:rFonts w:asciiTheme="minorHAnsi" w:hAnsiTheme="minorHAnsi"/>
                <w:noProof/>
                <w:sz w:val="22"/>
                <w:szCs w:val="22"/>
              </w:rPr>
              <w:t>Volgens resolutie van de Staten Generaal van 31-8-1768 mag Veghel zes jaren lang 1/16 verponding reëel omslaan met ingang van 1767 voor de opbouw van de pastorie, bedraagt 252-18-7,5</w:t>
            </w:r>
          </w:p>
          <w:p w:rsidR="00187E7C" w:rsidRPr="0053403F" w:rsidRDefault="00187E7C" w:rsidP="00270C7B">
            <w:pPr>
              <w:tabs>
                <w:tab w:val="left" w:pos="1250"/>
              </w:tabs>
              <w:spacing w:line="276" w:lineRule="auto"/>
              <w:rPr>
                <w:rFonts w:asciiTheme="minorHAnsi" w:hAnsiTheme="minorHAnsi"/>
                <w:noProof/>
                <w:sz w:val="22"/>
                <w:szCs w:val="22"/>
              </w:rPr>
            </w:pPr>
          </w:p>
        </w:tc>
      </w:tr>
      <w:tr w:rsidR="00187E7C" w:rsidRPr="0053403F" w:rsidTr="00BB68E0">
        <w:tc>
          <w:tcPr>
            <w:tcW w:w="1384" w:type="dxa"/>
          </w:tcPr>
          <w:p w:rsidR="00187E7C" w:rsidRPr="0053403F" w:rsidRDefault="00187E7C" w:rsidP="0053403F">
            <w:pPr>
              <w:tabs>
                <w:tab w:val="left" w:pos="1250"/>
              </w:tabs>
              <w:spacing w:line="276" w:lineRule="auto"/>
              <w:rPr>
                <w:rFonts w:asciiTheme="minorHAnsi" w:hAnsiTheme="minorHAnsi"/>
                <w:noProof/>
                <w:sz w:val="22"/>
                <w:szCs w:val="22"/>
              </w:rPr>
            </w:pPr>
            <w:r w:rsidRPr="0053403F">
              <w:rPr>
                <w:rFonts w:asciiTheme="minorHAnsi" w:hAnsiTheme="minorHAnsi"/>
                <w:noProof/>
                <w:sz w:val="22"/>
                <w:szCs w:val="22"/>
              </w:rPr>
              <w:t>1770-1771</w:t>
            </w:r>
          </w:p>
        </w:tc>
        <w:tc>
          <w:tcPr>
            <w:tcW w:w="3260" w:type="dxa"/>
            <w:gridSpan w:val="2"/>
          </w:tcPr>
          <w:p w:rsidR="00187E7C" w:rsidRDefault="00187E7C" w:rsidP="0053403F">
            <w:pPr>
              <w:pStyle w:val="ListParagraph"/>
              <w:tabs>
                <w:tab w:val="left" w:pos="-1440"/>
                <w:tab w:val="left" w:pos="-720"/>
              </w:tabs>
              <w:suppressAutoHyphens/>
              <w:spacing w:after="0"/>
              <w:ind w:left="0"/>
              <w:rPr>
                <w:rFonts w:cs="Arial"/>
                <w:noProof/>
                <w:spacing w:val="-3"/>
                <w:lang w:val="nl-NL"/>
              </w:rPr>
            </w:pPr>
            <w:r>
              <w:rPr>
                <w:rFonts w:cs="Arial"/>
                <w:noProof/>
                <w:spacing w:val="-3"/>
                <w:lang w:val="nl-NL"/>
              </w:rPr>
              <w:t>- Reële omslag: 2.276-5-19.5</w:t>
            </w:r>
          </w:p>
          <w:p w:rsidR="00187E7C" w:rsidRPr="0053403F" w:rsidRDefault="00187E7C" w:rsidP="0053403F">
            <w:pPr>
              <w:pStyle w:val="ListParagraph"/>
              <w:tabs>
                <w:tab w:val="left" w:pos="-1440"/>
                <w:tab w:val="left" w:pos="-720"/>
                <w:tab w:val="left" w:pos="540"/>
              </w:tabs>
              <w:suppressAutoHyphens/>
              <w:spacing w:after="0"/>
              <w:ind w:left="0"/>
              <w:rPr>
                <w:rFonts w:cs="Arial"/>
                <w:noProof/>
                <w:spacing w:val="-3"/>
                <w:lang w:val="nl-NL"/>
              </w:rPr>
            </w:pPr>
            <w:r w:rsidRPr="0053403F">
              <w:rPr>
                <w:rFonts w:cs="Arial"/>
                <w:noProof/>
                <w:spacing w:val="-3"/>
                <w:lang w:val="nl-NL"/>
              </w:rPr>
              <w:t>- Personele omslag: 1,796-8-0</w:t>
            </w:r>
          </w:p>
          <w:p w:rsidR="00187E7C" w:rsidRPr="0053403F" w:rsidRDefault="00187E7C" w:rsidP="0053403F">
            <w:pPr>
              <w:pStyle w:val="ListParagraph"/>
              <w:tabs>
                <w:tab w:val="left" w:pos="-1440"/>
                <w:tab w:val="left" w:pos="-720"/>
                <w:tab w:val="left" w:pos="540"/>
              </w:tabs>
              <w:suppressAutoHyphens/>
              <w:spacing w:after="0"/>
              <w:ind w:left="0"/>
              <w:rPr>
                <w:rFonts w:cs="Arial"/>
                <w:noProof/>
                <w:spacing w:val="-3"/>
                <w:lang w:val="nl-NL"/>
              </w:rPr>
            </w:pPr>
          </w:p>
        </w:tc>
        <w:tc>
          <w:tcPr>
            <w:tcW w:w="4598" w:type="dxa"/>
          </w:tcPr>
          <w:p w:rsidR="00187E7C" w:rsidRPr="0053403F" w:rsidRDefault="00187E7C" w:rsidP="0053403F">
            <w:pPr>
              <w:tabs>
                <w:tab w:val="left" w:pos="1250"/>
              </w:tabs>
              <w:spacing w:line="276" w:lineRule="auto"/>
              <w:rPr>
                <w:rFonts w:asciiTheme="minorHAnsi" w:hAnsiTheme="minorHAnsi"/>
                <w:noProof/>
                <w:sz w:val="22"/>
                <w:szCs w:val="22"/>
              </w:rPr>
            </w:pPr>
          </w:p>
        </w:tc>
      </w:tr>
      <w:tr w:rsidR="00187E7C" w:rsidRPr="0053403F" w:rsidTr="00BB68E0">
        <w:tc>
          <w:tcPr>
            <w:tcW w:w="1384" w:type="dxa"/>
          </w:tcPr>
          <w:p w:rsidR="00187E7C" w:rsidRPr="0053403F" w:rsidRDefault="00187E7C" w:rsidP="0053403F">
            <w:pPr>
              <w:tabs>
                <w:tab w:val="left" w:pos="1250"/>
              </w:tabs>
              <w:spacing w:line="276" w:lineRule="auto"/>
              <w:rPr>
                <w:rFonts w:asciiTheme="minorHAnsi" w:hAnsiTheme="minorHAnsi"/>
                <w:noProof/>
                <w:sz w:val="22"/>
                <w:szCs w:val="22"/>
              </w:rPr>
            </w:pPr>
            <w:r w:rsidRPr="0053403F">
              <w:rPr>
                <w:rFonts w:asciiTheme="minorHAnsi" w:hAnsiTheme="minorHAnsi"/>
                <w:noProof/>
                <w:sz w:val="22"/>
                <w:szCs w:val="22"/>
              </w:rPr>
              <w:lastRenderedPageBreak/>
              <w:t>1771-1772</w:t>
            </w:r>
          </w:p>
        </w:tc>
        <w:tc>
          <w:tcPr>
            <w:tcW w:w="3260" w:type="dxa"/>
            <w:gridSpan w:val="2"/>
          </w:tcPr>
          <w:p w:rsidR="00187E7C" w:rsidRDefault="00187E7C" w:rsidP="0053403F">
            <w:pPr>
              <w:pStyle w:val="ListParagraph"/>
              <w:tabs>
                <w:tab w:val="left" w:pos="-1440"/>
                <w:tab w:val="left" w:pos="-720"/>
              </w:tabs>
              <w:suppressAutoHyphens/>
              <w:spacing w:after="0"/>
              <w:ind w:left="0"/>
              <w:rPr>
                <w:rFonts w:cs="Arial"/>
                <w:noProof/>
                <w:spacing w:val="-3"/>
                <w:lang w:val="nl-NL"/>
              </w:rPr>
            </w:pPr>
            <w:r>
              <w:rPr>
                <w:rFonts w:cs="Arial"/>
                <w:noProof/>
                <w:spacing w:val="-3"/>
                <w:lang w:val="nl-NL"/>
              </w:rPr>
              <w:t>- Reële omslag: 2.276-5-19.5</w:t>
            </w:r>
          </w:p>
          <w:p w:rsidR="00187E7C" w:rsidRPr="0053403F" w:rsidRDefault="00187E7C" w:rsidP="0053403F">
            <w:pPr>
              <w:pStyle w:val="ListParagraph"/>
              <w:tabs>
                <w:tab w:val="left" w:pos="-1440"/>
                <w:tab w:val="left" w:pos="-720"/>
                <w:tab w:val="left" w:pos="540"/>
              </w:tabs>
              <w:suppressAutoHyphens/>
              <w:spacing w:after="0"/>
              <w:ind w:left="0"/>
              <w:rPr>
                <w:rFonts w:cs="Arial"/>
                <w:noProof/>
                <w:spacing w:val="-3"/>
                <w:lang w:val="nl-NL"/>
              </w:rPr>
            </w:pPr>
            <w:r w:rsidRPr="0053403F">
              <w:rPr>
                <w:rFonts w:cs="Arial"/>
                <w:noProof/>
                <w:spacing w:val="-3"/>
                <w:lang w:val="nl-NL"/>
              </w:rPr>
              <w:t>- Personele omslag: 1.560-12-0</w:t>
            </w:r>
          </w:p>
          <w:p w:rsidR="00187E7C" w:rsidRPr="0053403F" w:rsidRDefault="00187E7C" w:rsidP="0053403F">
            <w:pPr>
              <w:pStyle w:val="ListParagraph"/>
              <w:tabs>
                <w:tab w:val="left" w:pos="-1440"/>
                <w:tab w:val="left" w:pos="-720"/>
                <w:tab w:val="left" w:pos="540"/>
              </w:tabs>
              <w:suppressAutoHyphens/>
              <w:spacing w:after="0"/>
              <w:ind w:left="0"/>
              <w:rPr>
                <w:rFonts w:cs="Arial"/>
                <w:noProof/>
                <w:spacing w:val="-3"/>
                <w:lang w:val="nl-NL"/>
              </w:rPr>
            </w:pPr>
          </w:p>
        </w:tc>
        <w:tc>
          <w:tcPr>
            <w:tcW w:w="4598" w:type="dxa"/>
          </w:tcPr>
          <w:p w:rsidR="00187E7C" w:rsidRPr="0053403F" w:rsidRDefault="00187E7C" w:rsidP="0053403F">
            <w:pPr>
              <w:tabs>
                <w:tab w:val="left" w:pos="1250"/>
              </w:tabs>
              <w:spacing w:line="276" w:lineRule="auto"/>
              <w:rPr>
                <w:rFonts w:asciiTheme="minorHAnsi" w:hAnsiTheme="minorHAnsi"/>
                <w:noProof/>
                <w:sz w:val="22"/>
                <w:szCs w:val="22"/>
              </w:rPr>
            </w:pPr>
          </w:p>
        </w:tc>
      </w:tr>
      <w:tr w:rsidR="00187E7C" w:rsidRPr="0053403F" w:rsidTr="00BB68E0">
        <w:tc>
          <w:tcPr>
            <w:tcW w:w="1384" w:type="dxa"/>
          </w:tcPr>
          <w:p w:rsidR="00187E7C" w:rsidRPr="0053403F" w:rsidRDefault="00187E7C" w:rsidP="0053403F">
            <w:pPr>
              <w:tabs>
                <w:tab w:val="left" w:pos="1250"/>
              </w:tabs>
              <w:spacing w:line="276" w:lineRule="auto"/>
              <w:rPr>
                <w:rFonts w:asciiTheme="minorHAnsi" w:hAnsiTheme="minorHAnsi"/>
                <w:noProof/>
                <w:sz w:val="22"/>
                <w:szCs w:val="22"/>
              </w:rPr>
            </w:pPr>
            <w:r w:rsidRPr="0053403F">
              <w:rPr>
                <w:rFonts w:asciiTheme="minorHAnsi" w:hAnsiTheme="minorHAnsi"/>
                <w:noProof/>
                <w:sz w:val="22"/>
                <w:szCs w:val="22"/>
              </w:rPr>
              <w:t>1772-1773</w:t>
            </w:r>
          </w:p>
        </w:tc>
        <w:tc>
          <w:tcPr>
            <w:tcW w:w="3260" w:type="dxa"/>
            <w:gridSpan w:val="2"/>
          </w:tcPr>
          <w:p w:rsidR="00187E7C" w:rsidRPr="0053403F" w:rsidRDefault="00187E7C" w:rsidP="0053403F">
            <w:pPr>
              <w:pStyle w:val="ListParagraph"/>
              <w:tabs>
                <w:tab w:val="left" w:pos="-1440"/>
                <w:tab w:val="left" w:pos="-720"/>
              </w:tabs>
              <w:suppressAutoHyphens/>
              <w:spacing w:after="0"/>
              <w:ind w:left="0"/>
              <w:rPr>
                <w:rFonts w:cs="Arial"/>
                <w:noProof/>
                <w:spacing w:val="-3"/>
                <w:lang w:val="nl-NL"/>
              </w:rPr>
            </w:pPr>
            <w:r w:rsidRPr="0053403F">
              <w:rPr>
                <w:rFonts w:cs="Arial"/>
                <w:noProof/>
                <w:spacing w:val="-3"/>
                <w:lang w:val="nl-NL"/>
              </w:rPr>
              <w:t>- Reële omslag: 1.770-9-4</w:t>
            </w:r>
          </w:p>
          <w:p w:rsidR="00187E7C" w:rsidRPr="0053403F" w:rsidRDefault="00187E7C" w:rsidP="0053403F">
            <w:pPr>
              <w:pStyle w:val="ListParagraph"/>
              <w:tabs>
                <w:tab w:val="left" w:pos="-1440"/>
                <w:tab w:val="left" w:pos="-720"/>
                <w:tab w:val="left" w:pos="540"/>
              </w:tabs>
              <w:suppressAutoHyphens/>
              <w:spacing w:after="0"/>
              <w:ind w:left="0"/>
              <w:rPr>
                <w:rFonts w:cs="Arial"/>
                <w:noProof/>
                <w:spacing w:val="-3"/>
                <w:lang w:val="nl-NL"/>
              </w:rPr>
            </w:pPr>
            <w:r w:rsidRPr="0053403F">
              <w:rPr>
                <w:rFonts w:cs="Arial"/>
                <w:noProof/>
                <w:spacing w:val="-3"/>
                <w:lang w:val="nl-NL"/>
              </w:rPr>
              <w:t xml:space="preserve">- Personele omslag: 938-10-0 </w:t>
            </w:r>
          </w:p>
          <w:p w:rsidR="00187E7C" w:rsidRPr="0053403F" w:rsidRDefault="00187E7C" w:rsidP="0053403F">
            <w:pPr>
              <w:pStyle w:val="ListParagraph"/>
              <w:tabs>
                <w:tab w:val="left" w:pos="-1440"/>
                <w:tab w:val="left" w:pos="-720"/>
                <w:tab w:val="left" w:pos="540"/>
              </w:tabs>
              <w:suppressAutoHyphens/>
              <w:spacing w:after="0"/>
              <w:ind w:left="0"/>
              <w:rPr>
                <w:rFonts w:cs="Arial"/>
                <w:noProof/>
                <w:spacing w:val="-3"/>
                <w:lang w:val="nl-NL"/>
              </w:rPr>
            </w:pPr>
          </w:p>
        </w:tc>
        <w:tc>
          <w:tcPr>
            <w:tcW w:w="4598" w:type="dxa"/>
          </w:tcPr>
          <w:p w:rsidR="00187E7C" w:rsidRDefault="00187E7C" w:rsidP="00270C7B">
            <w:pPr>
              <w:tabs>
                <w:tab w:val="left" w:pos="1250"/>
              </w:tabs>
              <w:spacing w:line="276" w:lineRule="auto"/>
              <w:rPr>
                <w:rFonts w:asciiTheme="minorHAnsi" w:hAnsiTheme="minorHAnsi"/>
                <w:noProof/>
                <w:sz w:val="22"/>
                <w:szCs w:val="22"/>
              </w:rPr>
            </w:pPr>
            <w:r>
              <w:rPr>
                <w:rFonts w:asciiTheme="minorHAnsi" w:hAnsiTheme="minorHAnsi"/>
                <w:noProof/>
                <w:sz w:val="22"/>
                <w:szCs w:val="22"/>
              </w:rPr>
              <w:t xml:space="preserve">Volgens resolutie van de Staten Generaal van 22-1-1772 mag Veghel </w:t>
            </w:r>
            <w:r w:rsidR="008F3085">
              <w:rPr>
                <w:rFonts w:asciiTheme="minorHAnsi" w:hAnsiTheme="minorHAnsi"/>
                <w:noProof/>
                <w:sz w:val="22"/>
                <w:szCs w:val="22"/>
              </w:rPr>
              <w:t>met ingang van 1772</w:t>
            </w:r>
            <w:r>
              <w:rPr>
                <w:rFonts w:asciiTheme="minorHAnsi" w:hAnsiTheme="minorHAnsi"/>
                <w:noProof/>
                <w:sz w:val="22"/>
                <w:szCs w:val="22"/>
              </w:rPr>
              <w:t xml:space="preserve">vier jaren lang 7/16 verponding reëel omslaan </w:t>
            </w:r>
            <w:r w:rsidR="008F3085">
              <w:rPr>
                <w:rFonts w:asciiTheme="minorHAnsi" w:hAnsiTheme="minorHAnsi"/>
                <w:noProof/>
                <w:sz w:val="22"/>
                <w:szCs w:val="22"/>
              </w:rPr>
              <w:t xml:space="preserve">en over 1776 3/8 deel </w:t>
            </w:r>
          </w:p>
          <w:p w:rsidR="00187E7C" w:rsidRPr="0053403F" w:rsidRDefault="00187E7C" w:rsidP="00270C7B">
            <w:pPr>
              <w:tabs>
                <w:tab w:val="left" w:pos="1250"/>
              </w:tabs>
              <w:spacing w:line="276" w:lineRule="auto"/>
              <w:rPr>
                <w:rFonts w:asciiTheme="minorHAnsi" w:hAnsiTheme="minorHAnsi"/>
                <w:noProof/>
                <w:sz w:val="22"/>
                <w:szCs w:val="22"/>
              </w:rPr>
            </w:pPr>
          </w:p>
        </w:tc>
      </w:tr>
      <w:tr w:rsidR="00187E7C" w:rsidRPr="0053403F" w:rsidTr="00BB68E0">
        <w:tc>
          <w:tcPr>
            <w:tcW w:w="1384" w:type="dxa"/>
          </w:tcPr>
          <w:p w:rsidR="00187E7C" w:rsidRPr="0053403F" w:rsidRDefault="00187E7C" w:rsidP="0053403F">
            <w:pPr>
              <w:tabs>
                <w:tab w:val="left" w:pos="1250"/>
              </w:tabs>
              <w:spacing w:line="276" w:lineRule="auto"/>
              <w:rPr>
                <w:rFonts w:asciiTheme="minorHAnsi" w:hAnsiTheme="minorHAnsi"/>
                <w:noProof/>
                <w:sz w:val="22"/>
                <w:szCs w:val="22"/>
              </w:rPr>
            </w:pPr>
            <w:r w:rsidRPr="0053403F">
              <w:rPr>
                <w:rFonts w:asciiTheme="minorHAnsi" w:hAnsiTheme="minorHAnsi"/>
                <w:noProof/>
                <w:sz w:val="22"/>
                <w:szCs w:val="22"/>
              </w:rPr>
              <w:t>1773-1774</w:t>
            </w:r>
          </w:p>
        </w:tc>
        <w:tc>
          <w:tcPr>
            <w:tcW w:w="3260" w:type="dxa"/>
            <w:gridSpan w:val="2"/>
          </w:tcPr>
          <w:p w:rsidR="00187E7C" w:rsidRPr="0053403F" w:rsidRDefault="00187E7C" w:rsidP="0053403F">
            <w:pPr>
              <w:pStyle w:val="ListParagraph"/>
              <w:tabs>
                <w:tab w:val="left" w:pos="-1440"/>
                <w:tab w:val="left" w:pos="-720"/>
              </w:tabs>
              <w:suppressAutoHyphens/>
              <w:spacing w:after="0"/>
              <w:ind w:left="0"/>
              <w:rPr>
                <w:rFonts w:cs="Arial"/>
                <w:noProof/>
                <w:spacing w:val="-3"/>
                <w:lang w:val="nl-NL"/>
              </w:rPr>
            </w:pPr>
            <w:r w:rsidRPr="0053403F">
              <w:rPr>
                <w:rFonts w:cs="Arial"/>
                <w:noProof/>
                <w:spacing w:val="-3"/>
                <w:lang w:val="nl-NL"/>
              </w:rPr>
              <w:t>- Reële omslag: 1.770-9-4</w:t>
            </w:r>
          </w:p>
          <w:p w:rsidR="00187E7C" w:rsidRPr="0053403F" w:rsidRDefault="00187E7C" w:rsidP="0053403F">
            <w:pPr>
              <w:pStyle w:val="ListParagraph"/>
              <w:tabs>
                <w:tab w:val="left" w:pos="-1440"/>
                <w:tab w:val="left" w:pos="-720"/>
                <w:tab w:val="left" w:pos="540"/>
              </w:tabs>
              <w:suppressAutoHyphens/>
              <w:spacing w:after="0"/>
              <w:ind w:left="0"/>
              <w:rPr>
                <w:rFonts w:cs="Arial"/>
                <w:noProof/>
                <w:spacing w:val="-3"/>
                <w:lang w:val="nl-NL"/>
              </w:rPr>
            </w:pPr>
            <w:r w:rsidRPr="0053403F">
              <w:rPr>
                <w:rFonts w:cs="Arial"/>
                <w:noProof/>
                <w:spacing w:val="-3"/>
                <w:lang w:val="nl-NL"/>
              </w:rPr>
              <w:t>- Personele omslag: 827-14-0</w:t>
            </w:r>
          </w:p>
          <w:p w:rsidR="00187E7C" w:rsidRPr="0053403F" w:rsidRDefault="00187E7C" w:rsidP="0053403F">
            <w:pPr>
              <w:pStyle w:val="ListParagraph"/>
              <w:tabs>
                <w:tab w:val="left" w:pos="-1440"/>
                <w:tab w:val="left" w:pos="-720"/>
                <w:tab w:val="left" w:pos="540"/>
              </w:tabs>
              <w:suppressAutoHyphens/>
              <w:spacing w:after="0"/>
              <w:ind w:left="0"/>
              <w:rPr>
                <w:rFonts w:cs="Arial"/>
                <w:noProof/>
                <w:spacing w:val="-3"/>
                <w:lang w:val="nl-NL"/>
              </w:rPr>
            </w:pPr>
          </w:p>
        </w:tc>
        <w:tc>
          <w:tcPr>
            <w:tcW w:w="4598" w:type="dxa"/>
          </w:tcPr>
          <w:p w:rsidR="00187E7C" w:rsidRPr="0053403F" w:rsidRDefault="00187E7C" w:rsidP="0053403F">
            <w:pPr>
              <w:tabs>
                <w:tab w:val="left" w:pos="1250"/>
              </w:tabs>
              <w:spacing w:line="276" w:lineRule="auto"/>
              <w:rPr>
                <w:rFonts w:asciiTheme="minorHAnsi" w:hAnsiTheme="minorHAnsi"/>
                <w:noProof/>
                <w:sz w:val="22"/>
                <w:szCs w:val="22"/>
              </w:rPr>
            </w:pPr>
          </w:p>
        </w:tc>
      </w:tr>
      <w:tr w:rsidR="00187E7C" w:rsidRPr="0053403F" w:rsidTr="00BB68E0">
        <w:tc>
          <w:tcPr>
            <w:tcW w:w="1384" w:type="dxa"/>
          </w:tcPr>
          <w:p w:rsidR="00187E7C" w:rsidRPr="0053403F" w:rsidRDefault="00187E7C" w:rsidP="0053403F">
            <w:pPr>
              <w:tabs>
                <w:tab w:val="left" w:pos="1250"/>
              </w:tabs>
              <w:spacing w:line="276" w:lineRule="auto"/>
              <w:rPr>
                <w:rFonts w:asciiTheme="minorHAnsi" w:hAnsiTheme="minorHAnsi"/>
                <w:noProof/>
                <w:sz w:val="22"/>
                <w:szCs w:val="22"/>
              </w:rPr>
            </w:pPr>
            <w:r w:rsidRPr="0053403F">
              <w:rPr>
                <w:rFonts w:asciiTheme="minorHAnsi" w:hAnsiTheme="minorHAnsi"/>
                <w:noProof/>
                <w:sz w:val="22"/>
                <w:szCs w:val="22"/>
              </w:rPr>
              <w:t>1774-1775</w:t>
            </w:r>
          </w:p>
        </w:tc>
        <w:tc>
          <w:tcPr>
            <w:tcW w:w="3260" w:type="dxa"/>
            <w:gridSpan w:val="2"/>
          </w:tcPr>
          <w:p w:rsidR="00187E7C" w:rsidRPr="0053403F" w:rsidRDefault="00187E7C" w:rsidP="0053403F">
            <w:pPr>
              <w:pStyle w:val="ListParagraph"/>
              <w:tabs>
                <w:tab w:val="left" w:pos="-1440"/>
                <w:tab w:val="left" w:pos="-720"/>
              </w:tabs>
              <w:suppressAutoHyphens/>
              <w:spacing w:after="0"/>
              <w:ind w:left="0"/>
              <w:rPr>
                <w:rFonts w:cs="Arial"/>
                <w:noProof/>
                <w:spacing w:val="-3"/>
                <w:lang w:val="nl-NL"/>
              </w:rPr>
            </w:pPr>
            <w:r w:rsidRPr="0053403F">
              <w:rPr>
                <w:rFonts w:cs="Arial"/>
                <w:noProof/>
                <w:spacing w:val="-3"/>
                <w:lang w:val="nl-NL"/>
              </w:rPr>
              <w:t>- Reële omslag: 1.770-9-4</w:t>
            </w:r>
          </w:p>
          <w:p w:rsidR="00187E7C" w:rsidRPr="0053403F" w:rsidRDefault="00187E7C" w:rsidP="0053403F">
            <w:pPr>
              <w:pStyle w:val="ListParagraph"/>
              <w:tabs>
                <w:tab w:val="left" w:pos="-1440"/>
                <w:tab w:val="left" w:pos="-720"/>
                <w:tab w:val="left" w:pos="540"/>
              </w:tabs>
              <w:suppressAutoHyphens/>
              <w:spacing w:after="0"/>
              <w:ind w:left="0"/>
              <w:rPr>
                <w:rFonts w:cs="Arial"/>
                <w:noProof/>
                <w:spacing w:val="-3"/>
                <w:lang w:val="nl-NL"/>
              </w:rPr>
            </w:pPr>
            <w:r w:rsidRPr="0053403F">
              <w:rPr>
                <w:rFonts w:cs="Arial"/>
                <w:noProof/>
                <w:spacing w:val="-3"/>
                <w:lang w:val="nl-NL"/>
              </w:rPr>
              <w:t>- Personele omslag: 738-12-0</w:t>
            </w:r>
          </w:p>
          <w:p w:rsidR="00187E7C" w:rsidRPr="0053403F" w:rsidRDefault="00187E7C" w:rsidP="0053403F">
            <w:pPr>
              <w:pStyle w:val="ListParagraph"/>
              <w:tabs>
                <w:tab w:val="left" w:pos="-1440"/>
                <w:tab w:val="left" w:pos="-720"/>
                <w:tab w:val="left" w:pos="540"/>
              </w:tabs>
              <w:suppressAutoHyphens/>
              <w:spacing w:after="0"/>
              <w:ind w:left="0"/>
              <w:rPr>
                <w:rFonts w:cs="Arial"/>
                <w:noProof/>
                <w:spacing w:val="-3"/>
                <w:lang w:val="nl-NL"/>
              </w:rPr>
            </w:pPr>
          </w:p>
        </w:tc>
        <w:tc>
          <w:tcPr>
            <w:tcW w:w="4598" w:type="dxa"/>
          </w:tcPr>
          <w:p w:rsidR="00187E7C" w:rsidRPr="0053403F" w:rsidRDefault="00187E7C" w:rsidP="0053403F">
            <w:pPr>
              <w:tabs>
                <w:tab w:val="left" w:pos="1250"/>
              </w:tabs>
              <w:spacing w:line="276" w:lineRule="auto"/>
              <w:rPr>
                <w:rFonts w:asciiTheme="minorHAnsi" w:hAnsiTheme="minorHAnsi"/>
                <w:noProof/>
                <w:sz w:val="22"/>
                <w:szCs w:val="22"/>
              </w:rPr>
            </w:pPr>
          </w:p>
        </w:tc>
      </w:tr>
      <w:tr w:rsidR="00187E7C" w:rsidRPr="0053403F" w:rsidTr="00BB68E0">
        <w:tc>
          <w:tcPr>
            <w:tcW w:w="1384" w:type="dxa"/>
          </w:tcPr>
          <w:p w:rsidR="00187E7C" w:rsidRPr="0053403F" w:rsidRDefault="00187E7C" w:rsidP="0053403F">
            <w:pPr>
              <w:tabs>
                <w:tab w:val="left" w:pos="1250"/>
              </w:tabs>
              <w:spacing w:line="276" w:lineRule="auto"/>
              <w:rPr>
                <w:rFonts w:asciiTheme="minorHAnsi" w:hAnsiTheme="minorHAnsi"/>
                <w:noProof/>
                <w:sz w:val="22"/>
                <w:szCs w:val="22"/>
              </w:rPr>
            </w:pPr>
            <w:r w:rsidRPr="0053403F">
              <w:rPr>
                <w:rFonts w:asciiTheme="minorHAnsi" w:hAnsiTheme="minorHAnsi"/>
                <w:noProof/>
                <w:sz w:val="22"/>
                <w:szCs w:val="22"/>
              </w:rPr>
              <w:t>1775-1776</w:t>
            </w:r>
          </w:p>
        </w:tc>
        <w:tc>
          <w:tcPr>
            <w:tcW w:w="3260" w:type="dxa"/>
            <w:gridSpan w:val="2"/>
          </w:tcPr>
          <w:p w:rsidR="00187E7C" w:rsidRPr="0053403F" w:rsidRDefault="00187E7C" w:rsidP="0053403F">
            <w:pPr>
              <w:pStyle w:val="ListParagraph"/>
              <w:tabs>
                <w:tab w:val="left" w:pos="-1440"/>
                <w:tab w:val="left" w:pos="-720"/>
              </w:tabs>
              <w:suppressAutoHyphens/>
              <w:spacing w:after="0"/>
              <w:ind w:left="0"/>
              <w:rPr>
                <w:rFonts w:cs="Arial"/>
                <w:noProof/>
                <w:spacing w:val="-3"/>
                <w:lang w:val="nl-NL"/>
              </w:rPr>
            </w:pPr>
            <w:r w:rsidRPr="0053403F">
              <w:rPr>
                <w:rFonts w:cs="Arial"/>
                <w:noProof/>
                <w:spacing w:val="-3"/>
                <w:lang w:val="nl-NL"/>
              </w:rPr>
              <w:t>- Reële omslag: 1.770-9-4</w:t>
            </w:r>
          </w:p>
          <w:p w:rsidR="00187E7C" w:rsidRPr="0053403F" w:rsidRDefault="00187E7C" w:rsidP="0053403F">
            <w:pPr>
              <w:pStyle w:val="ListParagraph"/>
              <w:tabs>
                <w:tab w:val="left" w:pos="-1440"/>
                <w:tab w:val="left" w:pos="-720"/>
                <w:tab w:val="left" w:pos="540"/>
              </w:tabs>
              <w:suppressAutoHyphens/>
              <w:spacing w:after="0"/>
              <w:ind w:left="0"/>
              <w:rPr>
                <w:rFonts w:cs="Arial"/>
                <w:noProof/>
                <w:spacing w:val="-3"/>
                <w:lang w:val="nl-NL"/>
              </w:rPr>
            </w:pPr>
            <w:r w:rsidRPr="0053403F">
              <w:rPr>
                <w:rFonts w:cs="Arial"/>
                <w:noProof/>
                <w:spacing w:val="-3"/>
                <w:lang w:val="nl-NL"/>
              </w:rPr>
              <w:t>- Personele omslag: 762-3-0</w:t>
            </w:r>
          </w:p>
          <w:p w:rsidR="00187E7C" w:rsidRPr="0053403F" w:rsidRDefault="00187E7C" w:rsidP="0053403F">
            <w:pPr>
              <w:pStyle w:val="ListParagraph"/>
              <w:tabs>
                <w:tab w:val="left" w:pos="-1440"/>
                <w:tab w:val="left" w:pos="-720"/>
                <w:tab w:val="left" w:pos="540"/>
              </w:tabs>
              <w:suppressAutoHyphens/>
              <w:spacing w:after="0"/>
              <w:ind w:left="0"/>
              <w:rPr>
                <w:rFonts w:cs="Arial"/>
                <w:noProof/>
                <w:spacing w:val="-3"/>
                <w:lang w:val="nl-NL"/>
              </w:rPr>
            </w:pPr>
          </w:p>
        </w:tc>
        <w:tc>
          <w:tcPr>
            <w:tcW w:w="4598" w:type="dxa"/>
          </w:tcPr>
          <w:p w:rsidR="00187E7C" w:rsidRPr="0053403F" w:rsidRDefault="00187E7C" w:rsidP="0053403F">
            <w:pPr>
              <w:tabs>
                <w:tab w:val="left" w:pos="1250"/>
              </w:tabs>
              <w:spacing w:line="276" w:lineRule="auto"/>
              <w:rPr>
                <w:rFonts w:asciiTheme="minorHAnsi" w:hAnsiTheme="minorHAnsi"/>
                <w:noProof/>
                <w:sz w:val="22"/>
                <w:szCs w:val="22"/>
              </w:rPr>
            </w:pPr>
          </w:p>
        </w:tc>
      </w:tr>
      <w:tr w:rsidR="00187E7C" w:rsidRPr="0053403F" w:rsidTr="00BB68E0">
        <w:tc>
          <w:tcPr>
            <w:tcW w:w="1384" w:type="dxa"/>
          </w:tcPr>
          <w:p w:rsidR="00187E7C" w:rsidRPr="0053403F" w:rsidRDefault="00187E7C" w:rsidP="0053403F">
            <w:pPr>
              <w:tabs>
                <w:tab w:val="left" w:pos="1250"/>
              </w:tabs>
              <w:spacing w:line="276" w:lineRule="auto"/>
              <w:rPr>
                <w:rFonts w:asciiTheme="minorHAnsi" w:hAnsiTheme="minorHAnsi"/>
                <w:noProof/>
                <w:sz w:val="22"/>
                <w:szCs w:val="22"/>
              </w:rPr>
            </w:pPr>
            <w:r w:rsidRPr="0053403F">
              <w:rPr>
                <w:rFonts w:asciiTheme="minorHAnsi" w:hAnsiTheme="minorHAnsi"/>
                <w:noProof/>
                <w:sz w:val="22"/>
                <w:szCs w:val="22"/>
              </w:rPr>
              <w:t>1776-1777</w:t>
            </w:r>
          </w:p>
        </w:tc>
        <w:tc>
          <w:tcPr>
            <w:tcW w:w="3260" w:type="dxa"/>
            <w:gridSpan w:val="2"/>
          </w:tcPr>
          <w:p w:rsidR="00187E7C" w:rsidRPr="0053403F" w:rsidRDefault="00187E7C" w:rsidP="0053403F">
            <w:pPr>
              <w:pStyle w:val="ListParagraph"/>
              <w:tabs>
                <w:tab w:val="left" w:pos="-1440"/>
                <w:tab w:val="left" w:pos="-720"/>
              </w:tabs>
              <w:suppressAutoHyphens/>
              <w:spacing w:after="0"/>
              <w:ind w:left="0"/>
              <w:rPr>
                <w:rFonts w:cs="Arial"/>
                <w:noProof/>
                <w:spacing w:val="-3"/>
                <w:lang w:val="nl-NL"/>
              </w:rPr>
            </w:pPr>
            <w:r w:rsidRPr="0053403F">
              <w:rPr>
                <w:rFonts w:cs="Arial"/>
                <w:noProof/>
                <w:spacing w:val="-3"/>
                <w:lang w:val="nl-NL"/>
              </w:rPr>
              <w:t>- Reële omslag: 1.517-10-11,5</w:t>
            </w:r>
          </w:p>
          <w:p w:rsidR="00187E7C" w:rsidRPr="0053403F" w:rsidRDefault="00187E7C" w:rsidP="0053403F">
            <w:pPr>
              <w:pStyle w:val="ListParagraph"/>
              <w:tabs>
                <w:tab w:val="left" w:pos="-1440"/>
                <w:tab w:val="left" w:pos="-720"/>
                <w:tab w:val="left" w:pos="540"/>
              </w:tabs>
              <w:suppressAutoHyphens/>
              <w:spacing w:after="0"/>
              <w:ind w:left="0"/>
              <w:rPr>
                <w:rFonts w:cs="Arial"/>
                <w:noProof/>
                <w:spacing w:val="-3"/>
                <w:lang w:val="nl-NL"/>
              </w:rPr>
            </w:pPr>
            <w:r w:rsidRPr="0053403F">
              <w:rPr>
                <w:rFonts w:cs="Arial"/>
                <w:noProof/>
                <w:spacing w:val="-3"/>
                <w:lang w:val="nl-NL"/>
              </w:rPr>
              <w:t>- Personele omslag: 848-2-0</w:t>
            </w:r>
          </w:p>
          <w:p w:rsidR="00187E7C" w:rsidRPr="0053403F" w:rsidRDefault="00187E7C" w:rsidP="0053403F">
            <w:pPr>
              <w:pStyle w:val="ListParagraph"/>
              <w:tabs>
                <w:tab w:val="left" w:pos="-1440"/>
                <w:tab w:val="left" w:pos="-720"/>
                <w:tab w:val="left" w:pos="540"/>
              </w:tabs>
              <w:suppressAutoHyphens/>
              <w:spacing w:after="0"/>
              <w:ind w:left="0"/>
              <w:rPr>
                <w:rFonts w:cs="Arial"/>
                <w:noProof/>
                <w:spacing w:val="-3"/>
                <w:lang w:val="nl-NL"/>
              </w:rPr>
            </w:pPr>
          </w:p>
        </w:tc>
        <w:tc>
          <w:tcPr>
            <w:tcW w:w="4598" w:type="dxa"/>
          </w:tcPr>
          <w:p w:rsidR="00187E7C" w:rsidRPr="0053403F" w:rsidRDefault="00187E7C" w:rsidP="0053403F">
            <w:pPr>
              <w:tabs>
                <w:tab w:val="left" w:pos="1250"/>
              </w:tabs>
              <w:spacing w:line="276" w:lineRule="auto"/>
              <w:rPr>
                <w:rFonts w:asciiTheme="minorHAnsi" w:hAnsiTheme="minorHAnsi"/>
                <w:noProof/>
                <w:sz w:val="22"/>
                <w:szCs w:val="22"/>
              </w:rPr>
            </w:pPr>
          </w:p>
        </w:tc>
      </w:tr>
      <w:tr w:rsidR="00187E7C" w:rsidRPr="0053403F" w:rsidTr="00BB68E0">
        <w:tc>
          <w:tcPr>
            <w:tcW w:w="1384" w:type="dxa"/>
          </w:tcPr>
          <w:p w:rsidR="00187E7C" w:rsidRPr="0053403F" w:rsidRDefault="00187E7C" w:rsidP="0053403F">
            <w:pPr>
              <w:tabs>
                <w:tab w:val="left" w:pos="1250"/>
              </w:tabs>
              <w:spacing w:line="276" w:lineRule="auto"/>
              <w:rPr>
                <w:rFonts w:asciiTheme="minorHAnsi" w:hAnsiTheme="minorHAnsi"/>
                <w:noProof/>
                <w:sz w:val="22"/>
                <w:szCs w:val="22"/>
              </w:rPr>
            </w:pPr>
            <w:r w:rsidRPr="0053403F">
              <w:rPr>
                <w:rFonts w:asciiTheme="minorHAnsi" w:hAnsiTheme="minorHAnsi"/>
                <w:noProof/>
                <w:sz w:val="22"/>
                <w:szCs w:val="22"/>
              </w:rPr>
              <w:t>1777-1778</w:t>
            </w:r>
          </w:p>
        </w:tc>
        <w:tc>
          <w:tcPr>
            <w:tcW w:w="3260" w:type="dxa"/>
            <w:gridSpan w:val="2"/>
          </w:tcPr>
          <w:p w:rsidR="00187E7C" w:rsidRPr="0053403F" w:rsidRDefault="00187E7C" w:rsidP="0053403F">
            <w:pPr>
              <w:pStyle w:val="ListParagraph"/>
              <w:tabs>
                <w:tab w:val="left" w:pos="-1440"/>
                <w:tab w:val="left" w:pos="-720"/>
              </w:tabs>
              <w:suppressAutoHyphens/>
              <w:spacing w:after="0"/>
              <w:ind w:left="0"/>
              <w:rPr>
                <w:rFonts w:cs="Arial"/>
                <w:noProof/>
                <w:spacing w:val="-3"/>
                <w:lang w:val="nl-NL"/>
              </w:rPr>
            </w:pPr>
            <w:r w:rsidRPr="0053403F">
              <w:rPr>
                <w:rFonts w:cs="Arial"/>
                <w:noProof/>
                <w:spacing w:val="-3"/>
                <w:lang w:val="nl-NL"/>
              </w:rPr>
              <w:t>- Reële omslag: 1.618-14-2</w:t>
            </w:r>
          </w:p>
          <w:p w:rsidR="00187E7C" w:rsidRPr="0053403F" w:rsidRDefault="00187E7C" w:rsidP="0053403F">
            <w:pPr>
              <w:pStyle w:val="ListParagraph"/>
              <w:tabs>
                <w:tab w:val="left" w:pos="-1440"/>
                <w:tab w:val="left" w:pos="-720"/>
                <w:tab w:val="left" w:pos="540"/>
              </w:tabs>
              <w:suppressAutoHyphens/>
              <w:spacing w:after="0"/>
              <w:ind w:left="0"/>
              <w:rPr>
                <w:rFonts w:cs="Arial"/>
                <w:noProof/>
                <w:spacing w:val="-3"/>
                <w:lang w:val="nl-NL"/>
              </w:rPr>
            </w:pPr>
            <w:r w:rsidRPr="0053403F">
              <w:rPr>
                <w:rFonts w:cs="Arial"/>
                <w:noProof/>
                <w:spacing w:val="-3"/>
                <w:lang w:val="nl-NL"/>
              </w:rPr>
              <w:t>- Personele omslag: 756-11-0</w:t>
            </w:r>
          </w:p>
          <w:p w:rsidR="00187E7C" w:rsidRPr="0053403F" w:rsidRDefault="00187E7C" w:rsidP="0053403F">
            <w:pPr>
              <w:pStyle w:val="ListParagraph"/>
              <w:tabs>
                <w:tab w:val="left" w:pos="-1440"/>
                <w:tab w:val="left" w:pos="-720"/>
                <w:tab w:val="left" w:pos="540"/>
              </w:tabs>
              <w:suppressAutoHyphens/>
              <w:spacing w:after="0"/>
              <w:ind w:left="0"/>
              <w:rPr>
                <w:rFonts w:cs="Arial"/>
                <w:noProof/>
                <w:spacing w:val="-3"/>
                <w:lang w:val="nl-NL"/>
              </w:rPr>
            </w:pPr>
          </w:p>
        </w:tc>
        <w:tc>
          <w:tcPr>
            <w:tcW w:w="4598" w:type="dxa"/>
          </w:tcPr>
          <w:p w:rsidR="00187E7C" w:rsidRDefault="008F3085" w:rsidP="003D45B8">
            <w:pPr>
              <w:tabs>
                <w:tab w:val="left" w:pos="1250"/>
              </w:tabs>
              <w:spacing w:line="276" w:lineRule="auto"/>
              <w:rPr>
                <w:rFonts w:asciiTheme="minorHAnsi" w:hAnsiTheme="minorHAnsi"/>
                <w:noProof/>
                <w:sz w:val="22"/>
                <w:szCs w:val="22"/>
              </w:rPr>
            </w:pPr>
            <w:r>
              <w:rPr>
                <w:rFonts w:asciiTheme="minorHAnsi" w:hAnsiTheme="minorHAnsi"/>
                <w:noProof/>
                <w:sz w:val="22"/>
                <w:szCs w:val="22"/>
              </w:rPr>
              <w:t>Volgens resolutie van de Staten Generaal van 19-11-1776 mag Veghel voor 5 jare</w:t>
            </w:r>
            <w:r w:rsidR="003D45B8">
              <w:rPr>
                <w:rFonts w:asciiTheme="minorHAnsi" w:hAnsiTheme="minorHAnsi"/>
                <w:noProof/>
                <w:sz w:val="22"/>
                <w:szCs w:val="22"/>
              </w:rPr>
              <w:t>n met ingang van 1777 2/5 van de verponding reëel omslaan</w:t>
            </w:r>
          </w:p>
          <w:p w:rsidR="003D45B8" w:rsidRPr="003D45B8" w:rsidRDefault="003D45B8" w:rsidP="003D45B8">
            <w:pPr>
              <w:tabs>
                <w:tab w:val="left" w:pos="1250"/>
              </w:tabs>
              <w:spacing w:line="276" w:lineRule="auto"/>
              <w:rPr>
                <w:rStyle w:val="Emphasis"/>
                <w:i w:val="0"/>
              </w:rPr>
            </w:pPr>
          </w:p>
        </w:tc>
      </w:tr>
      <w:tr w:rsidR="00187E7C" w:rsidRPr="0053403F" w:rsidTr="00BB68E0">
        <w:tc>
          <w:tcPr>
            <w:tcW w:w="1384" w:type="dxa"/>
          </w:tcPr>
          <w:p w:rsidR="00187E7C" w:rsidRPr="0053403F" w:rsidRDefault="00187E7C" w:rsidP="0053403F">
            <w:pPr>
              <w:tabs>
                <w:tab w:val="left" w:pos="1250"/>
              </w:tabs>
              <w:spacing w:line="276" w:lineRule="auto"/>
              <w:rPr>
                <w:rFonts w:asciiTheme="minorHAnsi" w:hAnsiTheme="minorHAnsi"/>
                <w:noProof/>
                <w:sz w:val="22"/>
                <w:szCs w:val="22"/>
              </w:rPr>
            </w:pPr>
            <w:r w:rsidRPr="0053403F">
              <w:rPr>
                <w:rFonts w:asciiTheme="minorHAnsi" w:hAnsiTheme="minorHAnsi"/>
                <w:noProof/>
                <w:sz w:val="22"/>
                <w:szCs w:val="22"/>
              </w:rPr>
              <w:t>1778-1779</w:t>
            </w:r>
          </w:p>
        </w:tc>
        <w:tc>
          <w:tcPr>
            <w:tcW w:w="3260" w:type="dxa"/>
            <w:gridSpan w:val="2"/>
          </w:tcPr>
          <w:p w:rsidR="00187E7C" w:rsidRPr="0053403F" w:rsidRDefault="00187E7C" w:rsidP="0053403F">
            <w:pPr>
              <w:pStyle w:val="ListParagraph"/>
              <w:tabs>
                <w:tab w:val="left" w:pos="-1440"/>
                <w:tab w:val="left" w:pos="-720"/>
              </w:tabs>
              <w:suppressAutoHyphens/>
              <w:spacing w:after="0"/>
              <w:ind w:left="0"/>
              <w:rPr>
                <w:rFonts w:cs="Arial"/>
                <w:noProof/>
                <w:spacing w:val="-3"/>
                <w:lang w:val="nl-NL"/>
              </w:rPr>
            </w:pPr>
            <w:r w:rsidRPr="0053403F">
              <w:rPr>
                <w:rFonts w:cs="Arial"/>
                <w:noProof/>
                <w:spacing w:val="-3"/>
                <w:lang w:val="nl-NL"/>
              </w:rPr>
              <w:t>- Reële omslag: 1.618-14-2</w:t>
            </w:r>
          </w:p>
          <w:p w:rsidR="00187E7C" w:rsidRPr="0053403F" w:rsidRDefault="00187E7C" w:rsidP="0053403F">
            <w:pPr>
              <w:pStyle w:val="ListParagraph"/>
              <w:tabs>
                <w:tab w:val="left" w:pos="-1440"/>
                <w:tab w:val="left" w:pos="-720"/>
                <w:tab w:val="left" w:pos="540"/>
              </w:tabs>
              <w:suppressAutoHyphens/>
              <w:spacing w:after="0"/>
              <w:ind w:left="0"/>
              <w:rPr>
                <w:rFonts w:cs="Arial"/>
                <w:noProof/>
                <w:spacing w:val="-3"/>
                <w:lang w:val="nl-NL"/>
              </w:rPr>
            </w:pPr>
            <w:r w:rsidRPr="0053403F">
              <w:rPr>
                <w:rFonts w:cs="Arial"/>
                <w:noProof/>
                <w:spacing w:val="-3"/>
                <w:lang w:val="nl-NL"/>
              </w:rPr>
              <w:t>- Personele omslag: 447-2-0</w:t>
            </w:r>
          </w:p>
          <w:p w:rsidR="00187E7C" w:rsidRPr="0053403F" w:rsidRDefault="00187E7C" w:rsidP="0053403F">
            <w:pPr>
              <w:pStyle w:val="ListParagraph"/>
              <w:tabs>
                <w:tab w:val="left" w:pos="-1440"/>
                <w:tab w:val="left" w:pos="-720"/>
                <w:tab w:val="left" w:pos="540"/>
              </w:tabs>
              <w:suppressAutoHyphens/>
              <w:spacing w:after="0"/>
              <w:ind w:left="0"/>
              <w:rPr>
                <w:rFonts w:cs="Arial"/>
                <w:noProof/>
                <w:spacing w:val="-3"/>
                <w:lang w:val="nl-NL"/>
              </w:rPr>
            </w:pPr>
          </w:p>
        </w:tc>
        <w:tc>
          <w:tcPr>
            <w:tcW w:w="4598" w:type="dxa"/>
          </w:tcPr>
          <w:p w:rsidR="00187E7C" w:rsidRPr="0053403F" w:rsidRDefault="00187E7C" w:rsidP="0053403F">
            <w:pPr>
              <w:tabs>
                <w:tab w:val="left" w:pos="1250"/>
              </w:tabs>
              <w:spacing w:line="276" w:lineRule="auto"/>
              <w:rPr>
                <w:rFonts w:asciiTheme="minorHAnsi" w:hAnsiTheme="minorHAnsi"/>
                <w:noProof/>
                <w:sz w:val="22"/>
                <w:szCs w:val="22"/>
              </w:rPr>
            </w:pPr>
          </w:p>
        </w:tc>
      </w:tr>
      <w:tr w:rsidR="00187E7C" w:rsidRPr="0053403F" w:rsidTr="00BB68E0">
        <w:tc>
          <w:tcPr>
            <w:tcW w:w="1384" w:type="dxa"/>
          </w:tcPr>
          <w:p w:rsidR="00187E7C" w:rsidRPr="0053403F" w:rsidRDefault="00187E7C" w:rsidP="0053403F">
            <w:pPr>
              <w:tabs>
                <w:tab w:val="left" w:pos="1250"/>
              </w:tabs>
              <w:spacing w:line="276" w:lineRule="auto"/>
              <w:rPr>
                <w:rFonts w:asciiTheme="minorHAnsi" w:hAnsiTheme="minorHAnsi"/>
                <w:noProof/>
                <w:sz w:val="22"/>
                <w:szCs w:val="22"/>
              </w:rPr>
            </w:pPr>
            <w:r w:rsidRPr="0053403F">
              <w:rPr>
                <w:rFonts w:asciiTheme="minorHAnsi" w:hAnsiTheme="minorHAnsi"/>
                <w:noProof/>
                <w:sz w:val="22"/>
                <w:szCs w:val="22"/>
              </w:rPr>
              <w:t>1779-1780</w:t>
            </w:r>
          </w:p>
        </w:tc>
        <w:tc>
          <w:tcPr>
            <w:tcW w:w="3260" w:type="dxa"/>
            <w:gridSpan w:val="2"/>
          </w:tcPr>
          <w:p w:rsidR="00187E7C" w:rsidRPr="0053403F" w:rsidRDefault="00187E7C" w:rsidP="0053403F">
            <w:pPr>
              <w:pStyle w:val="ListParagraph"/>
              <w:tabs>
                <w:tab w:val="left" w:pos="-1440"/>
                <w:tab w:val="left" w:pos="-720"/>
              </w:tabs>
              <w:suppressAutoHyphens/>
              <w:spacing w:after="0"/>
              <w:ind w:left="0"/>
              <w:rPr>
                <w:rFonts w:cs="Arial"/>
                <w:noProof/>
                <w:spacing w:val="-3"/>
                <w:lang w:val="nl-NL"/>
              </w:rPr>
            </w:pPr>
            <w:r w:rsidRPr="0053403F">
              <w:rPr>
                <w:rFonts w:cs="Arial"/>
                <w:noProof/>
                <w:spacing w:val="-3"/>
                <w:lang w:val="nl-NL"/>
              </w:rPr>
              <w:t>- Reële omslag: 1.618-14-2</w:t>
            </w:r>
          </w:p>
          <w:p w:rsidR="00187E7C" w:rsidRPr="0053403F" w:rsidRDefault="00187E7C" w:rsidP="0053403F">
            <w:pPr>
              <w:pStyle w:val="ListParagraph"/>
              <w:tabs>
                <w:tab w:val="left" w:pos="-1440"/>
                <w:tab w:val="left" w:pos="-720"/>
                <w:tab w:val="left" w:pos="540"/>
              </w:tabs>
              <w:suppressAutoHyphens/>
              <w:spacing w:after="0"/>
              <w:ind w:left="0"/>
              <w:rPr>
                <w:rFonts w:cs="Arial"/>
                <w:noProof/>
                <w:spacing w:val="-3"/>
                <w:lang w:val="nl-NL"/>
              </w:rPr>
            </w:pPr>
            <w:r w:rsidRPr="0053403F">
              <w:rPr>
                <w:rFonts w:cs="Arial"/>
                <w:noProof/>
                <w:spacing w:val="-3"/>
                <w:lang w:val="nl-NL"/>
              </w:rPr>
              <w:t>- Personele omslag: 439-15-0</w:t>
            </w:r>
          </w:p>
          <w:p w:rsidR="00187E7C" w:rsidRPr="0053403F" w:rsidRDefault="00187E7C" w:rsidP="0053403F">
            <w:pPr>
              <w:pStyle w:val="ListParagraph"/>
              <w:tabs>
                <w:tab w:val="left" w:pos="-1440"/>
                <w:tab w:val="left" w:pos="-720"/>
                <w:tab w:val="left" w:pos="540"/>
              </w:tabs>
              <w:suppressAutoHyphens/>
              <w:spacing w:after="0"/>
              <w:ind w:left="0"/>
              <w:rPr>
                <w:rFonts w:cs="Arial"/>
                <w:noProof/>
                <w:spacing w:val="-3"/>
                <w:lang w:val="nl-NL"/>
              </w:rPr>
            </w:pPr>
          </w:p>
        </w:tc>
        <w:tc>
          <w:tcPr>
            <w:tcW w:w="4598" w:type="dxa"/>
          </w:tcPr>
          <w:p w:rsidR="00187E7C" w:rsidRPr="0053403F" w:rsidRDefault="00187E7C" w:rsidP="0053403F">
            <w:pPr>
              <w:tabs>
                <w:tab w:val="left" w:pos="1250"/>
              </w:tabs>
              <w:spacing w:line="276" w:lineRule="auto"/>
              <w:rPr>
                <w:rFonts w:asciiTheme="minorHAnsi" w:hAnsiTheme="minorHAnsi"/>
                <w:noProof/>
                <w:sz w:val="22"/>
                <w:szCs w:val="22"/>
              </w:rPr>
            </w:pPr>
          </w:p>
        </w:tc>
      </w:tr>
      <w:tr w:rsidR="00187E7C" w:rsidRPr="0053403F" w:rsidTr="00BB68E0">
        <w:tc>
          <w:tcPr>
            <w:tcW w:w="1384" w:type="dxa"/>
          </w:tcPr>
          <w:p w:rsidR="00187E7C" w:rsidRPr="0053403F" w:rsidRDefault="00187E7C" w:rsidP="0053403F">
            <w:pPr>
              <w:tabs>
                <w:tab w:val="left" w:pos="1250"/>
              </w:tabs>
              <w:spacing w:line="276" w:lineRule="auto"/>
              <w:rPr>
                <w:rFonts w:asciiTheme="minorHAnsi" w:hAnsiTheme="minorHAnsi"/>
                <w:noProof/>
                <w:sz w:val="22"/>
                <w:szCs w:val="22"/>
              </w:rPr>
            </w:pPr>
            <w:r w:rsidRPr="0053403F">
              <w:rPr>
                <w:rFonts w:asciiTheme="minorHAnsi" w:hAnsiTheme="minorHAnsi"/>
                <w:noProof/>
                <w:sz w:val="22"/>
                <w:szCs w:val="22"/>
              </w:rPr>
              <w:t>1780-1781</w:t>
            </w:r>
          </w:p>
        </w:tc>
        <w:tc>
          <w:tcPr>
            <w:tcW w:w="3260" w:type="dxa"/>
            <w:gridSpan w:val="2"/>
          </w:tcPr>
          <w:p w:rsidR="00187E7C" w:rsidRPr="0053403F" w:rsidRDefault="00187E7C" w:rsidP="0053403F">
            <w:pPr>
              <w:pStyle w:val="ListParagraph"/>
              <w:tabs>
                <w:tab w:val="left" w:pos="-1440"/>
                <w:tab w:val="left" w:pos="-720"/>
              </w:tabs>
              <w:suppressAutoHyphens/>
              <w:spacing w:after="0"/>
              <w:ind w:left="0"/>
              <w:rPr>
                <w:rFonts w:cs="Arial"/>
                <w:noProof/>
                <w:spacing w:val="-3"/>
                <w:lang w:val="nl-NL"/>
              </w:rPr>
            </w:pPr>
            <w:r w:rsidRPr="0053403F">
              <w:rPr>
                <w:rFonts w:cs="Arial"/>
                <w:noProof/>
                <w:spacing w:val="-3"/>
                <w:lang w:val="nl-NL"/>
              </w:rPr>
              <w:t>- Reële omslag: 1.618-14-2</w:t>
            </w:r>
          </w:p>
          <w:p w:rsidR="00187E7C" w:rsidRPr="0053403F" w:rsidRDefault="00187E7C" w:rsidP="0053403F">
            <w:pPr>
              <w:pStyle w:val="ListParagraph"/>
              <w:tabs>
                <w:tab w:val="left" w:pos="-1440"/>
                <w:tab w:val="left" w:pos="-720"/>
                <w:tab w:val="left" w:pos="540"/>
              </w:tabs>
              <w:suppressAutoHyphens/>
              <w:spacing w:after="0"/>
              <w:ind w:left="0"/>
              <w:rPr>
                <w:rFonts w:cs="Arial"/>
                <w:noProof/>
                <w:spacing w:val="-3"/>
                <w:lang w:val="nl-NL"/>
              </w:rPr>
            </w:pPr>
            <w:r w:rsidRPr="0053403F">
              <w:rPr>
                <w:rFonts w:cs="Arial"/>
                <w:noProof/>
                <w:spacing w:val="-3"/>
                <w:lang w:val="nl-NL"/>
              </w:rPr>
              <w:t>- Personele omslag: 439-18-0</w:t>
            </w:r>
          </w:p>
          <w:p w:rsidR="00187E7C" w:rsidRPr="0053403F" w:rsidRDefault="00187E7C" w:rsidP="0053403F">
            <w:pPr>
              <w:pStyle w:val="ListParagraph"/>
              <w:tabs>
                <w:tab w:val="left" w:pos="-1440"/>
                <w:tab w:val="left" w:pos="-720"/>
                <w:tab w:val="left" w:pos="540"/>
              </w:tabs>
              <w:suppressAutoHyphens/>
              <w:spacing w:after="0"/>
              <w:ind w:left="0"/>
              <w:rPr>
                <w:rFonts w:cs="Arial"/>
                <w:noProof/>
                <w:spacing w:val="-3"/>
                <w:lang w:val="nl-NL"/>
              </w:rPr>
            </w:pPr>
          </w:p>
        </w:tc>
        <w:tc>
          <w:tcPr>
            <w:tcW w:w="4598" w:type="dxa"/>
          </w:tcPr>
          <w:p w:rsidR="00187E7C" w:rsidRPr="0053403F" w:rsidRDefault="00187E7C" w:rsidP="0053403F">
            <w:pPr>
              <w:tabs>
                <w:tab w:val="left" w:pos="1250"/>
              </w:tabs>
              <w:spacing w:line="276" w:lineRule="auto"/>
              <w:rPr>
                <w:rFonts w:asciiTheme="minorHAnsi" w:hAnsiTheme="minorHAnsi"/>
                <w:noProof/>
                <w:sz w:val="22"/>
                <w:szCs w:val="22"/>
              </w:rPr>
            </w:pPr>
          </w:p>
        </w:tc>
      </w:tr>
      <w:tr w:rsidR="00187E7C" w:rsidRPr="0053403F" w:rsidTr="00BB68E0">
        <w:tc>
          <w:tcPr>
            <w:tcW w:w="1384" w:type="dxa"/>
          </w:tcPr>
          <w:p w:rsidR="00187E7C" w:rsidRPr="0053403F" w:rsidRDefault="00187E7C" w:rsidP="0053403F">
            <w:pPr>
              <w:tabs>
                <w:tab w:val="left" w:pos="1250"/>
              </w:tabs>
              <w:spacing w:line="276" w:lineRule="auto"/>
              <w:rPr>
                <w:rFonts w:asciiTheme="minorHAnsi" w:hAnsiTheme="minorHAnsi"/>
                <w:noProof/>
                <w:sz w:val="22"/>
                <w:szCs w:val="22"/>
              </w:rPr>
            </w:pPr>
            <w:r w:rsidRPr="0053403F">
              <w:rPr>
                <w:rFonts w:asciiTheme="minorHAnsi" w:hAnsiTheme="minorHAnsi"/>
                <w:noProof/>
                <w:sz w:val="22"/>
                <w:szCs w:val="22"/>
              </w:rPr>
              <w:t>1781-1782</w:t>
            </w:r>
          </w:p>
        </w:tc>
        <w:tc>
          <w:tcPr>
            <w:tcW w:w="3260" w:type="dxa"/>
            <w:gridSpan w:val="2"/>
          </w:tcPr>
          <w:p w:rsidR="00187E7C" w:rsidRPr="0053403F" w:rsidRDefault="00187E7C" w:rsidP="0053403F">
            <w:pPr>
              <w:pStyle w:val="ListParagraph"/>
              <w:tabs>
                <w:tab w:val="left" w:pos="-1440"/>
                <w:tab w:val="left" w:pos="-720"/>
              </w:tabs>
              <w:suppressAutoHyphens/>
              <w:spacing w:after="0"/>
              <w:ind w:left="0"/>
              <w:rPr>
                <w:rFonts w:cs="Arial"/>
                <w:noProof/>
                <w:spacing w:val="-3"/>
                <w:lang w:val="nl-NL"/>
              </w:rPr>
            </w:pPr>
            <w:r w:rsidRPr="0053403F">
              <w:rPr>
                <w:rFonts w:cs="Arial"/>
                <w:noProof/>
                <w:spacing w:val="-3"/>
                <w:lang w:val="nl-NL"/>
              </w:rPr>
              <w:t>- Reële omslag: 1.618-14-2</w:t>
            </w:r>
          </w:p>
          <w:p w:rsidR="00187E7C" w:rsidRPr="0053403F" w:rsidRDefault="00187E7C" w:rsidP="0053403F">
            <w:pPr>
              <w:pStyle w:val="ListParagraph"/>
              <w:tabs>
                <w:tab w:val="left" w:pos="-1440"/>
                <w:tab w:val="left" w:pos="-720"/>
                <w:tab w:val="left" w:pos="540"/>
              </w:tabs>
              <w:suppressAutoHyphens/>
              <w:spacing w:after="0"/>
              <w:ind w:left="0"/>
              <w:rPr>
                <w:rFonts w:cs="Arial"/>
                <w:noProof/>
                <w:spacing w:val="-3"/>
                <w:lang w:val="nl-NL"/>
              </w:rPr>
            </w:pPr>
            <w:r w:rsidRPr="0053403F">
              <w:rPr>
                <w:rFonts w:cs="Arial"/>
                <w:noProof/>
                <w:spacing w:val="-3"/>
                <w:lang w:val="nl-NL"/>
              </w:rPr>
              <w:t>- Personele omslag: 286-3-0</w:t>
            </w:r>
          </w:p>
          <w:p w:rsidR="00187E7C" w:rsidRPr="0053403F" w:rsidRDefault="00187E7C" w:rsidP="0053403F">
            <w:pPr>
              <w:pStyle w:val="ListParagraph"/>
              <w:tabs>
                <w:tab w:val="left" w:pos="-1440"/>
                <w:tab w:val="left" w:pos="-720"/>
                <w:tab w:val="left" w:pos="540"/>
              </w:tabs>
              <w:suppressAutoHyphens/>
              <w:spacing w:after="0"/>
              <w:ind w:left="0"/>
              <w:rPr>
                <w:rFonts w:cs="Arial"/>
                <w:noProof/>
                <w:spacing w:val="-3"/>
                <w:lang w:val="nl-NL"/>
              </w:rPr>
            </w:pPr>
          </w:p>
        </w:tc>
        <w:tc>
          <w:tcPr>
            <w:tcW w:w="4598" w:type="dxa"/>
          </w:tcPr>
          <w:p w:rsidR="00187E7C" w:rsidRPr="0053403F" w:rsidRDefault="00187E7C" w:rsidP="0053403F">
            <w:pPr>
              <w:tabs>
                <w:tab w:val="left" w:pos="1250"/>
              </w:tabs>
              <w:spacing w:line="276" w:lineRule="auto"/>
              <w:rPr>
                <w:rFonts w:asciiTheme="minorHAnsi" w:hAnsiTheme="minorHAnsi"/>
                <w:noProof/>
                <w:sz w:val="22"/>
                <w:szCs w:val="22"/>
              </w:rPr>
            </w:pPr>
          </w:p>
        </w:tc>
      </w:tr>
      <w:tr w:rsidR="003D45B8" w:rsidRPr="0053403F" w:rsidTr="00BB68E0">
        <w:tc>
          <w:tcPr>
            <w:tcW w:w="1384" w:type="dxa"/>
          </w:tcPr>
          <w:p w:rsidR="003D45B8" w:rsidRPr="0053403F" w:rsidRDefault="003D45B8" w:rsidP="0053403F">
            <w:pPr>
              <w:tabs>
                <w:tab w:val="left" w:pos="1250"/>
              </w:tabs>
              <w:spacing w:line="276" w:lineRule="auto"/>
              <w:rPr>
                <w:rFonts w:asciiTheme="minorHAnsi" w:hAnsiTheme="minorHAnsi"/>
                <w:noProof/>
                <w:sz w:val="22"/>
                <w:szCs w:val="22"/>
              </w:rPr>
            </w:pPr>
            <w:r w:rsidRPr="0053403F">
              <w:rPr>
                <w:rFonts w:asciiTheme="minorHAnsi" w:hAnsiTheme="minorHAnsi"/>
                <w:noProof/>
                <w:sz w:val="22"/>
                <w:szCs w:val="22"/>
              </w:rPr>
              <w:t>1782-1783</w:t>
            </w:r>
          </w:p>
        </w:tc>
        <w:tc>
          <w:tcPr>
            <w:tcW w:w="3260" w:type="dxa"/>
            <w:gridSpan w:val="2"/>
          </w:tcPr>
          <w:p w:rsidR="003D45B8" w:rsidRPr="0053403F" w:rsidRDefault="003D45B8" w:rsidP="0053403F">
            <w:pPr>
              <w:pStyle w:val="ListParagraph"/>
              <w:tabs>
                <w:tab w:val="left" w:pos="-1440"/>
                <w:tab w:val="left" w:pos="-720"/>
              </w:tabs>
              <w:suppressAutoHyphens/>
              <w:spacing w:after="0"/>
              <w:ind w:left="0"/>
              <w:rPr>
                <w:rFonts w:cs="Arial"/>
                <w:noProof/>
                <w:spacing w:val="-3"/>
                <w:lang w:val="nl-NL"/>
              </w:rPr>
            </w:pPr>
            <w:r w:rsidRPr="0053403F">
              <w:rPr>
                <w:rFonts w:cs="Arial"/>
                <w:noProof/>
                <w:spacing w:val="-3"/>
                <w:lang w:val="nl-NL"/>
              </w:rPr>
              <w:t>- Reële omslag: 1.517-10-11,5</w:t>
            </w:r>
          </w:p>
          <w:p w:rsidR="003D45B8" w:rsidRPr="0053403F" w:rsidRDefault="003D45B8" w:rsidP="0053403F">
            <w:pPr>
              <w:pStyle w:val="ListParagraph"/>
              <w:tabs>
                <w:tab w:val="left" w:pos="-1440"/>
                <w:tab w:val="left" w:pos="-720"/>
                <w:tab w:val="left" w:pos="540"/>
              </w:tabs>
              <w:suppressAutoHyphens/>
              <w:spacing w:after="0"/>
              <w:ind w:left="0"/>
              <w:rPr>
                <w:rFonts w:cs="Arial"/>
                <w:noProof/>
                <w:spacing w:val="-3"/>
                <w:lang w:val="nl-NL"/>
              </w:rPr>
            </w:pPr>
            <w:r w:rsidRPr="0053403F">
              <w:rPr>
                <w:rFonts w:cs="Arial"/>
                <w:noProof/>
                <w:spacing w:val="-3"/>
                <w:lang w:val="nl-NL"/>
              </w:rPr>
              <w:t>- Personele omslag: 448-9-0</w:t>
            </w:r>
          </w:p>
          <w:p w:rsidR="003D45B8" w:rsidRPr="0053403F" w:rsidRDefault="003D45B8" w:rsidP="0053403F">
            <w:pPr>
              <w:pStyle w:val="ListParagraph"/>
              <w:tabs>
                <w:tab w:val="left" w:pos="-1440"/>
                <w:tab w:val="left" w:pos="-720"/>
                <w:tab w:val="left" w:pos="540"/>
              </w:tabs>
              <w:suppressAutoHyphens/>
              <w:spacing w:after="0"/>
              <w:ind w:left="0"/>
              <w:rPr>
                <w:rFonts w:cs="Arial"/>
                <w:noProof/>
                <w:spacing w:val="-3"/>
                <w:lang w:val="nl-NL"/>
              </w:rPr>
            </w:pPr>
          </w:p>
        </w:tc>
        <w:tc>
          <w:tcPr>
            <w:tcW w:w="4598" w:type="dxa"/>
          </w:tcPr>
          <w:p w:rsidR="003D45B8" w:rsidRDefault="003D45B8" w:rsidP="00270C7B">
            <w:pPr>
              <w:tabs>
                <w:tab w:val="left" w:pos="1250"/>
              </w:tabs>
              <w:spacing w:line="276" w:lineRule="auto"/>
              <w:rPr>
                <w:rFonts w:asciiTheme="minorHAnsi" w:hAnsiTheme="minorHAnsi"/>
                <w:noProof/>
                <w:sz w:val="22"/>
                <w:szCs w:val="22"/>
              </w:rPr>
            </w:pPr>
            <w:r>
              <w:rPr>
                <w:rFonts w:asciiTheme="minorHAnsi" w:hAnsiTheme="minorHAnsi"/>
                <w:noProof/>
                <w:sz w:val="22"/>
                <w:szCs w:val="22"/>
              </w:rPr>
              <w:t>Volgens resolutie van d</w:t>
            </w:r>
            <w:r w:rsidR="00D037A3">
              <w:rPr>
                <w:rFonts w:asciiTheme="minorHAnsi" w:hAnsiTheme="minorHAnsi"/>
                <w:noProof/>
                <w:sz w:val="22"/>
                <w:szCs w:val="22"/>
              </w:rPr>
              <w:t>e Staten Generaal van 21-12-1781</w:t>
            </w:r>
            <w:r>
              <w:rPr>
                <w:rFonts w:asciiTheme="minorHAnsi" w:hAnsiTheme="minorHAnsi"/>
                <w:noProof/>
                <w:sz w:val="22"/>
                <w:szCs w:val="22"/>
              </w:rPr>
              <w:t xml:space="preserve"> mag Veghel voor 5 jare</w:t>
            </w:r>
            <w:r w:rsidR="00D037A3">
              <w:rPr>
                <w:rFonts w:asciiTheme="minorHAnsi" w:hAnsiTheme="minorHAnsi"/>
                <w:noProof/>
                <w:sz w:val="22"/>
                <w:szCs w:val="22"/>
              </w:rPr>
              <w:t>n met ingang van 1782</w:t>
            </w:r>
            <w:r>
              <w:rPr>
                <w:rFonts w:asciiTheme="minorHAnsi" w:hAnsiTheme="minorHAnsi"/>
                <w:noProof/>
                <w:sz w:val="22"/>
                <w:szCs w:val="22"/>
              </w:rPr>
              <w:t xml:space="preserve"> </w:t>
            </w:r>
            <w:r w:rsidR="00D037A3">
              <w:rPr>
                <w:rFonts w:asciiTheme="minorHAnsi" w:hAnsiTheme="minorHAnsi"/>
                <w:noProof/>
                <w:sz w:val="22"/>
                <w:szCs w:val="22"/>
              </w:rPr>
              <w:t>3/8</w:t>
            </w:r>
            <w:r>
              <w:rPr>
                <w:rFonts w:asciiTheme="minorHAnsi" w:hAnsiTheme="minorHAnsi"/>
                <w:noProof/>
                <w:sz w:val="22"/>
                <w:szCs w:val="22"/>
              </w:rPr>
              <w:t xml:space="preserve"> van de verponding reëel omslaan</w:t>
            </w:r>
          </w:p>
          <w:p w:rsidR="003D45B8" w:rsidRPr="003D45B8" w:rsidRDefault="003D45B8" w:rsidP="00270C7B">
            <w:pPr>
              <w:tabs>
                <w:tab w:val="left" w:pos="1250"/>
              </w:tabs>
              <w:spacing w:line="276" w:lineRule="auto"/>
              <w:rPr>
                <w:rStyle w:val="Emphasis"/>
                <w:i w:val="0"/>
              </w:rPr>
            </w:pPr>
          </w:p>
        </w:tc>
      </w:tr>
      <w:tr w:rsidR="003D45B8" w:rsidRPr="0053403F" w:rsidTr="00BB68E0">
        <w:tc>
          <w:tcPr>
            <w:tcW w:w="1384" w:type="dxa"/>
          </w:tcPr>
          <w:p w:rsidR="003D45B8" w:rsidRPr="0053403F" w:rsidRDefault="003D45B8" w:rsidP="0053403F">
            <w:pPr>
              <w:tabs>
                <w:tab w:val="left" w:pos="1250"/>
              </w:tabs>
              <w:spacing w:line="276" w:lineRule="auto"/>
              <w:rPr>
                <w:rFonts w:asciiTheme="minorHAnsi" w:hAnsiTheme="minorHAnsi"/>
                <w:noProof/>
                <w:sz w:val="22"/>
                <w:szCs w:val="22"/>
              </w:rPr>
            </w:pPr>
            <w:r w:rsidRPr="0053403F">
              <w:rPr>
                <w:rFonts w:asciiTheme="minorHAnsi" w:hAnsiTheme="minorHAnsi"/>
                <w:noProof/>
                <w:sz w:val="22"/>
                <w:szCs w:val="22"/>
              </w:rPr>
              <w:t>1783-1784</w:t>
            </w:r>
          </w:p>
        </w:tc>
        <w:tc>
          <w:tcPr>
            <w:tcW w:w="3260" w:type="dxa"/>
            <w:gridSpan w:val="2"/>
          </w:tcPr>
          <w:p w:rsidR="003D45B8" w:rsidRPr="0053403F" w:rsidRDefault="003D45B8" w:rsidP="0053403F">
            <w:pPr>
              <w:pStyle w:val="ListParagraph"/>
              <w:tabs>
                <w:tab w:val="left" w:pos="-1440"/>
                <w:tab w:val="left" w:pos="-720"/>
              </w:tabs>
              <w:suppressAutoHyphens/>
              <w:spacing w:after="0"/>
              <w:ind w:left="0"/>
              <w:rPr>
                <w:rFonts w:cs="Arial"/>
                <w:noProof/>
                <w:spacing w:val="-3"/>
                <w:lang w:val="nl-NL"/>
              </w:rPr>
            </w:pPr>
            <w:r w:rsidRPr="0053403F">
              <w:rPr>
                <w:rFonts w:cs="Arial"/>
                <w:noProof/>
                <w:spacing w:val="-3"/>
                <w:lang w:val="nl-NL"/>
              </w:rPr>
              <w:t>- Reële omslag: 1.517-10-11,5</w:t>
            </w:r>
          </w:p>
          <w:p w:rsidR="003D45B8" w:rsidRPr="0053403F" w:rsidRDefault="003D45B8" w:rsidP="0053403F">
            <w:pPr>
              <w:pStyle w:val="ListParagraph"/>
              <w:tabs>
                <w:tab w:val="left" w:pos="-1440"/>
                <w:tab w:val="left" w:pos="-720"/>
                <w:tab w:val="left" w:pos="540"/>
              </w:tabs>
              <w:suppressAutoHyphens/>
              <w:spacing w:after="0"/>
              <w:ind w:left="0"/>
              <w:rPr>
                <w:rFonts w:cs="Arial"/>
                <w:noProof/>
                <w:spacing w:val="-3"/>
                <w:lang w:val="nl-NL"/>
              </w:rPr>
            </w:pPr>
            <w:r w:rsidRPr="0053403F">
              <w:rPr>
                <w:rFonts w:cs="Arial"/>
                <w:noProof/>
                <w:spacing w:val="-3"/>
                <w:lang w:val="nl-NL"/>
              </w:rPr>
              <w:t>- Personele omslag: 449-0-0</w:t>
            </w:r>
          </w:p>
          <w:p w:rsidR="003D45B8" w:rsidRPr="0053403F" w:rsidRDefault="003D45B8" w:rsidP="0053403F">
            <w:pPr>
              <w:pStyle w:val="ListParagraph"/>
              <w:tabs>
                <w:tab w:val="left" w:pos="-1440"/>
                <w:tab w:val="left" w:pos="-720"/>
                <w:tab w:val="left" w:pos="540"/>
              </w:tabs>
              <w:suppressAutoHyphens/>
              <w:spacing w:after="0"/>
              <w:ind w:left="0"/>
              <w:rPr>
                <w:rFonts w:cs="Arial"/>
                <w:noProof/>
                <w:spacing w:val="-3"/>
                <w:lang w:val="nl-NL"/>
              </w:rPr>
            </w:pPr>
          </w:p>
        </w:tc>
        <w:tc>
          <w:tcPr>
            <w:tcW w:w="4598" w:type="dxa"/>
          </w:tcPr>
          <w:p w:rsidR="003D45B8" w:rsidRPr="0053403F" w:rsidRDefault="003D45B8" w:rsidP="0053403F">
            <w:pPr>
              <w:tabs>
                <w:tab w:val="left" w:pos="1250"/>
              </w:tabs>
              <w:spacing w:line="276" w:lineRule="auto"/>
              <w:rPr>
                <w:rFonts w:asciiTheme="minorHAnsi" w:hAnsiTheme="minorHAnsi"/>
                <w:noProof/>
                <w:sz w:val="22"/>
                <w:szCs w:val="22"/>
              </w:rPr>
            </w:pPr>
          </w:p>
        </w:tc>
      </w:tr>
      <w:tr w:rsidR="003D45B8" w:rsidRPr="0053403F" w:rsidTr="00BB68E0">
        <w:tc>
          <w:tcPr>
            <w:tcW w:w="1384" w:type="dxa"/>
          </w:tcPr>
          <w:p w:rsidR="003D45B8" w:rsidRPr="0053403F" w:rsidRDefault="003D45B8" w:rsidP="0053403F">
            <w:pPr>
              <w:tabs>
                <w:tab w:val="left" w:pos="1250"/>
              </w:tabs>
              <w:spacing w:line="276" w:lineRule="auto"/>
              <w:rPr>
                <w:rFonts w:asciiTheme="minorHAnsi" w:hAnsiTheme="minorHAnsi"/>
                <w:noProof/>
                <w:sz w:val="22"/>
                <w:szCs w:val="22"/>
              </w:rPr>
            </w:pPr>
            <w:r w:rsidRPr="0053403F">
              <w:rPr>
                <w:rFonts w:asciiTheme="minorHAnsi" w:hAnsiTheme="minorHAnsi"/>
                <w:noProof/>
                <w:sz w:val="22"/>
                <w:szCs w:val="22"/>
              </w:rPr>
              <w:lastRenderedPageBreak/>
              <w:t>1784</w:t>
            </w:r>
          </w:p>
        </w:tc>
        <w:tc>
          <w:tcPr>
            <w:tcW w:w="3260" w:type="dxa"/>
            <w:gridSpan w:val="2"/>
          </w:tcPr>
          <w:p w:rsidR="003D45B8" w:rsidRPr="0053403F" w:rsidRDefault="003D45B8" w:rsidP="0053403F">
            <w:pPr>
              <w:pStyle w:val="ListParagraph"/>
              <w:tabs>
                <w:tab w:val="left" w:pos="-1440"/>
                <w:tab w:val="left" w:pos="-720"/>
              </w:tabs>
              <w:suppressAutoHyphens/>
              <w:spacing w:after="0"/>
              <w:ind w:left="0"/>
              <w:rPr>
                <w:rFonts w:cs="Arial"/>
                <w:noProof/>
                <w:spacing w:val="-3"/>
                <w:lang w:val="nl-NL"/>
              </w:rPr>
            </w:pPr>
            <w:r w:rsidRPr="0053403F">
              <w:rPr>
                <w:rFonts w:cs="Arial"/>
                <w:noProof/>
                <w:spacing w:val="-3"/>
                <w:lang w:val="nl-NL"/>
              </w:rPr>
              <w:t>- Reële omslag: 1.517-10-11,5</w:t>
            </w:r>
          </w:p>
          <w:p w:rsidR="003D45B8" w:rsidRPr="0053403F" w:rsidRDefault="003D45B8" w:rsidP="0053403F">
            <w:pPr>
              <w:pStyle w:val="ListParagraph"/>
              <w:tabs>
                <w:tab w:val="left" w:pos="-1440"/>
                <w:tab w:val="left" w:pos="-720"/>
                <w:tab w:val="left" w:pos="540"/>
              </w:tabs>
              <w:suppressAutoHyphens/>
              <w:spacing w:after="0"/>
              <w:ind w:left="0"/>
              <w:rPr>
                <w:rFonts w:cs="Arial"/>
                <w:noProof/>
                <w:spacing w:val="-3"/>
                <w:lang w:val="nl-NL"/>
              </w:rPr>
            </w:pPr>
            <w:r w:rsidRPr="0053403F">
              <w:rPr>
                <w:rFonts w:cs="Arial"/>
                <w:noProof/>
                <w:spacing w:val="-3"/>
                <w:lang w:val="nl-NL"/>
              </w:rPr>
              <w:t>- Personele omslag: 438-17-0</w:t>
            </w:r>
          </w:p>
          <w:p w:rsidR="003D45B8" w:rsidRPr="0053403F" w:rsidRDefault="003D45B8" w:rsidP="0053403F">
            <w:pPr>
              <w:pStyle w:val="ListParagraph"/>
              <w:tabs>
                <w:tab w:val="left" w:pos="-1440"/>
                <w:tab w:val="left" w:pos="-720"/>
                <w:tab w:val="left" w:pos="540"/>
              </w:tabs>
              <w:suppressAutoHyphens/>
              <w:spacing w:after="0"/>
              <w:ind w:left="0"/>
              <w:rPr>
                <w:rFonts w:cs="Arial"/>
                <w:noProof/>
                <w:spacing w:val="-3"/>
                <w:lang w:val="nl-NL"/>
              </w:rPr>
            </w:pPr>
          </w:p>
        </w:tc>
        <w:tc>
          <w:tcPr>
            <w:tcW w:w="4598" w:type="dxa"/>
          </w:tcPr>
          <w:p w:rsidR="003D45B8" w:rsidRPr="0053403F" w:rsidRDefault="003D45B8" w:rsidP="0053403F">
            <w:pPr>
              <w:tabs>
                <w:tab w:val="left" w:pos="1250"/>
              </w:tabs>
              <w:spacing w:line="276" w:lineRule="auto"/>
              <w:rPr>
                <w:rFonts w:asciiTheme="minorHAnsi" w:hAnsiTheme="minorHAnsi"/>
                <w:noProof/>
                <w:sz w:val="22"/>
                <w:szCs w:val="22"/>
              </w:rPr>
            </w:pPr>
          </w:p>
        </w:tc>
      </w:tr>
      <w:tr w:rsidR="003D45B8" w:rsidRPr="0053403F" w:rsidTr="00BB68E0">
        <w:tc>
          <w:tcPr>
            <w:tcW w:w="1384" w:type="dxa"/>
          </w:tcPr>
          <w:p w:rsidR="003D45B8" w:rsidRPr="0053403F" w:rsidRDefault="003D45B8" w:rsidP="0053403F">
            <w:pPr>
              <w:tabs>
                <w:tab w:val="left" w:pos="1250"/>
              </w:tabs>
              <w:spacing w:line="276" w:lineRule="auto"/>
              <w:rPr>
                <w:rFonts w:asciiTheme="minorHAnsi" w:hAnsiTheme="minorHAnsi"/>
                <w:noProof/>
                <w:sz w:val="22"/>
                <w:szCs w:val="22"/>
              </w:rPr>
            </w:pPr>
            <w:r w:rsidRPr="0053403F">
              <w:rPr>
                <w:rFonts w:asciiTheme="minorHAnsi" w:hAnsiTheme="minorHAnsi"/>
                <w:noProof/>
                <w:sz w:val="22"/>
                <w:szCs w:val="22"/>
              </w:rPr>
              <w:t>1785</w:t>
            </w:r>
          </w:p>
        </w:tc>
        <w:tc>
          <w:tcPr>
            <w:tcW w:w="3260" w:type="dxa"/>
            <w:gridSpan w:val="2"/>
          </w:tcPr>
          <w:p w:rsidR="003D45B8" w:rsidRPr="0053403F" w:rsidRDefault="003D45B8" w:rsidP="0053403F">
            <w:pPr>
              <w:pStyle w:val="ListParagraph"/>
              <w:tabs>
                <w:tab w:val="left" w:pos="-1440"/>
                <w:tab w:val="left" w:pos="-720"/>
              </w:tabs>
              <w:suppressAutoHyphens/>
              <w:spacing w:after="0"/>
              <w:ind w:left="0"/>
              <w:rPr>
                <w:rFonts w:cs="Arial"/>
                <w:noProof/>
                <w:spacing w:val="-3"/>
                <w:lang w:val="nl-NL"/>
              </w:rPr>
            </w:pPr>
            <w:r w:rsidRPr="0053403F">
              <w:rPr>
                <w:rFonts w:cs="Arial"/>
                <w:noProof/>
                <w:spacing w:val="-3"/>
                <w:lang w:val="nl-NL"/>
              </w:rPr>
              <w:t>- Reële omslag: 1.517-10-11,5</w:t>
            </w:r>
          </w:p>
          <w:p w:rsidR="003D45B8" w:rsidRPr="0053403F" w:rsidRDefault="003D45B8" w:rsidP="0053403F">
            <w:pPr>
              <w:pStyle w:val="ListParagraph"/>
              <w:tabs>
                <w:tab w:val="left" w:pos="-1440"/>
                <w:tab w:val="left" w:pos="-720"/>
                <w:tab w:val="left" w:pos="540"/>
              </w:tabs>
              <w:suppressAutoHyphens/>
              <w:spacing w:after="0"/>
              <w:ind w:left="0"/>
              <w:rPr>
                <w:rFonts w:cs="Arial"/>
                <w:noProof/>
                <w:spacing w:val="-3"/>
                <w:lang w:val="nl-NL"/>
              </w:rPr>
            </w:pPr>
            <w:r w:rsidRPr="0053403F">
              <w:rPr>
                <w:rFonts w:cs="Arial"/>
                <w:noProof/>
                <w:spacing w:val="-3"/>
                <w:lang w:val="nl-NL"/>
              </w:rPr>
              <w:t>- Personele omslag: 442-17-0</w:t>
            </w:r>
          </w:p>
          <w:p w:rsidR="003D45B8" w:rsidRPr="0053403F" w:rsidRDefault="003D45B8" w:rsidP="0053403F">
            <w:pPr>
              <w:pStyle w:val="ListParagraph"/>
              <w:tabs>
                <w:tab w:val="left" w:pos="-1440"/>
                <w:tab w:val="left" w:pos="-720"/>
                <w:tab w:val="left" w:pos="540"/>
              </w:tabs>
              <w:suppressAutoHyphens/>
              <w:spacing w:after="0"/>
              <w:ind w:left="0"/>
              <w:rPr>
                <w:rFonts w:cs="Arial"/>
                <w:noProof/>
                <w:spacing w:val="-3"/>
                <w:lang w:val="nl-NL"/>
              </w:rPr>
            </w:pPr>
          </w:p>
        </w:tc>
        <w:tc>
          <w:tcPr>
            <w:tcW w:w="4598" w:type="dxa"/>
          </w:tcPr>
          <w:p w:rsidR="003D45B8" w:rsidRPr="0053403F" w:rsidRDefault="003D45B8" w:rsidP="0053403F">
            <w:pPr>
              <w:tabs>
                <w:tab w:val="left" w:pos="1250"/>
              </w:tabs>
              <w:spacing w:line="276" w:lineRule="auto"/>
              <w:rPr>
                <w:rFonts w:asciiTheme="minorHAnsi" w:hAnsiTheme="minorHAnsi"/>
                <w:noProof/>
                <w:sz w:val="22"/>
                <w:szCs w:val="22"/>
              </w:rPr>
            </w:pPr>
          </w:p>
        </w:tc>
      </w:tr>
      <w:tr w:rsidR="003D45B8" w:rsidRPr="0053403F" w:rsidTr="00BB68E0">
        <w:tc>
          <w:tcPr>
            <w:tcW w:w="1384" w:type="dxa"/>
          </w:tcPr>
          <w:p w:rsidR="003D45B8" w:rsidRPr="0053403F" w:rsidRDefault="003D45B8" w:rsidP="0053403F">
            <w:pPr>
              <w:tabs>
                <w:tab w:val="left" w:pos="1250"/>
              </w:tabs>
              <w:spacing w:line="276" w:lineRule="auto"/>
              <w:rPr>
                <w:rFonts w:asciiTheme="minorHAnsi" w:hAnsiTheme="minorHAnsi"/>
                <w:noProof/>
                <w:sz w:val="22"/>
                <w:szCs w:val="22"/>
              </w:rPr>
            </w:pPr>
            <w:r w:rsidRPr="0053403F">
              <w:rPr>
                <w:rFonts w:asciiTheme="minorHAnsi" w:hAnsiTheme="minorHAnsi"/>
                <w:noProof/>
                <w:sz w:val="22"/>
                <w:szCs w:val="22"/>
              </w:rPr>
              <w:t>1786</w:t>
            </w:r>
          </w:p>
        </w:tc>
        <w:tc>
          <w:tcPr>
            <w:tcW w:w="3260" w:type="dxa"/>
            <w:gridSpan w:val="2"/>
          </w:tcPr>
          <w:p w:rsidR="003D45B8" w:rsidRPr="0053403F" w:rsidRDefault="003D45B8" w:rsidP="0053403F">
            <w:pPr>
              <w:pStyle w:val="ListParagraph"/>
              <w:tabs>
                <w:tab w:val="left" w:pos="-1440"/>
                <w:tab w:val="left" w:pos="-720"/>
              </w:tabs>
              <w:suppressAutoHyphens/>
              <w:spacing w:after="0"/>
              <w:ind w:left="0"/>
              <w:rPr>
                <w:rFonts w:cs="Arial"/>
                <w:noProof/>
                <w:spacing w:val="-3"/>
                <w:lang w:val="nl-NL"/>
              </w:rPr>
            </w:pPr>
            <w:r w:rsidRPr="0053403F">
              <w:rPr>
                <w:rFonts w:cs="Arial"/>
                <w:noProof/>
                <w:spacing w:val="-3"/>
                <w:lang w:val="nl-NL"/>
              </w:rPr>
              <w:t>- Reële omslag: 1.517-10-11,5</w:t>
            </w:r>
          </w:p>
          <w:p w:rsidR="003D45B8" w:rsidRPr="0053403F" w:rsidRDefault="003D45B8" w:rsidP="0053403F">
            <w:pPr>
              <w:pStyle w:val="ListParagraph"/>
              <w:tabs>
                <w:tab w:val="left" w:pos="-1440"/>
                <w:tab w:val="left" w:pos="-720"/>
                <w:tab w:val="left" w:pos="540"/>
              </w:tabs>
              <w:suppressAutoHyphens/>
              <w:spacing w:after="0"/>
              <w:ind w:left="0"/>
              <w:rPr>
                <w:rFonts w:cs="Arial"/>
                <w:noProof/>
                <w:spacing w:val="-3"/>
                <w:lang w:val="nl-NL"/>
              </w:rPr>
            </w:pPr>
            <w:r w:rsidRPr="0053403F">
              <w:rPr>
                <w:rFonts w:cs="Arial"/>
                <w:noProof/>
                <w:spacing w:val="-3"/>
                <w:lang w:val="nl-NL"/>
              </w:rPr>
              <w:t>- Personele omslag: 332-18-0</w:t>
            </w:r>
          </w:p>
          <w:p w:rsidR="003D45B8" w:rsidRPr="0053403F" w:rsidRDefault="003D45B8" w:rsidP="0053403F">
            <w:pPr>
              <w:pStyle w:val="ListParagraph"/>
              <w:tabs>
                <w:tab w:val="left" w:pos="-1440"/>
                <w:tab w:val="left" w:pos="-720"/>
                <w:tab w:val="left" w:pos="540"/>
              </w:tabs>
              <w:suppressAutoHyphens/>
              <w:spacing w:after="0"/>
              <w:ind w:left="0"/>
              <w:rPr>
                <w:rFonts w:cs="Arial"/>
                <w:noProof/>
                <w:spacing w:val="-3"/>
                <w:lang w:val="nl-NL"/>
              </w:rPr>
            </w:pPr>
          </w:p>
        </w:tc>
        <w:tc>
          <w:tcPr>
            <w:tcW w:w="4598" w:type="dxa"/>
          </w:tcPr>
          <w:p w:rsidR="003D45B8" w:rsidRPr="0053403F" w:rsidRDefault="003D45B8" w:rsidP="0053403F">
            <w:pPr>
              <w:tabs>
                <w:tab w:val="left" w:pos="1250"/>
              </w:tabs>
              <w:spacing w:line="276" w:lineRule="auto"/>
              <w:rPr>
                <w:rFonts w:asciiTheme="minorHAnsi" w:hAnsiTheme="minorHAnsi"/>
                <w:noProof/>
                <w:sz w:val="22"/>
                <w:szCs w:val="22"/>
              </w:rPr>
            </w:pPr>
          </w:p>
        </w:tc>
      </w:tr>
      <w:tr w:rsidR="00D037A3" w:rsidRPr="0053403F" w:rsidTr="00BB68E0">
        <w:tc>
          <w:tcPr>
            <w:tcW w:w="1384" w:type="dxa"/>
          </w:tcPr>
          <w:p w:rsidR="00D037A3" w:rsidRPr="0053403F" w:rsidRDefault="00D037A3" w:rsidP="0053403F">
            <w:pPr>
              <w:tabs>
                <w:tab w:val="left" w:pos="1250"/>
              </w:tabs>
              <w:spacing w:line="276" w:lineRule="auto"/>
              <w:rPr>
                <w:rFonts w:asciiTheme="minorHAnsi" w:hAnsiTheme="minorHAnsi"/>
                <w:noProof/>
                <w:sz w:val="22"/>
                <w:szCs w:val="22"/>
              </w:rPr>
            </w:pPr>
            <w:r w:rsidRPr="0053403F">
              <w:rPr>
                <w:rFonts w:asciiTheme="minorHAnsi" w:hAnsiTheme="minorHAnsi"/>
                <w:noProof/>
                <w:sz w:val="22"/>
                <w:szCs w:val="22"/>
              </w:rPr>
              <w:t>1787</w:t>
            </w:r>
          </w:p>
        </w:tc>
        <w:tc>
          <w:tcPr>
            <w:tcW w:w="3260" w:type="dxa"/>
            <w:gridSpan w:val="2"/>
          </w:tcPr>
          <w:p w:rsidR="00D037A3" w:rsidRPr="0053403F" w:rsidRDefault="00D037A3" w:rsidP="0053403F">
            <w:pPr>
              <w:pStyle w:val="ListParagraph"/>
              <w:tabs>
                <w:tab w:val="left" w:pos="-1440"/>
                <w:tab w:val="left" w:pos="-720"/>
              </w:tabs>
              <w:suppressAutoHyphens/>
              <w:spacing w:after="0"/>
              <w:ind w:left="0"/>
              <w:rPr>
                <w:rFonts w:cs="Arial"/>
                <w:noProof/>
                <w:spacing w:val="-3"/>
                <w:lang w:val="nl-NL"/>
              </w:rPr>
            </w:pPr>
            <w:r w:rsidRPr="0053403F">
              <w:rPr>
                <w:rFonts w:cs="Arial"/>
                <w:noProof/>
                <w:spacing w:val="-3"/>
                <w:lang w:val="nl-NL"/>
              </w:rPr>
              <w:t>- Reële omslag: 1.517-10-11,5</w:t>
            </w:r>
          </w:p>
          <w:p w:rsidR="00D037A3" w:rsidRPr="0053403F" w:rsidRDefault="00D037A3" w:rsidP="0053403F">
            <w:pPr>
              <w:pStyle w:val="ListParagraph"/>
              <w:tabs>
                <w:tab w:val="left" w:pos="-1440"/>
                <w:tab w:val="left" w:pos="-720"/>
                <w:tab w:val="left" w:pos="540"/>
              </w:tabs>
              <w:suppressAutoHyphens/>
              <w:spacing w:after="0"/>
              <w:ind w:left="0"/>
              <w:rPr>
                <w:rFonts w:cs="Arial"/>
                <w:noProof/>
                <w:spacing w:val="-3"/>
                <w:lang w:val="nl-NL"/>
              </w:rPr>
            </w:pPr>
            <w:r w:rsidRPr="0053403F">
              <w:rPr>
                <w:rFonts w:cs="Arial"/>
                <w:noProof/>
                <w:spacing w:val="-3"/>
                <w:lang w:val="nl-NL"/>
              </w:rPr>
              <w:t>- Personele omslag: 328-4-0</w:t>
            </w:r>
          </w:p>
          <w:p w:rsidR="00D037A3" w:rsidRPr="0053403F" w:rsidRDefault="00D037A3" w:rsidP="0053403F">
            <w:pPr>
              <w:pStyle w:val="ListParagraph"/>
              <w:tabs>
                <w:tab w:val="left" w:pos="-1440"/>
                <w:tab w:val="left" w:pos="-720"/>
                <w:tab w:val="left" w:pos="540"/>
              </w:tabs>
              <w:suppressAutoHyphens/>
              <w:spacing w:after="0"/>
              <w:ind w:left="0"/>
              <w:rPr>
                <w:rFonts w:cs="Arial"/>
                <w:noProof/>
                <w:spacing w:val="-3"/>
                <w:lang w:val="nl-NL"/>
              </w:rPr>
            </w:pPr>
          </w:p>
        </w:tc>
        <w:tc>
          <w:tcPr>
            <w:tcW w:w="4598" w:type="dxa"/>
          </w:tcPr>
          <w:p w:rsidR="00D037A3" w:rsidRDefault="00D037A3" w:rsidP="00270C7B">
            <w:pPr>
              <w:tabs>
                <w:tab w:val="left" w:pos="1250"/>
              </w:tabs>
              <w:spacing w:line="276" w:lineRule="auto"/>
              <w:rPr>
                <w:rFonts w:asciiTheme="minorHAnsi" w:hAnsiTheme="minorHAnsi"/>
                <w:noProof/>
                <w:sz w:val="22"/>
                <w:szCs w:val="22"/>
              </w:rPr>
            </w:pPr>
            <w:r>
              <w:rPr>
                <w:rFonts w:asciiTheme="minorHAnsi" w:hAnsiTheme="minorHAnsi"/>
                <w:noProof/>
                <w:sz w:val="22"/>
                <w:szCs w:val="22"/>
              </w:rPr>
              <w:t>Volgens resolutie van de Staten Generaal van 20-12-1786 mag Veghel voor 5 jaren met ingang van 1787 3/8 van de verponding reëel omslaan</w:t>
            </w:r>
          </w:p>
          <w:p w:rsidR="00D037A3" w:rsidRPr="003D45B8" w:rsidRDefault="00D037A3" w:rsidP="00270C7B">
            <w:pPr>
              <w:tabs>
                <w:tab w:val="left" w:pos="1250"/>
              </w:tabs>
              <w:spacing w:line="276" w:lineRule="auto"/>
              <w:rPr>
                <w:rStyle w:val="Emphasis"/>
                <w:i w:val="0"/>
              </w:rPr>
            </w:pPr>
          </w:p>
        </w:tc>
      </w:tr>
      <w:tr w:rsidR="00D037A3" w:rsidRPr="0053403F" w:rsidTr="00BB68E0">
        <w:tc>
          <w:tcPr>
            <w:tcW w:w="1384" w:type="dxa"/>
          </w:tcPr>
          <w:p w:rsidR="00D037A3" w:rsidRPr="0053403F" w:rsidRDefault="00D037A3" w:rsidP="0053403F">
            <w:pPr>
              <w:tabs>
                <w:tab w:val="left" w:pos="1250"/>
              </w:tabs>
              <w:spacing w:line="276" w:lineRule="auto"/>
              <w:rPr>
                <w:rFonts w:asciiTheme="minorHAnsi" w:hAnsiTheme="minorHAnsi"/>
                <w:noProof/>
                <w:sz w:val="22"/>
                <w:szCs w:val="22"/>
              </w:rPr>
            </w:pPr>
            <w:r w:rsidRPr="0053403F">
              <w:rPr>
                <w:rFonts w:asciiTheme="minorHAnsi" w:hAnsiTheme="minorHAnsi"/>
                <w:noProof/>
                <w:sz w:val="22"/>
                <w:szCs w:val="22"/>
              </w:rPr>
              <w:t>1788</w:t>
            </w:r>
          </w:p>
        </w:tc>
        <w:tc>
          <w:tcPr>
            <w:tcW w:w="3260" w:type="dxa"/>
            <w:gridSpan w:val="2"/>
          </w:tcPr>
          <w:p w:rsidR="00D037A3" w:rsidRPr="0053403F" w:rsidRDefault="00D037A3" w:rsidP="0053403F">
            <w:pPr>
              <w:pStyle w:val="ListParagraph"/>
              <w:tabs>
                <w:tab w:val="left" w:pos="-1440"/>
                <w:tab w:val="left" w:pos="-720"/>
              </w:tabs>
              <w:suppressAutoHyphens/>
              <w:spacing w:after="0"/>
              <w:ind w:left="0"/>
              <w:rPr>
                <w:rFonts w:cs="Arial"/>
                <w:noProof/>
                <w:spacing w:val="-3"/>
                <w:lang w:val="nl-NL"/>
              </w:rPr>
            </w:pPr>
            <w:r w:rsidRPr="0053403F">
              <w:rPr>
                <w:rFonts w:cs="Arial"/>
                <w:noProof/>
                <w:spacing w:val="-3"/>
                <w:lang w:val="nl-NL"/>
              </w:rPr>
              <w:t>- Reële omslag: 1.523-9-15,5</w:t>
            </w:r>
          </w:p>
          <w:p w:rsidR="00D037A3" w:rsidRPr="0053403F" w:rsidRDefault="00D037A3" w:rsidP="0053403F">
            <w:pPr>
              <w:pStyle w:val="ListParagraph"/>
              <w:tabs>
                <w:tab w:val="left" w:pos="-1440"/>
                <w:tab w:val="left" w:pos="-720"/>
                <w:tab w:val="left" w:pos="540"/>
              </w:tabs>
              <w:suppressAutoHyphens/>
              <w:spacing w:after="0"/>
              <w:ind w:left="0"/>
              <w:rPr>
                <w:rFonts w:cs="Arial"/>
                <w:noProof/>
                <w:spacing w:val="-3"/>
                <w:lang w:val="nl-NL"/>
              </w:rPr>
            </w:pPr>
            <w:r w:rsidRPr="0053403F">
              <w:rPr>
                <w:rFonts w:cs="Arial"/>
                <w:noProof/>
                <w:spacing w:val="-3"/>
                <w:lang w:val="nl-NL"/>
              </w:rPr>
              <w:t>- Personele omslag: 318-15-0</w:t>
            </w:r>
          </w:p>
          <w:p w:rsidR="00D037A3" w:rsidRPr="0053403F" w:rsidRDefault="00D037A3" w:rsidP="0053403F">
            <w:pPr>
              <w:pStyle w:val="ListParagraph"/>
              <w:tabs>
                <w:tab w:val="left" w:pos="-1440"/>
                <w:tab w:val="left" w:pos="-720"/>
                <w:tab w:val="left" w:pos="540"/>
              </w:tabs>
              <w:suppressAutoHyphens/>
              <w:spacing w:after="0"/>
              <w:ind w:left="0"/>
              <w:rPr>
                <w:rFonts w:cs="Arial"/>
                <w:noProof/>
                <w:spacing w:val="-3"/>
                <w:lang w:val="nl-NL"/>
              </w:rPr>
            </w:pPr>
          </w:p>
        </w:tc>
        <w:tc>
          <w:tcPr>
            <w:tcW w:w="4598" w:type="dxa"/>
          </w:tcPr>
          <w:p w:rsidR="00D037A3" w:rsidRDefault="00115999" w:rsidP="00115999">
            <w:pPr>
              <w:tabs>
                <w:tab w:val="left" w:pos="1250"/>
              </w:tabs>
              <w:spacing w:line="276" w:lineRule="auto"/>
              <w:rPr>
                <w:rFonts w:asciiTheme="minorHAnsi" w:hAnsiTheme="minorHAnsi" w:cs="Arial"/>
                <w:noProof/>
                <w:spacing w:val="-3"/>
                <w:sz w:val="22"/>
                <w:szCs w:val="22"/>
              </w:rPr>
            </w:pPr>
            <w:r>
              <w:rPr>
                <w:rFonts w:asciiTheme="minorHAnsi" w:hAnsiTheme="minorHAnsi" w:cs="Arial"/>
                <w:noProof/>
                <w:spacing w:val="-3"/>
                <w:sz w:val="22"/>
                <w:szCs w:val="22"/>
              </w:rPr>
              <w:t xml:space="preserve">De waarde van het verpondingsboek is toegenomen door </w:t>
            </w:r>
            <w:r w:rsidRPr="00115999">
              <w:rPr>
                <w:rFonts w:asciiTheme="minorHAnsi" w:hAnsiTheme="minorHAnsi" w:cs="Arial"/>
                <w:noProof/>
                <w:spacing w:val="-3"/>
                <w:sz w:val="22"/>
                <w:szCs w:val="22"/>
              </w:rPr>
              <w:t xml:space="preserve">aanvulling </w:t>
            </w:r>
            <w:r>
              <w:rPr>
                <w:rFonts w:asciiTheme="minorHAnsi" w:hAnsiTheme="minorHAnsi" w:cs="Arial"/>
                <w:noProof/>
                <w:spacing w:val="-3"/>
                <w:sz w:val="22"/>
                <w:szCs w:val="22"/>
              </w:rPr>
              <w:t xml:space="preserve">met percelen. De aanvulling is </w:t>
            </w:r>
            <w:r w:rsidRPr="00115999">
              <w:rPr>
                <w:rFonts w:asciiTheme="minorHAnsi" w:hAnsiTheme="minorHAnsi" w:cs="Arial"/>
                <w:noProof/>
                <w:spacing w:val="-3"/>
                <w:sz w:val="22"/>
                <w:szCs w:val="22"/>
              </w:rPr>
              <w:t>getaxeerd op 7-9-1787</w:t>
            </w:r>
            <w:r>
              <w:rPr>
                <w:rFonts w:asciiTheme="minorHAnsi" w:hAnsiTheme="minorHAnsi" w:cs="Arial"/>
                <w:noProof/>
                <w:spacing w:val="-3"/>
                <w:sz w:val="22"/>
                <w:szCs w:val="22"/>
              </w:rPr>
              <w:t xml:space="preserve"> op</w:t>
            </w:r>
            <w:r w:rsidRPr="00115999">
              <w:rPr>
                <w:rFonts w:asciiTheme="minorHAnsi" w:hAnsiTheme="minorHAnsi" w:cs="Arial"/>
                <w:noProof/>
                <w:spacing w:val="-3"/>
                <w:sz w:val="22"/>
                <w:szCs w:val="22"/>
              </w:rPr>
              <w:t>:  5-19-4</w:t>
            </w:r>
          </w:p>
          <w:p w:rsidR="00115999" w:rsidRPr="00115999" w:rsidRDefault="00115999" w:rsidP="00115999">
            <w:pPr>
              <w:tabs>
                <w:tab w:val="left" w:pos="1250"/>
              </w:tabs>
              <w:spacing w:line="276" w:lineRule="auto"/>
              <w:rPr>
                <w:rFonts w:asciiTheme="minorHAnsi" w:hAnsiTheme="minorHAnsi"/>
                <w:noProof/>
                <w:sz w:val="22"/>
                <w:szCs w:val="22"/>
              </w:rPr>
            </w:pPr>
          </w:p>
        </w:tc>
      </w:tr>
      <w:tr w:rsidR="00D037A3" w:rsidRPr="0053403F" w:rsidTr="00BB68E0">
        <w:tc>
          <w:tcPr>
            <w:tcW w:w="1384" w:type="dxa"/>
          </w:tcPr>
          <w:p w:rsidR="00D037A3" w:rsidRPr="0053403F" w:rsidRDefault="00D037A3" w:rsidP="0053403F">
            <w:pPr>
              <w:tabs>
                <w:tab w:val="left" w:pos="1250"/>
              </w:tabs>
              <w:spacing w:line="276" w:lineRule="auto"/>
              <w:rPr>
                <w:rFonts w:asciiTheme="minorHAnsi" w:hAnsiTheme="minorHAnsi"/>
                <w:noProof/>
                <w:sz w:val="22"/>
                <w:szCs w:val="22"/>
              </w:rPr>
            </w:pPr>
            <w:r w:rsidRPr="0053403F">
              <w:rPr>
                <w:rFonts w:asciiTheme="minorHAnsi" w:hAnsiTheme="minorHAnsi"/>
                <w:noProof/>
                <w:sz w:val="22"/>
                <w:szCs w:val="22"/>
              </w:rPr>
              <w:t>1789</w:t>
            </w:r>
          </w:p>
        </w:tc>
        <w:tc>
          <w:tcPr>
            <w:tcW w:w="3260" w:type="dxa"/>
            <w:gridSpan w:val="2"/>
          </w:tcPr>
          <w:p w:rsidR="00D037A3" w:rsidRPr="0053403F" w:rsidRDefault="00D037A3" w:rsidP="0053403F">
            <w:pPr>
              <w:pStyle w:val="ListParagraph"/>
              <w:tabs>
                <w:tab w:val="left" w:pos="-1440"/>
                <w:tab w:val="left" w:pos="-720"/>
              </w:tabs>
              <w:suppressAutoHyphens/>
              <w:spacing w:after="0"/>
              <w:ind w:left="0"/>
              <w:rPr>
                <w:rFonts w:cs="Arial"/>
                <w:noProof/>
                <w:spacing w:val="-3"/>
                <w:lang w:val="nl-NL"/>
              </w:rPr>
            </w:pPr>
            <w:r w:rsidRPr="0053403F">
              <w:rPr>
                <w:rFonts w:cs="Arial"/>
                <w:noProof/>
                <w:spacing w:val="-3"/>
                <w:lang w:val="nl-NL"/>
              </w:rPr>
              <w:t>- Reële omslag: 1.523-9-15,5</w:t>
            </w:r>
          </w:p>
          <w:p w:rsidR="00D037A3" w:rsidRPr="0053403F" w:rsidRDefault="00D037A3" w:rsidP="0053403F">
            <w:pPr>
              <w:pStyle w:val="ListParagraph"/>
              <w:tabs>
                <w:tab w:val="left" w:pos="-1440"/>
                <w:tab w:val="left" w:pos="-720"/>
                <w:tab w:val="left" w:pos="540"/>
              </w:tabs>
              <w:suppressAutoHyphens/>
              <w:spacing w:after="0"/>
              <w:ind w:left="0"/>
              <w:rPr>
                <w:rFonts w:cs="Arial"/>
                <w:noProof/>
                <w:spacing w:val="-3"/>
                <w:lang w:val="nl-NL"/>
              </w:rPr>
            </w:pPr>
            <w:r w:rsidRPr="0053403F">
              <w:rPr>
                <w:rFonts w:cs="Arial"/>
                <w:noProof/>
                <w:spacing w:val="-3"/>
                <w:lang w:val="nl-NL"/>
              </w:rPr>
              <w:t>- Personele omslag: 320-0-0</w:t>
            </w:r>
          </w:p>
          <w:p w:rsidR="00D037A3" w:rsidRPr="0053403F" w:rsidRDefault="00D037A3" w:rsidP="0053403F">
            <w:pPr>
              <w:pStyle w:val="ListParagraph"/>
              <w:tabs>
                <w:tab w:val="left" w:pos="-1440"/>
                <w:tab w:val="left" w:pos="-720"/>
                <w:tab w:val="left" w:pos="540"/>
              </w:tabs>
              <w:suppressAutoHyphens/>
              <w:spacing w:after="0"/>
              <w:ind w:left="0"/>
              <w:rPr>
                <w:rFonts w:cs="Arial"/>
                <w:noProof/>
                <w:spacing w:val="-3"/>
                <w:lang w:val="nl-NL"/>
              </w:rPr>
            </w:pPr>
          </w:p>
        </w:tc>
        <w:tc>
          <w:tcPr>
            <w:tcW w:w="4598" w:type="dxa"/>
          </w:tcPr>
          <w:p w:rsidR="00D037A3" w:rsidRPr="0053403F" w:rsidRDefault="00D037A3" w:rsidP="0053403F">
            <w:pPr>
              <w:tabs>
                <w:tab w:val="left" w:pos="1250"/>
              </w:tabs>
              <w:spacing w:line="276" w:lineRule="auto"/>
              <w:rPr>
                <w:rFonts w:asciiTheme="minorHAnsi" w:hAnsiTheme="minorHAnsi"/>
                <w:noProof/>
                <w:sz w:val="22"/>
                <w:szCs w:val="22"/>
              </w:rPr>
            </w:pPr>
          </w:p>
        </w:tc>
      </w:tr>
      <w:tr w:rsidR="00D037A3" w:rsidRPr="0053403F" w:rsidTr="00BB68E0">
        <w:tc>
          <w:tcPr>
            <w:tcW w:w="1384" w:type="dxa"/>
          </w:tcPr>
          <w:p w:rsidR="00D037A3" w:rsidRPr="0053403F" w:rsidRDefault="00D037A3" w:rsidP="0053403F">
            <w:pPr>
              <w:tabs>
                <w:tab w:val="left" w:pos="1250"/>
              </w:tabs>
              <w:spacing w:line="276" w:lineRule="auto"/>
              <w:rPr>
                <w:rFonts w:asciiTheme="minorHAnsi" w:hAnsiTheme="minorHAnsi"/>
                <w:noProof/>
                <w:sz w:val="22"/>
                <w:szCs w:val="22"/>
              </w:rPr>
            </w:pPr>
            <w:r w:rsidRPr="0053403F">
              <w:rPr>
                <w:rFonts w:asciiTheme="minorHAnsi" w:hAnsiTheme="minorHAnsi"/>
                <w:noProof/>
                <w:sz w:val="22"/>
                <w:szCs w:val="22"/>
              </w:rPr>
              <w:t>1790</w:t>
            </w:r>
          </w:p>
        </w:tc>
        <w:tc>
          <w:tcPr>
            <w:tcW w:w="3260" w:type="dxa"/>
            <w:gridSpan w:val="2"/>
          </w:tcPr>
          <w:p w:rsidR="00D037A3" w:rsidRPr="0053403F" w:rsidRDefault="00D037A3" w:rsidP="0053403F">
            <w:pPr>
              <w:pStyle w:val="ListParagraph"/>
              <w:tabs>
                <w:tab w:val="left" w:pos="-1440"/>
                <w:tab w:val="left" w:pos="-720"/>
              </w:tabs>
              <w:suppressAutoHyphens/>
              <w:spacing w:after="0"/>
              <w:ind w:left="0"/>
              <w:rPr>
                <w:rFonts w:cs="Arial"/>
                <w:noProof/>
                <w:spacing w:val="-3"/>
                <w:lang w:val="nl-NL"/>
              </w:rPr>
            </w:pPr>
            <w:r w:rsidRPr="0053403F">
              <w:rPr>
                <w:rFonts w:cs="Arial"/>
                <w:noProof/>
                <w:spacing w:val="-3"/>
                <w:lang w:val="nl-NL"/>
              </w:rPr>
              <w:t>- Reële omslag: 1.523-9-15,5</w:t>
            </w:r>
          </w:p>
          <w:p w:rsidR="00D037A3" w:rsidRPr="0053403F" w:rsidRDefault="00D037A3" w:rsidP="0053403F">
            <w:pPr>
              <w:pStyle w:val="ListParagraph"/>
              <w:tabs>
                <w:tab w:val="left" w:pos="-1440"/>
                <w:tab w:val="left" w:pos="-720"/>
                <w:tab w:val="left" w:pos="540"/>
              </w:tabs>
              <w:suppressAutoHyphens/>
              <w:spacing w:after="0"/>
              <w:ind w:left="0"/>
              <w:rPr>
                <w:rFonts w:cs="Arial"/>
                <w:noProof/>
                <w:spacing w:val="-3"/>
                <w:lang w:val="nl-NL"/>
              </w:rPr>
            </w:pPr>
            <w:r w:rsidRPr="0053403F">
              <w:rPr>
                <w:rFonts w:cs="Arial"/>
                <w:noProof/>
                <w:spacing w:val="-3"/>
                <w:lang w:val="nl-NL"/>
              </w:rPr>
              <w:t>- Personele omslag: 322-12-0</w:t>
            </w:r>
          </w:p>
          <w:p w:rsidR="00D037A3" w:rsidRPr="0053403F" w:rsidRDefault="00D037A3" w:rsidP="0053403F">
            <w:pPr>
              <w:pStyle w:val="ListParagraph"/>
              <w:tabs>
                <w:tab w:val="left" w:pos="-1440"/>
                <w:tab w:val="left" w:pos="-720"/>
                <w:tab w:val="left" w:pos="540"/>
              </w:tabs>
              <w:suppressAutoHyphens/>
              <w:spacing w:after="0"/>
              <w:ind w:left="0"/>
              <w:rPr>
                <w:rFonts w:cs="Arial"/>
                <w:noProof/>
                <w:spacing w:val="-3"/>
                <w:lang w:val="nl-NL"/>
              </w:rPr>
            </w:pPr>
          </w:p>
        </w:tc>
        <w:tc>
          <w:tcPr>
            <w:tcW w:w="4598" w:type="dxa"/>
          </w:tcPr>
          <w:p w:rsidR="00D037A3" w:rsidRPr="0053403F" w:rsidRDefault="00D037A3" w:rsidP="0053403F">
            <w:pPr>
              <w:tabs>
                <w:tab w:val="left" w:pos="1250"/>
              </w:tabs>
              <w:spacing w:line="276" w:lineRule="auto"/>
              <w:rPr>
                <w:rFonts w:asciiTheme="minorHAnsi" w:hAnsiTheme="minorHAnsi"/>
                <w:noProof/>
                <w:sz w:val="22"/>
                <w:szCs w:val="22"/>
              </w:rPr>
            </w:pPr>
          </w:p>
        </w:tc>
      </w:tr>
      <w:tr w:rsidR="00D037A3" w:rsidRPr="0053403F" w:rsidTr="00BB68E0">
        <w:tc>
          <w:tcPr>
            <w:tcW w:w="1384" w:type="dxa"/>
          </w:tcPr>
          <w:p w:rsidR="00D037A3" w:rsidRPr="0053403F" w:rsidRDefault="00D037A3" w:rsidP="0053403F">
            <w:pPr>
              <w:tabs>
                <w:tab w:val="left" w:pos="1250"/>
              </w:tabs>
              <w:spacing w:line="276" w:lineRule="auto"/>
              <w:rPr>
                <w:rFonts w:asciiTheme="minorHAnsi" w:hAnsiTheme="minorHAnsi"/>
                <w:noProof/>
                <w:sz w:val="22"/>
                <w:szCs w:val="22"/>
              </w:rPr>
            </w:pPr>
            <w:r w:rsidRPr="0053403F">
              <w:rPr>
                <w:rFonts w:asciiTheme="minorHAnsi" w:hAnsiTheme="minorHAnsi"/>
                <w:noProof/>
                <w:sz w:val="22"/>
                <w:szCs w:val="22"/>
              </w:rPr>
              <w:t>1791</w:t>
            </w:r>
          </w:p>
        </w:tc>
        <w:tc>
          <w:tcPr>
            <w:tcW w:w="3260" w:type="dxa"/>
            <w:gridSpan w:val="2"/>
          </w:tcPr>
          <w:p w:rsidR="00D037A3" w:rsidRPr="0053403F" w:rsidRDefault="00D037A3" w:rsidP="0053403F">
            <w:pPr>
              <w:pStyle w:val="ListParagraph"/>
              <w:tabs>
                <w:tab w:val="left" w:pos="-1440"/>
                <w:tab w:val="left" w:pos="-720"/>
              </w:tabs>
              <w:suppressAutoHyphens/>
              <w:spacing w:after="0"/>
              <w:ind w:left="0"/>
              <w:rPr>
                <w:rFonts w:cs="Arial"/>
                <w:noProof/>
                <w:spacing w:val="-3"/>
                <w:lang w:val="nl-NL"/>
              </w:rPr>
            </w:pPr>
            <w:r w:rsidRPr="0053403F">
              <w:rPr>
                <w:rFonts w:cs="Arial"/>
                <w:noProof/>
                <w:spacing w:val="-3"/>
                <w:lang w:val="nl-NL"/>
              </w:rPr>
              <w:t>- Reële omslag: 1.523-9-15,5</w:t>
            </w:r>
          </w:p>
          <w:p w:rsidR="00D037A3" w:rsidRPr="0053403F" w:rsidRDefault="00D037A3" w:rsidP="0053403F">
            <w:pPr>
              <w:pStyle w:val="ListParagraph"/>
              <w:tabs>
                <w:tab w:val="left" w:pos="-1440"/>
                <w:tab w:val="left" w:pos="-720"/>
                <w:tab w:val="left" w:pos="540"/>
              </w:tabs>
              <w:suppressAutoHyphens/>
              <w:spacing w:after="0"/>
              <w:ind w:left="0"/>
              <w:rPr>
                <w:rFonts w:cs="Arial"/>
                <w:noProof/>
                <w:spacing w:val="-3"/>
                <w:lang w:val="nl-NL"/>
              </w:rPr>
            </w:pPr>
            <w:r w:rsidRPr="0053403F">
              <w:rPr>
                <w:rFonts w:cs="Arial"/>
                <w:noProof/>
                <w:spacing w:val="-3"/>
                <w:lang w:val="nl-NL"/>
              </w:rPr>
              <w:t>- Personele omslag: 318-10-0</w:t>
            </w:r>
          </w:p>
          <w:p w:rsidR="00D037A3" w:rsidRPr="0053403F" w:rsidRDefault="00D037A3" w:rsidP="0053403F">
            <w:pPr>
              <w:pStyle w:val="ListParagraph"/>
              <w:tabs>
                <w:tab w:val="left" w:pos="-1440"/>
                <w:tab w:val="left" w:pos="-720"/>
                <w:tab w:val="left" w:pos="540"/>
              </w:tabs>
              <w:suppressAutoHyphens/>
              <w:spacing w:after="0"/>
              <w:ind w:left="0"/>
              <w:rPr>
                <w:rFonts w:cs="Arial"/>
                <w:noProof/>
                <w:spacing w:val="-3"/>
                <w:lang w:val="nl-NL"/>
              </w:rPr>
            </w:pPr>
          </w:p>
        </w:tc>
        <w:tc>
          <w:tcPr>
            <w:tcW w:w="4598" w:type="dxa"/>
          </w:tcPr>
          <w:p w:rsidR="00D037A3" w:rsidRPr="0053403F" w:rsidRDefault="00D037A3" w:rsidP="0053403F">
            <w:pPr>
              <w:tabs>
                <w:tab w:val="left" w:pos="1250"/>
              </w:tabs>
              <w:spacing w:line="276" w:lineRule="auto"/>
              <w:rPr>
                <w:rFonts w:asciiTheme="minorHAnsi" w:hAnsiTheme="minorHAnsi"/>
                <w:noProof/>
                <w:sz w:val="22"/>
                <w:szCs w:val="22"/>
              </w:rPr>
            </w:pPr>
          </w:p>
        </w:tc>
      </w:tr>
      <w:tr w:rsidR="00D665C6" w:rsidRPr="0053403F" w:rsidTr="00BB68E0">
        <w:tc>
          <w:tcPr>
            <w:tcW w:w="1384" w:type="dxa"/>
          </w:tcPr>
          <w:p w:rsidR="00D665C6" w:rsidRPr="0053403F" w:rsidRDefault="00D665C6" w:rsidP="0053403F">
            <w:pPr>
              <w:tabs>
                <w:tab w:val="left" w:pos="1250"/>
              </w:tabs>
              <w:spacing w:line="276" w:lineRule="auto"/>
              <w:rPr>
                <w:rFonts w:asciiTheme="minorHAnsi" w:hAnsiTheme="minorHAnsi"/>
                <w:noProof/>
                <w:sz w:val="22"/>
                <w:szCs w:val="22"/>
              </w:rPr>
            </w:pPr>
            <w:r w:rsidRPr="0053403F">
              <w:rPr>
                <w:rFonts w:asciiTheme="minorHAnsi" w:hAnsiTheme="minorHAnsi"/>
                <w:noProof/>
                <w:sz w:val="22"/>
                <w:szCs w:val="22"/>
              </w:rPr>
              <w:t>1792</w:t>
            </w:r>
          </w:p>
        </w:tc>
        <w:tc>
          <w:tcPr>
            <w:tcW w:w="3260" w:type="dxa"/>
            <w:gridSpan w:val="2"/>
          </w:tcPr>
          <w:p w:rsidR="00D665C6" w:rsidRPr="0053403F" w:rsidRDefault="00D665C6" w:rsidP="0053403F">
            <w:pPr>
              <w:pStyle w:val="ListParagraph"/>
              <w:tabs>
                <w:tab w:val="left" w:pos="-1440"/>
                <w:tab w:val="left" w:pos="-720"/>
              </w:tabs>
              <w:suppressAutoHyphens/>
              <w:spacing w:after="0"/>
              <w:ind w:left="0"/>
              <w:rPr>
                <w:rFonts w:cs="Arial"/>
                <w:noProof/>
                <w:spacing w:val="-3"/>
                <w:lang w:val="nl-NL"/>
              </w:rPr>
            </w:pPr>
            <w:r w:rsidRPr="0053403F">
              <w:rPr>
                <w:rFonts w:cs="Arial"/>
                <w:noProof/>
                <w:spacing w:val="-3"/>
                <w:lang w:val="nl-NL"/>
              </w:rPr>
              <w:t>- Reële omslag: 1.353-16-2</w:t>
            </w:r>
          </w:p>
          <w:p w:rsidR="00D665C6" w:rsidRPr="0053403F" w:rsidRDefault="00D665C6" w:rsidP="0053403F">
            <w:pPr>
              <w:pStyle w:val="ListParagraph"/>
              <w:tabs>
                <w:tab w:val="left" w:pos="-1440"/>
                <w:tab w:val="left" w:pos="-720"/>
                <w:tab w:val="left" w:pos="540"/>
              </w:tabs>
              <w:suppressAutoHyphens/>
              <w:spacing w:after="0"/>
              <w:ind w:left="0"/>
              <w:rPr>
                <w:rFonts w:cs="Arial"/>
                <w:noProof/>
                <w:spacing w:val="-3"/>
                <w:lang w:val="nl-NL"/>
              </w:rPr>
            </w:pPr>
            <w:r w:rsidRPr="0053403F">
              <w:rPr>
                <w:rFonts w:cs="Arial"/>
                <w:noProof/>
                <w:spacing w:val="-3"/>
                <w:lang w:val="nl-NL"/>
              </w:rPr>
              <w:t>- Personele omslag: 318-16-0</w:t>
            </w:r>
          </w:p>
          <w:p w:rsidR="00D665C6" w:rsidRPr="0053403F" w:rsidRDefault="00D665C6" w:rsidP="0053403F">
            <w:pPr>
              <w:pStyle w:val="ListParagraph"/>
              <w:tabs>
                <w:tab w:val="left" w:pos="-1440"/>
                <w:tab w:val="left" w:pos="-720"/>
                <w:tab w:val="left" w:pos="540"/>
              </w:tabs>
              <w:suppressAutoHyphens/>
              <w:spacing w:after="0"/>
              <w:ind w:left="0"/>
              <w:rPr>
                <w:rFonts w:cs="Arial"/>
                <w:noProof/>
                <w:spacing w:val="-3"/>
                <w:lang w:val="nl-NL"/>
              </w:rPr>
            </w:pPr>
          </w:p>
        </w:tc>
        <w:tc>
          <w:tcPr>
            <w:tcW w:w="4598" w:type="dxa"/>
          </w:tcPr>
          <w:p w:rsidR="00D665C6" w:rsidRDefault="00D665C6" w:rsidP="00270C7B">
            <w:pPr>
              <w:tabs>
                <w:tab w:val="left" w:pos="1250"/>
              </w:tabs>
              <w:spacing w:line="276" w:lineRule="auto"/>
              <w:rPr>
                <w:rFonts w:asciiTheme="minorHAnsi" w:hAnsiTheme="minorHAnsi"/>
                <w:noProof/>
                <w:sz w:val="22"/>
                <w:szCs w:val="22"/>
              </w:rPr>
            </w:pPr>
            <w:r>
              <w:rPr>
                <w:rFonts w:asciiTheme="minorHAnsi" w:hAnsiTheme="minorHAnsi"/>
                <w:noProof/>
                <w:sz w:val="22"/>
                <w:szCs w:val="22"/>
              </w:rPr>
              <w:t>Volgens resolutie van de Staten Generaal van 23-1-1792 mag Veghel voor 5 jaren met ingang van 1792 1/3 van de verponding reëel omslaan</w:t>
            </w:r>
          </w:p>
          <w:p w:rsidR="00D665C6" w:rsidRPr="003D45B8" w:rsidRDefault="00D665C6" w:rsidP="00270C7B">
            <w:pPr>
              <w:tabs>
                <w:tab w:val="left" w:pos="1250"/>
              </w:tabs>
              <w:spacing w:line="276" w:lineRule="auto"/>
              <w:rPr>
                <w:rStyle w:val="Emphasis"/>
                <w:i w:val="0"/>
              </w:rPr>
            </w:pPr>
          </w:p>
        </w:tc>
      </w:tr>
      <w:tr w:rsidR="00D665C6" w:rsidRPr="0053403F" w:rsidTr="00BB68E0">
        <w:tc>
          <w:tcPr>
            <w:tcW w:w="1384" w:type="dxa"/>
          </w:tcPr>
          <w:p w:rsidR="00D665C6" w:rsidRPr="0053403F" w:rsidRDefault="00D665C6" w:rsidP="0053403F">
            <w:pPr>
              <w:tabs>
                <w:tab w:val="left" w:pos="1250"/>
              </w:tabs>
              <w:spacing w:line="276" w:lineRule="auto"/>
              <w:rPr>
                <w:rFonts w:asciiTheme="minorHAnsi" w:hAnsiTheme="minorHAnsi"/>
                <w:noProof/>
                <w:sz w:val="22"/>
                <w:szCs w:val="22"/>
              </w:rPr>
            </w:pPr>
            <w:r w:rsidRPr="0053403F">
              <w:rPr>
                <w:rFonts w:asciiTheme="minorHAnsi" w:hAnsiTheme="minorHAnsi"/>
                <w:noProof/>
                <w:sz w:val="22"/>
                <w:szCs w:val="22"/>
              </w:rPr>
              <w:t>1793</w:t>
            </w:r>
          </w:p>
        </w:tc>
        <w:tc>
          <w:tcPr>
            <w:tcW w:w="3260" w:type="dxa"/>
            <w:gridSpan w:val="2"/>
          </w:tcPr>
          <w:p w:rsidR="00D665C6" w:rsidRPr="0053403F" w:rsidRDefault="00D665C6" w:rsidP="0053403F">
            <w:pPr>
              <w:pStyle w:val="ListParagraph"/>
              <w:tabs>
                <w:tab w:val="left" w:pos="-1440"/>
                <w:tab w:val="left" w:pos="-720"/>
              </w:tabs>
              <w:suppressAutoHyphens/>
              <w:spacing w:after="0"/>
              <w:ind w:left="0"/>
              <w:rPr>
                <w:rFonts w:cs="Arial"/>
                <w:noProof/>
                <w:spacing w:val="-3"/>
                <w:lang w:val="nl-NL"/>
              </w:rPr>
            </w:pPr>
            <w:r w:rsidRPr="0053403F">
              <w:rPr>
                <w:rFonts w:cs="Arial"/>
                <w:noProof/>
                <w:spacing w:val="-3"/>
                <w:lang w:val="nl-NL"/>
              </w:rPr>
              <w:t>- Reële omslag: 1.353-16-2</w:t>
            </w:r>
          </w:p>
          <w:p w:rsidR="00D665C6" w:rsidRPr="0053403F" w:rsidRDefault="00D665C6" w:rsidP="0053403F">
            <w:pPr>
              <w:pStyle w:val="ListParagraph"/>
              <w:tabs>
                <w:tab w:val="left" w:pos="-1440"/>
                <w:tab w:val="left" w:pos="-720"/>
                <w:tab w:val="left" w:pos="540"/>
              </w:tabs>
              <w:suppressAutoHyphens/>
              <w:spacing w:after="0"/>
              <w:ind w:left="0"/>
              <w:rPr>
                <w:rFonts w:cs="Arial"/>
                <w:noProof/>
                <w:spacing w:val="-3"/>
                <w:lang w:val="nl-NL"/>
              </w:rPr>
            </w:pPr>
            <w:r w:rsidRPr="0053403F">
              <w:rPr>
                <w:rFonts w:cs="Arial"/>
                <w:noProof/>
                <w:spacing w:val="-3"/>
                <w:lang w:val="nl-NL"/>
              </w:rPr>
              <w:t>- Personele omslag: 320-12-0</w:t>
            </w:r>
          </w:p>
          <w:p w:rsidR="00D665C6" w:rsidRPr="0053403F" w:rsidRDefault="00D665C6" w:rsidP="0053403F">
            <w:pPr>
              <w:pStyle w:val="ListParagraph"/>
              <w:tabs>
                <w:tab w:val="left" w:pos="-1440"/>
                <w:tab w:val="left" w:pos="-720"/>
                <w:tab w:val="left" w:pos="540"/>
              </w:tabs>
              <w:suppressAutoHyphens/>
              <w:spacing w:after="0"/>
              <w:ind w:left="0"/>
              <w:rPr>
                <w:rFonts w:cs="Arial"/>
                <w:noProof/>
                <w:spacing w:val="-3"/>
                <w:lang w:val="nl-NL"/>
              </w:rPr>
            </w:pPr>
          </w:p>
        </w:tc>
        <w:tc>
          <w:tcPr>
            <w:tcW w:w="4598" w:type="dxa"/>
          </w:tcPr>
          <w:p w:rsidR="00D665C6" w:rsidRPr="0053403F" w:rsidRDefault="00D665C6" w:rsidP="0053403F">
            <w:pPr>
              <w:tabs>
                <w:tab w:val="left" w:pos="1250"/>
              </w:tabs>
              <w:spacing w:line="276" w:lineRule="auto"/>
              <w:rPr>
                <w:rFonts w:asciiTheme="minorHAnsi" w:hAnsiTheme="minorHAnsi"/>
                <w:noProof/>
                <w:sz w:val="22"/>
                <w:szCs w:val="22"/>
              </w:rPr>
            </w:pPr>
          </w:p>
        </w:tc>
      </w:tr>
      <w:tr w:rsidR="00D665C6" w:rsidRPr="0053403F" w:rsidTr="00BB68E0">
        <w:tc>
          <w:tcPr>
            <w:tcW w:w="1384" w:type="dxa"/>
          </w:tcPr>
          <w:p w:rsidR="00D665C6" w:rsidRPr="0053403F" w:rsidRDefault="00D665C6" w:rsidP="0053403F">
            <w:pPr>
              <w:tabs>
                <w:tab w:val="left" w:pos="1250"/>
              </w:tabs>
              <w:spacing w:line="276" w:lineRule="auto"/>
              <w:rPr>
                <w:rFonts w:asciiTheme="minorHAnsi" w:hAnsiTheme="minorHAnsi"/>
                <w:noProof/>
                <w:sz w:val="22"/>
                <w:szCs w:val="22"/>
              </w:rPr>
            </w:pPr>
            <w:r w:rsidRPr="0053403F">
              <w:rPr>
                <w:rFonts w:asciiTheme="minorHAnsi" w:hAnsiTheme="minorHAnsi"/>
                <w:noProof/>
                <w:sz w:val="22"/>
                <w:szCs w:val="22"/>
              </w:rPr>
              <w:t>1794</w:t>
            </w:r>
          </w:p>
        </w:tc>
        <w:tc>
          <w:tcPr>
            <w:tcW w:w="3260" w:type="dxa"/>
            <w:gridSpan w:val="2"/>
          </w:tcPr>
          <w:p w:rsidR="00D665C6" w:rsidRPr="0053403F" w:rsidRDefault="00D665C6" w:rsidP="0053403F">
            <w:pPr>
              <w:pStyle w:val="ListParagraph"/>
              <w:tabs>
                <w:tab w:val="left" w:pos="-1440"/>
                <w:tab w:val="left" w:pos="-720"/>
              </w:tabs>
              <w:suppressAutoHyphens/>
              <w:spacing w:after="0"/>
              <w:ind w:left="0"/>
              <w:rPr>
                <w:rFonts w:cs="Arial"/>
                <w:noProof/>
                <w:spacing w:val="-3"/>
                <w:lang w:val="nl-NL"/>
              </w:rPr>
            </w:pPr>
            <w:r w:rsidRPr="0053403F">
              <w:rPr>
                <w:rFonts w:cs="Arial"/>
                <w:noProof/>
                <w:spacing w:val="-3"/>
                <w:lang w:val="nl-NL"/>
              </w:rPr>
              <w:t>- Reële omslag: 1.353-16-2</w:t>
            </w:r>
          </w:p>
          <w:p w:rsidR="00D665C6" w:rsidRPr="0053403F" w:rsidRDefault="00D665C6" w:rsidP="0053403F">
            <w:pPr>
              <w:pStyle w:val="ListParagraph"/>
              <w:tabs>
                <w:tab w:val="left" w:pos="-1440"/>
                <w:tab w:val="left" w:pos="-720"/>
                <w:tab w:val="left" w:pos="540"/>
              </w:tabs>
              <w:suppressAutoHyphens/>
              <w:spacing w:after="0"/>
              <w:ind w:left="0"/>
              <w:rPr>
                <w:rFonts w:cs="Arial"/>
                <w:noProof/>
                <w:spacing w:val="-3"/>
                <w:lang w:val="nl-NL"/>
              </w:rPr>
            </w:pPr>
            <w:r w:rsidRPr="0053403F">
              <w:rPr>
                <w:rFonts w:cs="Arial"/>
                <w:noProof/>
                <w:spacing w:val="-3"/>
                <w:lang w:val="nl-NL"/>
              </w:rPr>
              <w:t>- Personele omslag: 446-5-5</w:t>
            </w:r>
          </w:p>
          <w:p w:rsidR="00D665C6" w:rsidRPr="0053403F" w:rsidRDefault="00D665C6" w:rsidP="0053403F">
            <w:pPr>
              <w:pStyle w:val="ListParagraph"/>
              <w:tabs>
                <w:tab w:val="left" w:pos="-1440"/>
                <w:tab w:val="left" w:pos="-720"/>
                <w:tab w:val="left" w:pos="540"/>
              </w:tabs>
              <w:suppressAutoHyphens/>
              <w:spacing w:after="0"/>
              <w:ind w:left="0"/>
              <w:rPr>
                <w:rFonts w:cs="Arial"/>
                <w:noProof/>
                <w:spacing w:val="-3"/>
                <w:lang w:val="nl-NL"/>
              </w:rPr>
            </w:pPr>
          </w:p>
        </w:tc>
        <w:tc>
          <w:tcPr>
            <w:tcW w:w="4598" w:type="dxa"/>
          </w:tcPr>
          <w:p w:rsidR="00D665C6" w:rsidRPr="0053403F" w:rsidRDefault="00D665C6" w:rsidP="0053403F">
            <w:pPr>
              <w:tabs>
                <w:tab w:val="left" w:pos="1250"/>
              </w:tabs>
              <w:spacing w:line="276" w:lineRule="auto"/>
              <w:rPr>
                <w:rFonts w:asciiTheme="minorHAnsi" w:hAnsiTheme="minorHAnsi"/>
                <w:noProof/>
                <w:sz w:val="22"/>
                <w:szCs w:val="22"/>
              </w:rPr>
            </w:pPr>
          </w:p>
        </w:tc>
      </w:tr>
      <w:tr w:rsidR="00D665C6" w:rsidRPr="0053403F" w:rsidTr="00BB68E0">
        <w:tc>
          <w:tcPr>
            <w:tcW w:w="1384" w:type="dxa"/>
          </w:tcPr>
          <w:p w:rsidR="00D665C6" w:rsidRPr="0053403F" w:rsidRDefault="00D665C6" w:rsidP="0053403F">
            <w:pPr>
              <w:tabs>
                <w:tab w:val="left" w:pos="1250"/>
              </w:tabs>
              <w:spacing w:line="276" w:lineRule="auto"/>
              <w:rPr>
                <w:rFonts w:asciiTheme="minorHAnsi" w:hAnsiTheme="minorHAnsi"/>
                <w:noProof/>
                <w:sz w:val="22"/>
                <w:szCs w:val="22"/>
              </w:rPr>
            </w:pPr>
            <w:r w:rsidRPr="0053403F">
              <w:rPr>
                <w:rFonts w:asciiTheme="minorHAnsi" w:hAnsiTheme="minorHAnsi"/>
                <w:noProof/>
                <w:sz w:val="22"/>
                <w:szCs w:val="22"/>
              </w:rPr>
              <w:t>1795</w:t>
            </w:r>
          </w:p>
        </w:tc>
        <w:tc>
          <w:tcPr>
            <w:tcW w:w="3260" w:type="dxa"/>
            <w:gridSpan w:val="2"/>
          </w:tcPr>
          <w:p w:rsidR="00D665C6" w:rsidRPr="0053403F" w:rsidRDefault="00D665C6" w:rsidP="0053403F">
            <w:pPr>
              <w:pStyle w:val="ListParagraph"/>
              <w:tabs>
                <w:tab w:val="left" w:pos="-1440"/>
                <w:tab w:val="left" w:pos="-720"/>
              </w:tabs>
              <w:suppressAutoHyphens/>
              <w:spacing w:after="0"/>
              <w:ind w:left="0"/>
              <w:rPr>
                <w:rFonts w:cs="Arial"/>
                <w:noProof/>
                <w:spacing w:val="-3"/>
                <w:lang w:val="nl-NL"/>
              </w:rPr>
            </w:pPr>
            <w:r w:rsidRPr="0053403F">
              <w:rPr>
                <w:rFonts w:cs="Arial"/>
                <w:noProof/>
                <w:spacing w:val="-3"/>
                <w:lang w:val="nl-NL"/>
              </w:rPr>
              <w:t>- Reële omslag: 1.353-16-2</w:t>
            </w:r>
          </w:p>
          <w:p w:rsidR="00D665C6" w:rsidRPr="0053403F" w:rsidRDefault="00D665C6" w:rsidP="0053403F">
            <w:pPr>
              <w:pStyle w:val="ListParagraph"/>
              <w:tabs>
                <w:tab w:val="left" w:pos="-1440"/>
                <w:tab w:val="left" w:pos="-720"/>
                <w:tab w:val="left" w:pos="540"/>
              </w:tabs>
              <w:suppressAutoHyphens/>
              <w:spacing w:after="0"/>
              <w:ind w:left="0"/>
              <w:rPr>
                <w:rFonts w:cs="Arial"/>
                <w:noProof/>
                <w:spacing w:val="-3"/>
                <w:lang w:val="nl-NL"/>
              </w:rPr>
            </w:pPr>
            <w:r w:rsidRPr="0053403F">
              <w:rPr>
                <w:rFonts w:cs="Arial"/>
                <w:noProof/>
                <w:spacing w:val="-3"/>
                <w:lang w:val="nl-NL"/>
              </w:rPr>
              <w:t>- Personele omslag: 503-0-0</w:t>
            </w:r>
          </w:p>
          <w:p w:rsidR="00D665C6" w:rsidRPr="0053403F" w:rsidRDefault="00D665C6" w:rsidP="0053403F">
            <w:pPr>
              <w:pStyle w:val="ListParagraph"/>
              <w:tabs>
                <w:tab w:val="left" w:pos="-1440"/>
                <w:tab w:val="left" w:pos="-720"/>
                <w:tab w:val="left" w:pos="540"/>
              </w:tabs>
              <w:suppressAutoHyphens/>
              <w:spacing w:after="0"/>
              <w:ind w:left="0"/>
              <w:rPr>
                <w:rFonts w:cs="Arial"/>
                <w:noProof/>
                <w:spacing w:val="-3"/>
                <w:lang w:val="nl-NL"/>
              </w:rPr>
            </w:pPr>
          </w:p>
        </w:tc>
        <w:tc>
          <w:tcPr>
            <w:tcW w:w="4598" w:type="dxa"/>
          </w:tcPr>
          <w:p w:rsidR="00D665C6" w:rsidRPr="0053403F" w:rsidRDefault="00D665C6" w:rsidP="0053403F">
            <w:pPr>
              <w:tabs>
                <w:tab w:val="left" w:pos="1250"/>
              </w:tabs>
              <w:spacing w:line="276" w:lineRule="auto"/>
              <w:rPr>
                <w:rFonts w:asciiTheme="minorHAnsi" w:hAnsiTheme="minorHAnsi"/>
                <w:noProof/>
                <w:sz w:val="22"/>
                <w:szCs w:val="22"/>
              </w:rPr>
            </w:pPr>
          </w:p>
        </w:tc>
      </w:tr>
      <w:tr w:rsidR="00D665C6" w:rsidRPr="0053403F" w:rsidTr="00BB68E0">
        <w:tc>
          <w:tcPr>
            <w:tcW w:w="1384" w:type="dxa"/>
          </w:tcPr>
          <w:p w:rsidR="00D665C6" w:rsidRPr="0053403F" w:rsidRDefault="00D665C6" w:rsidP="0053403F">
            <w:pPr>
              <w:tabs>
                <w:tab w:val="left" w:pos="1250"/>
              </w:tabs>
              <w:spacing w:line="276" w:lineRule="auto"/>
              <w:rPr>
                <w:rFonts w:asciiTheme="minorHAnsi" w:hAnsiTheme="minorHAnsi"/>
                <w:noProof/>
                <w:sz w:val="22"/>
                <w:szCs w:val="22"/>
              </w:rPr>
            </w:pPr>
            <w:r w:rsidRPr="0053403F">
              <w:rPr>
                <w:rFonts w:asciiTheme="minorHAnsi" w:hAnsiTheme="minorHAnsi"/>
                <w:noProof/>
                <w:sz w:val="22"/>
                <w:szCs w:val="22"/>
              </w:rPr>
              <w:t>1796</w:t>
            </w:r>
          </w:p>
        </w:tc>
        <w:tc>
          <w:tcPr>
            <w:tcW w:w="3260" w:type="dxa"/>
            <w:gridSpan w:val="2"/>
          </w:tcPr>
          <w:p w:rsidR="00D665C6" w:rsidRPr="0053403F" w:rsidRDefault="00D665C6" w:rsidP="0053403F">
            <w:pPr>
              <w:pStyle w:val="ListParagraph"/>
              <w:tabs>
                <w:tab w:val="left" w:pos="-1440"/>
                <w:tab w:val="left" w:pos="-720"/>
              </w:tabs>
              <w:suppressAutoHyphens/>
              <w:spacing w:after="0"/>
              <w:ind w:left="0"/>
              <w:rPr>
                <w:rFonts w:cs="Arial"/>
                <w:noProof/>
                <w:spacing w:val="-3"/>
                <w:lang w:val="nl-NL"/>
              </w:rPr>
            </w:pPr>
            <w:r w:rsidRPr="0053403F">
              <w:rPr>
                <w:rFonts w:cs="Arial"/>
                <w:noProof/>
                <w:spacing w:val="-3"/>
                <w:lang w:val="nl-NL"/>
              </w:rPr>
              <w:t>- Reële omslag: 2.030-14-2</w:t>
            </w:r>
          </w:p>
          <w:p w:rsidR="00D665C6" w:rsidRPr="0053403F" w:rsidRDefault="00D665C6" w:rsidP="0053403F">
            <w:pPr>
              <w:pStyle w:val="ListParagraph"/>
              <w:tabs>
                <w:tab w:val="left" w:pos="-1440"/>
                <w:tab w:val="left" w:pos="-720"/>
                <w:tab w:val="left" w:pos="540"/>
              </w:tabs>
              <w:suppressAutoHyphens/>
              <w:spacing w:after="0"/>
              <w:ind w:left="0"/>
              <w:rPr>
                <w:rFonts w:cs="Arial"/>
                <w:noProof/>
                <w:spacing w:val="-3"/>
                <w:lang w:val="nl-NL"/>
              </w:rPr>
            </w:pPr>
            <w:r w:rsidRPr="0053403F">
              <w:rPr>
                <w:rFonts w:cs="Arial"/>
                <w:noProof/>
                <w:spacing w:val="-3"/>
                <w:lang w:val="nl-NL"/>
              </w:rPr>
              <w:t>- Personele omslag: 505-5-0</w:t>
            </w:r>
          </w:p>
          <w:p w:rsidR="00D665C6" w:rsidRPr="0053403F" w:rsidRDefault="00D665C6" w:rsidP="0053403F">
            <w:pPr>
              <w:pStyle w:val="ListParagraph"/>
              <w:tabs>
                <w:tab w:val="left" w:pos="-1440"/>
                <w:tab w:val="left" w:pos="-720"/>
                <w:tab w:val="left" w:pos="540"/>
              </w:tabs>
              <w:suppressAutoHyphens/>
              <w:spacing w:after="0"/>
              <w:ind w:left="0"/>
              <w:rPr>
                <w:rFonts w:cs="Arial"/>
                <w:noProof/>
                <w:spacing w:val="-3"/>
                <w:lang w:val="nl-NL"/>
              </w:rPr>
            </w:pPr>
          </w:p>
        </w:tc>
        <w:tc>
          <w:tcPr>
            <w:tcW w:w="4598" w:type="dxa"/>
          </w:tcPr>
          <w:p w:rsidR="00D665C6" w:rsidRDefault="00D665C6" w:rsidP="00270C7B">
            <w:pPr>
              <w:tabs>
                <w:tab w:val="left" w:pos="1250"/>
              </w:tabs>
              <w:spacing w:line="276" w:lineRule="auto"/>
              <w:rPr>
                <w:rFonts w:asciiTheme="minorHAnsi" w:hAnsiTheme="minorHAnsi"/>
                <w:noProof/>
                <w:sz w:val="22"/>
                <w:szCs w:val="22"/>
              </w:rPr>
            </w:pPr>
            <w:r>
              <w:rPr>
                <w:rFonts w:asciiTheme="minorHAnsi" w:hAnsiTheme="minorHAnsi"/>
                <w:noProof/>
                <w:sz w:val="22"/>
                <w:szCs w:val="22"/>
              </w:rPr>
              <w:t>Volgens resolutie van de Representanten van het volk van Bataafs Brabant van 9-2-1796 mag Veghel dit jaar een halve verponding reëel omslaan</w:t>
            </w:r>
          </w:p>
          <w:p w:rsidR="00D665C6" w:rsidRPr="003D45B8" w:rsidRDefault="00D665C6" w:rsidP="00270C7B">
            <w:pPr>
              <w:tabs>
                <w:tab w:val="left" w:pos="1250"/>
              </w:tabs>
              <w:spacing w:line="276" w:lineRule="auto"/>
              <w:rPr>
                <w:rStyle w:val="Emphasis"/>
                <w:i w:val="0"/>
              </w:rPr>
            </w:pPr>
          </w:p>
        </w:tc>
      </w:tr>
      <w:tr w:rsidR="00D665C6" w:rsidRPr="0053403F" w:rsidTr="00BB68E0">
        <w:tc>
          <w:tcPr>
            <w:tcW w:w="1384" w:type="dxa"/>
          </w:tcPr>
          <w:p w:rsidR="00D665C6" w:rsidRPr="0053403F" w:rsidRDefault="00D665C6" w:rsidP="0053403F">
            <w:pPr>
              <w:tabs>
                <w:tab w:val="left" w:pos="1250"/>
              </w:tabs>
              <w:spacing w:line="276" w:lineRule="auto"/>
              <w:rPr>
                <w:rFonts w:asciiTheme="minorHAnsi" w:hAnsiTheme="minorHAnsi"/>
                <w:noProof/>
                <w:sz w:val="22"/>
                <w:szCs w:val="22"/>
              </w:rPr>
            </w:pPr>
            <w:r w:rsidRPr="0053403F">
              <w:rPr>
                <w:rFonts w:asciiTheme="minorHAnsi" w:hAnsiTheme="minorHAnsi"/>
                <w:noProof/>
                <w:sz w:val="22"/>
                <w:szCs w:val="22"/>
              </w:rPr>
              <w:lastRenderedPageBreak/>
              <w:t>1797</w:t>
            </w:r>
          </w:p>
        </w:tc>
        <w:tc>
          <w:tcPr>
            <w:tcW w:w="3260" w:type="dxa"/>
            <w:gridSpan w:val="2"/>
          </w:tcPr>
          <w:p w:rsidR="00D665C6" w:rsidRPr="0053403F" w:rsidRDefault="00D665C6" w:rsidP="0053403F">
            <w:pPr>
              <w:pStyle w:val="ListParagraph"/>
              <w:tabs>
                <w:tab w:val="left" w:pos="-1440"/>
                <w:tab w:val="left" w:pos="-720"/>
              </w:tabs>
              <w:suppressAutoHyphens/>
              <w:spacing w:after="0"/>
              <w:ind w:left="0"/>
              <w:rPr>
                <w:rFonts w:cs="Arial"/>
                <w:noProof/>
                <w:spacing w:val="-3"/>
                <w:lang w:val="nl-NL"/>
              </w:rPr>
            </w:pPr>
            <w:r w:rsidRPr="0053403F">
              <w:rPr>
                <w:rFonts w:cs="Arial"/>
                <w:noProof/>
                <w:spacing w:val="-3"/>
                <w:lang w:val="nl-NL"/>
              </w:rPr>
              <w:t>- Reële omslag: 3.046-1-3</w:t>
            </w:r>
          </w:p>
          <w:p w:rsidR="00D665C6" w:rsidRPr="0053403F" w:rsidRDefault="00D665C6" w:rsidP="0053403F">
            <w:pPr>
              <w:pStyle w:val="ListParagraph"/>
              <w:tabs>
                <w:tab w:val="left" w:pos="-1440"/>
                <w:tab w:val="left" w:pos="-720"/>
                <w:tab w:val="left" w:pos="540"/>
              </w:tabs>
              <w:suppressAutoHyphens/>
              <w:spacing w:after="0"/>
              <w:ind w:left="0"/>
              <w:rPr>
                <w:rFonts w:cs="Arial"/>
                <w:noProof/>
                <w:spacing w:val="-3"/>
                <w:lang w:val="nl-NL"/>
              </w:rPr>
            </w:pPr>
            <w:r w:rsidRPr="0053403F">
              <w:rPr>
                <w:rFonts w:cs="Arial"/>
                <w:noProof/>
                <w:spacing w:val="-3"/>
                <w:lang w:val="nl-NL"/>
              </w:rPr>
              <w:t>- Personele omslag: 341-4-0</w:t>
            </w:r>
          </w:p>
          <w:p w:rsidR="00D665C6" w:rsidRPr="0053403F" w:rsidRDefault="00D665C6" w:rsidP="0053403F">
            <w:pPr>
              <w:pStyle w:val="ListParagraph"/>
              <w:tabs>
                <w:tab w:val="left" w:pos="-1440"/>
                <w:tab w:val="left" w:pos="-720"/>
                <w:tab w:val="left" w:pos="540"/>
              </w:tabs>
              <w:suppressAutoHyphens/>
              <w:spacing w:after="0"/>
              <w:ind w:left="0"/>
              <w:rPr>
                <w:rFonts w:cs="Arial"/>
                <w:noProof/>
                <w:spacing w:val="-3"/>
                <w:lang w:val="nl-NL"/>
              </w:rPr>
            </w:pPr>
          </w:p>
        </w:tc>
        <w:tc>
          <w:tcPr>
            <w:tcW w:w="4598" w:type="dxa"/>
          </w:tcPr>
          <w:p w:rsidR="00D665C6" w:rsidRDefault="00D665C6" w:rsidP="00270C7B">
            <w:pPr>
              <w:tabs>
                <w:tab w:val="left" w:pos="1250"/>
              </w:tabs>
              <w:spacing w:line="276" w:lineRule="auto"/>
              <w:rPr>
                <w:rFonts w:asciiTheme="minorHAnsi" w:hAnsiTheme="minorHAnsi"/>
                <w:noProof/>
                <w:sz w:val="22"/>
                <w:szCs w:val="22"/>
              </w:rPr>
            </w:pPr>
            <w:r>
              <w:rPr>
                <w:rFonts w:asciiTheme="minorHAnsi" w:hAnsiTheme="minorHAnsi"/>
                <w:noProof/>
                <w:sz w:val="22"/>
                <w:szCs w:val="22"/>
              </w:rPr>
              <w:t>Volgens resolutie van de Representanten van het volk van Bataafs Brabant van 30-3-1797 mag Veghel dit jaar 3/4 van de verponding reëel omslaan</w:t>
            </w:r>
          </w:p>
          <w:p w:rsidR="00D665C6" w:rsidRPr="003D45B8" w:rsidRDefault="00D665C6" w:rsidP="00270C7B">
            <w:pPr>
              <w:tabs>
                <w:tab w:val="left" w:pos="1250"/>
              </w:tabs>
              <w:spacing w:line="276" w:lineRule="auto"/>
              <w:rPr>
                <w:rStyle w:val="Emphasis"/>
                <w:i w:val="0"/>
              </w:rPr>
            </w:pPr>
          </w:p>
        </w:tc>
      </w:tr>
      <w:tr w:rsidR="00D665C6" w:rsidRPr="0053403F" w:rsidTr="00BB68E0">
        <w:tc>
          <w:tcPr>
            <w:tcW w:w="1384" w:type="dxa"/>
          </w:tcPr>
          <w:p w:rsidR="00D665C6" w:rsidRPr="0053403F" w:rsidRDefault="00D665C6" w:rsidP="0053403F">
            <w:pPr>
              <w:tabs>
                <w:tab w:val="left" w:pos="1250"/>
              </w:tabs>
              <w:spacing w:line="276" w:lineRule="auto"/>
              <w:rPr>
                <w:rFonts w:asciiTheme="minorHAnsi" w:hAnsiTheme="minorHAnsi"/>
                <w:noProof/>
                <w:sz w:val="22"/>
                <w:szCs w:val="22"/>
              </w:rPr>
            </w:pPr>
            <w:r w:rsidRPr="0053403F">
              <w:rPr>
                <w:rFonts w:asciiTheme="minorHAnsi" w:hAnsiTheme="minorHAnsi"/>
                <w:noProof/>
                <w:sz w:val="22"/>
                <w:szCs w:val="22"/>
              </w:rPr>
              <w:t>1798</w:t>
            </w:r>
          </w:p>
        </w:tc>
        <w:tc>
          <w:tcPr>
            <w:tcW w:w="3260" w:type="dxa"/>
            <w:gridSpan w:val="2"/>
          </w:tcPr>
          <w:p w:rsidR="00D665C6" w:rsidRPr="0053403F" w:rsidRDefault="00115999" w:rsidP="0053403F">
            <w:pPr>
              <w:pStyle w:val="ListParagraph"/>
              <w:tabs>
                <w:tab w:val="left" w:pos="-1440"/>
                <w:tab w:val="left" w:pos="-720"/>
              </w:tabs>
              <w:suppressAutoHyphens/>
              <w:spacing w:after="0"/>
              <w:ind w:left="0"/>
              <w:rPr>
                <w:rFonts w:cs="Arial"/>
                <w:noProof/>
                <w:spacing w:val="-3"/>
                <w:lang w:val="nl-NL"/>
              </w:rPr>
            </w:pPr>
            <w:r>
              <w:rPr>
                <w:rFonts w:cs="Arial"/>
                <w:noProof/>
                <w:spacing w:val="-3"/>
                <w:lang w:val="nl-NL"/>
              </w:rPr>
              <w:t>- Reële omslag: 3.046-1-3</w:t>
            </w:r>
          </w:p>
          <w:p w:rsidR="00D665C6" w:rsidRPr="0053403F" w:rsidRDefault="00D665C6" w:rsidP="0053403F">
            <w:pPr>
              <w:pStyle w:val="ListParagraph"/>
              <w:tabs>
                <w:tab w:val="left" w:pos="-1440"/>
                <w:tab w:val="left" w:pos="-720"/>
                <w:tab w:val="left" w:pos="540"/>
              </w:tabs>
              <w:suppressAutoHyphens/>
              <w:spacing w:after="0"/>
              <w:ind w:left="0"/>
              <w:rPr>
                <w:rFonts w:cs="Arial"/>
                <w:noProof/>
                <w:spacing w:val="-3"/>
                <w:lang w:val="nl-NL"/>
              </w:rPr>
            </w:pPr>
            <w:r w:rsidRPr="0053403F">
              <w:rPr>
                <w:rFonts w:cs="Arial"/>
                <w:noProof/>
                <w:spacing w:val="-3"/>
                <w:lang w:val="nl-NL"/>
              </w:rPr>
              <w:t>- Personele omslag: 325-15-0</w:t>
            </w:r>
          </w:p>
          <w:p w:rsidR="00D665C6" w:rsidRPr="0053403F" w:rsidRDefault="00D665C6" w:rsidP="0053403F">
            <w:pPr>
              <w:pStyle w:val="ListParagraph"/>
              <w:tabs>
                <w:tab w:val="left" w:pos="-1440"/>
                <w:tab w:val="left" w:pos="-720"/>
                <w:tab w:val="left" w:pos="540"/>
              </w:tabs>
              <w:suppressAutoHyphens/>
              <w:spacing w:after="0"/>
              <w:ind w:left="0"/>
              <w:rPr>
                <w:rFonts w:cs="Arial"/>
                <w:noProof/>
                <w:spacing w:val="-3"/>
                <w:lang w:val="nl-NL"/>
              </w:rPr>
            </w:pPr>
          </w:p>
        </w:tc>
        <w:tc>
          <w:tcPr>
            <w:tcW w:w="4598" w:type="dxa"/>
          </w:tcPr>
          <w:p w:rsidR="00115999" w:rsidRDefault="00115999" w:rsidP="00115999">
            <w:pPr>
              <w:tabs>
                <w:tab w:val="left" w:pos="1250"/>
              </w:tabs>
              <w:spacing w:line="276" w:lineRule="auto"/>
              <w:rPr>
                <w:rFonts w:asciiTheme="minorHAnsi" w:hAnsiTheme="minorHAnsi"/>
                <w:noProof/>
                <w:sz w:val="22"/>
                <w:szCs w:val="22"/>
              </w:rPr>
            </w:pPr>
            <w:r>
              <w:rPr>
                <w:rFonts w:asciiTheme="minorHAnsi" w:hAnsiTheme="minorHAnsi"/>
                <w:noProof/>
                <w:sz w:val="22"/>
                <w:szCs w:val="22"/>
              </w:rPr>
              <w:t>Volgens aanschrijven van de Ontvanger Generaal en Rentmeester der Domeinen van 17-1-1798 mag er in 1798 3/4 van de verponding reëel worden omgeslagen</w:t>
            </w:r>
          </w:p>
          <w:p w:rsidR="00115999" w:rsidRPr="0053403F" w:rsidRDefault="00115999" w:rsidP="00115999">
            <w:pPr>
              <w:tabs>
                <w:tab w:val="left" w:pos="1250"/>
              </w:tabs>
              <w:spacing w:line="276" w:lineRule="auto"/>
              <w:rPr>
                <w:rFonts w:asciiTheme="minorHAnsi" w:hAnsiTheme="minorHAnsi"/>
                <w:noProof/>
                <w:sz w:val="22"/>
                <w:szCs w:val="22"/>
              </w:rPr>
            </w:pPr>
          </w:p>
        </w:tc>
      </w:tr>
      <w:tr w:rsidR="00115999" w:rsidRPr="0053403F" w:rsidTr="00BB68E0">
        <w:tc>
          <w:tcPr>
            <w:tcW w:w="1384" w:type="dxa"/>
          </w:tcPr>
          <w:p w:rsidR="00115999" w:rsidRPr="0053403F" w:rsidRDefault="00115999" w:rsidP="0053403F">
            <w:pPr>
              <w:tabs>
                <w:tab w:val="left" w:pos="1250"/>
              </w:tabs>
              <w:spacing w:line="276" w:lineRule="auto"/>
              <w:rPr>
                <w:rFonts w:asciiTheme="minorHAnsi" w:hAnsiTheme="minorHAnsi"/>
                <w:noProof/>
                <w:sz w:val="22"/>
                <w:szCs w:val="22"/>
              </w:rPr>
            </w:pPr>
            <w:r w:rsidRPr="0053403F">
              <w:rPr>
                <w:rFonts w:asciiTheme="minorHAnsi" w:hAnsiTheme="minorHAnsi"/>
                <w:noProof/>
                <w:sz w:val="22"/>
                <w:szCs w:val="22"/>
              </w:rPr>
              <w:t>1799</w:t>
            </w:r>
          </w:p>
        </w:tc>
        <w:tc>
          <w:tcPr>
            <w:tcW w:w="3260" w:type="dxa"/>
            <w:gridSpan w:val="2"/>
          </w:tcPr>
          <w:p w:rsidR="00115999" w:rsidRPr="0053403F" w:rsidRDefault="002F6CE2" w:rsidP="0053403F">
            <w:pPr>
              <w:pStyle w:val="ListParagraph"/>
              <w:tabs>
                <w:tab w:val="left" w:pos="-1440"/>
                <w:tab w:val="left" w:pos="-720"/>
              </w:tabs>
              <w:suppressAutoHyphens/>
              <w:spacing w:after="0"/>
              <w:ind w:left="0"/>
              <w:rPr>
                <w:rFonts w:cs="Arial"/>
                <w:noProof/>
                <w:spacing w:val="-3"/>
                <w:lang w:val="nl-NL"/>
              </w:rPr>
            </w:pPr>
            <w:r>
              <w:rPr>
                <w:rFonts w:cs="Arial"/>
                <w:noProof/>
                <w:spacing w:val="-3"/>
                <w:lang w:val="nl-NL"/>
              </w:rPr>
              <w:t>- Reële omslag: 1.523-0-9,5</w:t>
            </w:r>
          </w:p>
          <w:p w:rsidR="00115999" w:rsidRPr="0053403F" w:rsidRDefault="00115999" w:rsidP="0053403F">
            <w:pPr>
              <w:pStyle w:val="ListParagraph"/>
              <w:tabs>
                <w:tab w:val="left" w:pos="-1440"/>
                <w:tab w:val="left" w:pos="-720"/>
                <w:tab w:val="left" w:pos="540"/>
              </w:tabs>
              <w:suppressAutoHyphens/>
              <w:spacing w:after="0"/>
              <w:ind w:left="0"/>
              <w:rPr>
                <w:rFonts w:cs="Arial"/>
                <w:noProof/>
                <w:spacing w:val="-3"/>
                <w:lang w:val="nl-NL"/>
              </w:rPr>
            </w:pPr>
            <w:r w:rsidRPr="0053403F">
              <w:rPr>
                <w:rFonts w:cs="Arial"/>
                <w:noProof/>
                <w:spacing w:val="-3"/>
                <w:lang w:val="nl-NL"/>
              </w:rPr>
              <w:t>- Personele omslag: 333-4-0</w:t>
            </w:r>
          </w:p>
          <w:p w:rsidR="00115999" w:rsidRPr="0053403F" w:rsidRDefault="00115999" w:rsidP="0053403F">
            <w:pPr>
              <w:pStyle w:val="ListParagraph"/>
              <w:tabs>
                <w:tab w:val="left" w:pos="-1440"/>
                <w:tab w:val="left" w:pos="-720"/>
                <w:tab w:val="left" w:pos="540"/>
              </w:tabs>
              <w:suppressAutoHyphens/>
              <w:spacing w:after="0"/>
              <w:ind w:left="0"/>
              <w:rPr>
                <w:rFonts w:cs="Arial"/>
                <w:noProof/>
                <w:spacing w:val="-3"/>
                <w:lang w:val="nl-NL"/>
              </w:rPr>
            </w:pPr>
          </w:p>
        </w:tc>
        <w:tc>
          <w:tcPr>
            <w:tcW w:w="4598" w:type="dxa"/>
          </w:tcPr>
          <w:p w:rsidR="00115999" w:rsidRDefault="00115999" w:rsidP="00270C7B">
            <w:pPr>
              <w:tabs>
                <w:tab w:val="left" w:pos="1250"/>
              </w:tabs>
              <w:spacing w:line="276" w:lineRule="auto"/>
              <w:rPr>
                <w:rFonts w:asciiTheme="minorHAnsi" w:hAnsiTheme="minorHAnsi"/>
                <w:noProof/>
                <w:sz w:val="22"/>
                <w:szCs w:val="22"/>
              </w:rPr>
            </w:pPr>
            <w:r>
              <w:rPr>
                <w:rFonts w:asciiTheme="minorHAnsi" w:hAnsiTheme="minorHAnsi"/>
                <w:noProof/>
                <w:sz w:val="22"/>
                <w:szCs w:val="22"/>
              </w:rPr>
              <w:t xml:space="preserve">Volgens resolutie van het gemeentebestuur op 27-6-1799 is de </w:t>
            </w:r>
            <w:r w:rsidR="00BD65B8">
              <w:rPr>
                <w:rFonts w:asciiTheme="minorHAnsi" w:hAnsiTheme="minorHAnsi"/>
                <w:noProof/>
                <w:sz w:val="22"/>
                <w:szCs w:val="22"/>
              </w:rPr>
              <w:t>Reële</w:t>
            </w:r>
            <w:r>
              <w:rPr>
                <w:rFonts w:asciiTheme="minorHAnsi" w:hAnsiTheme="minorHAnsi"/>
                <w:noProof/>
                <w:sz w:val="22"/>
                <w:szCs w:val="22"/>
              </w:rPr>
              <w:t xml:space="preserve"> omslag voor 1799 bepaald op 3/8 van de verponding</w:t>
            </w:r>
          </w:p>
          <w:p w:rsidR="00115999" w:rsidRPr="0053403F" w:rsidRDefault="00115999" w:rsidP="00270C7B">
            <w:pPr>
              <w:tabs>
                <w:tab w:val="left" w:pos="1250"/>
              </w:tabs>
              <w:spacing w:line="276" w:lineRule="auto"/>
              <w:rPr>
                <w:rFonts w:asciiTheme="minorHAnsi" w:hAnsiTheme="minorHAnsi"/>
                <w:noProof/>
                <w:sz w:val="22"/>
                <w:szCs w:val="22"/>
              </w:rPr>
            </w:pPr>
          </w:p>
        </w:tc>
      </w:tr>
      <w:tr w:rsidR="00115999" w:rsidRPr="0053403F" w:rsidTr="00BB68E0">
        <w:tc>
          <w:tcPr>
            <w:tcW w:w="1384" w:type="dxa"/>
          </w:tcPr>
          <w:p w:rsidR="00115999" w:rsidRPr="0053403F" w:rsidRDefault="00115999" w:rsidP="0053403F">
            <w:pPr>
              <w:tabs>
                <w:tab w:val="left" w:pos="1250"/>
              </w:tabs>
              <w:spacing w:line="276" w:lineRule="auto"/>
              <w:rPr>
                <w:rFonts w:asciiTheme="minorHAnsi" w:hAnsiTheme="minorHAnsi"/>
                <w:noProof/>
                <w:sz w:val="22"/>
                <w:szCs w:val="22"/>
              </w:rPr>
            </w:pPr>
            <w:r w:rsidRPr="0053403F">
              <w:rPr>
                <w:rFonts w:asciiTheme="minorHAnsi" w:hAnsiTheme="minorHAnsi"/>
                <w:noProof/>
                <w:sz w:val="22"/>
                <w:szCs w:val="22"/>
              </w:rPr>
              <w:t>1800</w:t>
            </w:r>
          </w:p>
        </w:tc>
        <w:tc>
          <w:tcPr>
            <w:tcW w:w="3260" w:type="dxa"/>
            <w:gridSpan w:val="2"/>
          </w:tcPr>
          <w:p w:rsidR="00115999" w:rsidRPr="0053403F" w:rsidRDefault="00115999" w:rsidP="0053403F">
            <w:pPr>
              <w:pStyle w:val="ListParagraph"/>
              <w:tabs>
                <w:tab w:val="left" w:pos="-1440"/>
                <w:tab w:val="left" w:pos="-720"/>
              </w:tabs>
              <w:suppressAutoHyphens/>
              <w:spacing w:after="0"/>
              <w:ind w:left="0"/>
              <w:rPr>
                <w:rFonts w:cs="Arial"/>
                <w:noProof/>
                <w:spacing w:val="-3"/>
                <w:lang w:val="nl-NL"/>
              </w:rPr>
            </w:pPr>
            <w:r w:rsidRPr="0053403F">
              <w:rPr>
                <w:rFonts w:cs="Arial"/>
                <w:noProof/>
                <w:spacing w:val="-3"/>
                <w:lang w:val="nl-NL"/>
              </w:rPr>
              <w:t>- Reële omslag: 2.030-14-2</w:t>
            </w:r>
          </w:p>
          <w:p w:rsidR="00115999" w:rsidRPr="0053403F" w:rsidRDefault="00115999" w:rsidP="0053403F">
            <w:pPr>
              <w:pStyle w:val="ListParagraph"/>
              <w:tabs>
                <w:tab w:val="left" w:pos="-1440"/>
                <w:tab w:val="left" w:pos="-720"/>
                <w:tab w:val="left" w:pos="540"/>
              </w:tabs>
              <w:suppressAutoHyphens/>
              <w:spacing w:after="0"/>
              <w:ind w:left="0"/>
              <w:rPr>
                <w:rFonts w:cs="Arial"/>
                <w:noProof/>
                <w:spacing w:val="-3"/>
                <w:lang w:val="nl-NL"/>
              </w:rPr>
            </w:pPr>
            <w:r w:rsidRPr="0053403F">
              <w:rPr>
                <w:rFonts w:cs="Arial"/>
                <w:noProof/>
                <w:spacing w:val="-3"/>
                <w:lang w:val="nl-NL"/>
              </w:rPr>
              <w:t>- Personele omslag: 333-4-0</w:t>
            </w:r>
          </w:p>
          <w:p w:rsidR="00115999" w:rsidRPr="0053403F" w:rsidRDefault="00115999" w:rsidP="0053403F">
            <w:pPr>
              <w:pStyle w:val="ListParagraph"/>
              <w:tabs>
                <w:tab w:val="left" w:pos="-1440"/>
                <w:tab w:val="left" w:pos="-720"/>
                <w:tab w:val="left" w:pos="540"/>
              </w:tabs>
              <w:suppressAutoHyphens/>
              <w:spacing w:after="0"/>
              <w:ind w:left="0"/>
              <w:rPr>
                <w:rFonts w:cs="Arial"/>
                <w:noProof/>
                <w:spacing w:val="-3"/>
                <w:lang w:val="nl-NL"/>
              </w:rPr>
            </w:pPr>
          </w:p>
        </w:tc>
        <w:tc>
          <w:tcPr>
            <w:tcW w:w="4598" w:type="dxa"/>
          </w:tcPr>
          <w:p w:rsidR="00115999" w:rsidRDefault="00115999" w:rsidP="00270C7B">
            <w:pPr>
              <w:tabs>
                <w:tab w:val="left" w:pos="1250"/>
              </w:tabs>
              <w:spacing w:line="276" w:lineRule="auto"/>
              <w:rPr>
                <w:rFonts w:asciiTheme="minorHAnsi" w:hAnsiTheme="minorHAnsi"/>
                <w:noProof/>
                <w:sz w:val="22"/>
                <w:szCs w:val="22"/>
              </w:rPr>
            </w:pPr>
            <w:r>
              <w:rPr>
                <w:rFonts w:asciiTheme="minorHAnsi" w:hAnsiTheme="minorHAnsi"/>
                <w:noProof/>
                <w:sz w:val="22"/>
                <w:szCs w:val="22"/>
              </w:rPr>
              <w:t xml:space="preserve">Volgens resolutie van het gemeentebestuur op 19-5-1800 is de </w:t>
            </w:r>
            <w:r w:rsidR="00BD65B8">
              <w:rPr>
                <w:rFonts w:asciiTheme="minorHAnsi" w:hAnsiTheme="minorHAnsi"/>
                <w:noProof/>
                <w:sz w:val="22"/>
                <w:szCs w:val="22"/>
              </w:rPr>
              <w:t>Reële</w:t>
            </w:r>
            <w:r>
              <w:rPr>
                <w:rFonts w:asciiTheme="minorHAnsi" w:hAnsiTheme="minorHAnsi"/>
                <w:noProof/>
                <w:sz w:val="22"/>
                <w:szCs w:val="22"/>
              </w:rPr>
              <w:t xml:space="preserve"> omslag </w:t>
            </w:r>
            <w:r w:rsidR="002F6CE2">
              <w:rPr>
                <w:rFonts w:asciiTheme="minorHAnsi" w:hAnsiTheme="minorHAnsi"/>
                <w:noProof/>
                <w:sz w:val="22"/>
                <w:szCs w:val="22"/>
              </w:rPr>
              <w:t xml:space="preserve">over 1800 </w:t>
            </w:r>
            <w:r>
              <w:rPr>
                <w:rFonts w:asciiTheme="minorHAnsi" w:hAnsiTheme="minorHAnsi"/>
                <w:noProof/>
                <w:sz w:val="22"/>
                <w:szCs w:val="22"/>
              </w:rPr>
              <w:t>bepaald op de helft van de verponding</w:t>
            </w:r>
          </w:p>
          <w:p w:rsidR="00115999" w:rsidRPr="0053403F" w:rsidRDefault="00115999" w:rsidP="00270C7B">
            <w:pPr>
              <w:tabs>
                <w:tab w:val="left" w:pos="1250"/>
              </w:tabs>
              <w:spacing w:line="276" w:lineRule="auto"/>
              <w:rPr>
                <w:rFonts w:asciiTheme="minorHAnsi" w:hAnsiTheme="minorHAnsi"/>
                <w:noProof/>
                <w:sz w:val="22"/>
                <w:szCs w:val="22"/>
              </w:rPr>
            </w:pPr>
          </w:p>
        </w:tc>
      </w:tr>
      <w:tr w:rsidR="002F6CE2" w:rsidRPr="0053403F" w:rsidTr="00BB68E0">
        <w:tc>
          <w:tcPr>
            <w:tcW w:w="1384" w:type="dxa"/>
          </w:tcPr>
          <w:p w:rsidR="002F6CE2" w:rsidRPr="0053403F" w:rsidRDefault="002F6CE2" w:rsidP="0053403F">
            <w:pPr>
              <w:tabs>
                <w:tab w:val="left" w:pos="1250"/>
              </w:tabs>
              <w:spacing w:line="276" w:lineRule="auto"/>
              <w:rPr>
                <w:rFonts w:asciiTheme="minorHAnsi" w:hAnsiTheme="minorHAnsi"/>
                <w:noProof/>
                <w:sz w:val="22"/>
                <w:szCs w:val="22"/>
              </w:rPr>
            </w:pPr>
            <w:r w:rsidRPr="0053403F">
              <w:rPr>
                <w:rFonts w:asciiTheme="minorHAnsi" w:hAnsiTheme="minorHAnsi"/>
                <w:noProof/>
                <w:sz w:val="22"/>
                <w:szCs w:val="22"/>
              </w:rPr>
              <w:t>1801</w:t>
            </w:r>
          </w:p>
        </w:tc>
        <w:tc>
          <w:tcPr>
            <w:tcW w:w="3260" w:type="dxa"/>
            <w:gridSpan w:val="2"/>
          </w:tcPr>
          <w:p w:rsidR="002F6CE2" w:rsidRPr="0053403F" w:rsidRDefault="002F6CE2" w:rsidP="0053403F">
            <w:pPr>
              <w:pStyle w:val="ListParagraph"/>
              <w:tabs>
                <w:tab w:val="left" w:pos="-1440"/>
                <w:tab w:val="left" w:pos="-720"/>
              </w:tabs>
              <w:suppressAutoHyphens/>
              <w:spacing w:after="0"/>
              <w:ind w:left="0"/>
              <w:rPr>
                <w:rFonts w:cs="Arial"/>
                <w:noProof/>
                <w:spacing w:val="-3"/>
                <w:lang w:val="nl-NL"/>
              </w:rPr>
            </w:pPr>
            <w:r w:rsidRPr="0053403F">
              <w:rPr>
                <w:rFonts w:cs="Arial"/>
                <w:noProof/>
                <w:spacing w:val="-3"/>
                <w:lang w:val="nl-NL"/>
              </w:rPr>
              <w:t>- Reële omslag: 1.015-7-1</w:t>
            </w:r>
          </w:p>
          <w:p w:rsidR="002F6CE2" w:rsidRPr="0053403F" w:rsidRDefault="002F6CE2" w:rsidP="0053403F">
            <w:pPr>
              <w:pStyle w:val="ListParagraph"/>
              <w:tabs>
                <w:tab w:val="left" w:pos="-1440"/>
                <w:tab w:val="left" w:pos="-720"/>
                <w:tab w:val="left" w:pos="540"/>
              </w:tabs>
              <w:suppressAutoHyphens/>
              <w:spacing w:after="0"/>
              <w:ind w:left="0"/>
              <w:rPr>
                <w:rFonts w:cs="Arial"/>
                <w:noProof/>
                <w:spacing w:val="-3"/>
                <w:lang w:val="nl-NL"/>
              </w:rPr>
            </w:pPr>
            <w:r w:rsidRPr="0053403F">
              <w:rPr>
                <w:rFonts w:cs="Arial"/>
                <w:noProof/>
                <w:spacing w:val="-3"/>
                <w:lang w:val="nl-NL"/>
              </w:rPr>
              <w:t>- Personele omslag: 333-7-0</w:t>
            </w:r>
          </w:p>
          <w:p w:rsidR="002F6CE2" w:rsidRPr="0053403F" w:rsidRDefault="002F6CE2" w:rsidP="0053403F">
            <w:pPr>
              <w:pStyle w:val="ListParagraph"/>
              <w:tabs>
                <w:tab w:val="left" w:pos="-1440"/>
                <w:tab w:val="left" w:pos="-720"/>
                <w:tab w:val="left" w:pos="540"/>
              </w:tabs>
              <w:suppressAutoHyphens/>
              <w:spacing w:after="0"/>
              <w:ind w:left="0"/>
              <w:rPr>
                <w:rFonts w:cs="Arial"/>
                <w:noProof/>
                <w:spacing w:val="-3"/>
                <w:lang w:val="nl-NL"/>
              </w:rPr>
            </w:pPr>
          </w:p>
        </w:tc>
        <w:tc>
          <w:tcPr>
            <w:tcW w:w="4598" w:type="dxa"/>
          </w:tcPr>
          <w:p w:rsidR="002F6CE2" w:rsidRDefault="002F6CE2" w:rsidP="00270C7B">
            <w:pPr>
              <w:tabs>
                <w:tab w:val="left" w:pos="1250"/>
              </w:tabs>
              <w:spacing w:line="276" w:lineRule="auto"/>
              <w:rPr>
                <w:rFonts w:asciiTheme="minorHAnsi" w:hAnsiTheme="minorHAnsi"/>
                <w:noProof/>
                <w:sz w:val="22"/>
                <w:szCs w:val="22"/>
              </w:rPr>
            </w:pPr>
            <w:r>
              <w:rPr>
                <w:rFonts w:asciiTheme="minorHAnsi" w:hAnsiTheme="minorHAnsi"/>
                <w:noProof/>
                <w:sz w:val="22"/>
                <w:szCs w:val="22"/>
              </w:rPr>
              <w:t xml:space="preserve">Volgens resolutie van het gemeentebestuur op 11-6-1801 is de </w:t>
            </w:r>
            <w:r w:rsidR="00BD65B8">
              <w:rPr>
                <w:rFonts w:asciiTheme="minorHAnsi" w:hAnsiTheme="minorHAnsi"/>
                <w:noProof/>
                <w:sz w:val="22"/>
                <w:szCs w:val="22"/>
              </w:rPr>
              <w:t>Reële</w:t>
            </w:r>
            <w:r>
              <w:rPr>
                <w:rFonts w:asciiTheme="minorHAnsi" w:hAnsiTheme="minorHAnsi"/>
                <w:noProof/>
                <w:sz w:val="22"/>
                <w:szCs w:val="22"/>
              </w:rPr>
              <w:t xml:space="preserve"> omslag over 1801 bepaald op </w:t>
            </w:r>
            <w:r w:rsidR="0032657F">
              <w:rPr>
                <w:rFonts w:asciiTheme="minorHAnsi" w:hAnsiTheme="minorHAnsi"/>
                <w:noProof/>
                <w:sz w:val="22"/>
                <w:szCs w:val="22"/>
              </w:rPr>
              <w:t>1/4</w:t>
            </w:r>
            <w:r>
              <w:rPr>
                <w:rFonts w:asciiTheme="minorHAnsi" w:hAnsiTheme="minorHAnsi"/>
                <w:noProof/>
                <w:sz w:val="22"/>
                <w:szCs w:val="22"/>
              </w:rPr>
              <w:t xml:space="preserve"> van de verponding</w:t>
            </w:r>
          </w:p>
          <w:p w:rsidR="002F6CE2" w:rsidRPr="0053403F" w:rsidRDefault="002F6CE2" w:rsidP="00270C7B">
            <w:pPr>
              <w:tabs>
                <w:tab w:val="left" w:pos="1250"/>
              </w:tabs>
              <w:spacing w:line="276" w:lineRule="auto"/>
              <w:rPr>
                <w:rFonts w:asciiTheme="minorHAnsi" w:hAnsiTheme="minorHAnsi"/>
                <w:noProof/>
                <w:sz w:val="22"/>
                <w:szCs w:val="22"/>
              </w:rPr>
            </w:pPr>
          </w:p>
        </w:tc>
      </w:tr>
      <w:tr w:rsidR="0032657F" w:rsidRPr="0053403F" w:rsidTr="00BB68E0">
        <w:tc>
          <w:tcPr>
            <w:tcW w:w="1384" w:type="dxa"/>
          </w:tcPr>
          <w:p w:rsidR="0032657F" w:rsidRPr="0053403F" w:rsidRDefault="0032657F" w:rsidP="0053403F">
            <w:pPr>
              <w:tabs>
                <w:tab w:val="left" w:pos="1250"/>
              </w:tabs>
              <w:spacing w:line="276" w:lineRule="auto"/>
              <w:rPr>
                <w:rFonts w:asciiTheme="minorHAnsi" w:hAnsiTheme="minorHAnsi"/>
                <w:noProof/>
                <w:sz w:val="22"/>
                <w:szCs w:val="22"/>
              </w:rPr>
            </w:pPr>
            <w:r w:rsidRPr="0053403F">
              <w:rPr>
                <w:rFonts w:asciiTheme="minorHAnsi" w:hAnsiTheme="minorHAnsi"/>
                <w:noProof/>
                <w:sz w:val="22"/>
                <w:szCs w:val="22"/>
              </w:rPr>
              <w:t>1802</w:t>
            </w:r>
          </w:p>
        </w:tc>
        <w:tc>
          <w:tcPr>
            <w:tcW w:w="3260" w:type="dxa"/>
            <w:gridSpan w:val="2"/>
          </w:tcPr>
          <w:p w:rsidR="0032657F" w:rsidRPr="0053403F" w:rsidRDefault="0032657F" w:rsidP="0053403F">
            <w:pPr>
              <w:pStyle w:val="ListParagraph"/>
              <w:tabs>
                <w:tab w:val="left" w:pos="-1440"/>
                <w:tab w:val="left" w:pos="-720"/>
              </w:tabs>
              <w:suppressAutoHyphens/>
              <w:spacing w:after="0"/>
              <w:ind w:left="0"/>
              <w:rPr>
                <w:rFonts w:cs="Arial"/>
                <w:noProof/>
                <w:spacing w:val="-3"/>
                <w:lang w:val="nl-NL"/>
              </w:rPr>
            </w:pPr>
            <w:r w:rsidRPr="0053403F">
              <w:rPr>
                <w:rFonts w:cs="Arial"/>
                <w:noProof/>
                <w:spacing w:val="-3"/>
                <w:lang w:val="nl-NL"/>
              </w:rPr>
              <w:t>- Reële omslag: 1.015-7-1</w:t>
            </w:r>
          </w:p>
          <w:p w:rsidR="0032657F" w:rsidRPr="0053403F" w:rsidRDefault="0032657F" w:rsidP="0053403F">
            <w:pPr>
              <w:pStyle w:val="ListParagraph"/>
              <w:tabs>
                <w:tab w:val="left" w:pos="-1440"/>
                <w:tab w:val="left" w:pos="-720"/>
                <w:tab w:val="left" w:pos="540"/>
              </w:tabs>
              <w:suppressAutoHyphens/>
              <w:spacing w:after="0"/>
              <w:ind w:left="0"/>
              <w:rPr>
                <w:rFonts w:cs="Arial"/>
                <w:noProof/>
                <w:spacing w:val="-3"/>
                <w:lang w:val="nl-NL"/>
              </w:rPr>
            </w:pPr>
            <w:r w:rsidRPr="0053403F">
              <w:rPr>
                <w:rFonts w:cs="Arial"/>
                <w:noProof/>
                <w:spacing w:val="-3"/>
                <w:lang w:val="nl-NL"/>
              </w:rPr>
              <w:t>- Personele omslag: 339-2-0</w:t>
            </w:r>
          </w:p>
          <w:p w:rsidR="0032657F" w:rsidRPr="0053403F" w:rsidRDefault="0032657F" w:rsidP="0053403F">
            <w:pPr>
              <w:pStyle w:val="ListParagraph"/>
              <w:tabs>
                <w:tab w:val="left" w:pos="-1440"/>
                <w:tab w:val="left" w:pos="-720"/>
                <w:tab w:val="left" w:pos="540"/>
              </w:tabs>
              <w:suppressAutoHyphens/>
              <w:spacing w:after="0"/>
              <w:ind w:left="0"/>
              <w:rPr>
                <w:rFonts w:cs="Arial"/>
                <w:noProof/>
                <w:spacing w:val="-3"/>
                <w:lang w:val="nl-NL"/>
              </w:rPr>
            </w:pPr>
          </w:p>
        </w:tc>
        <w:tc>
          <w:tcPr>
            <w:tcW w:w="4598" w:type="dxa"/>
          </w:tcPr>
          <w:p w:rsidR="0032657F" w:rsidRDefault="0032657F" w:rsidP="00270C7B">
            <w:pPr>
              <w:tabs>
                <w:tab w:val="left" w:pos="1250"/>
              </w:tabs>
              <w:spacing w:line="276" w:lineRule="auto"/>
              <w:rPr>
                <w:rFonts w:asciiTheme="minorHAnsi" w:hAnsiTheme="minorHAnsi"/>
                <w:noProof/>
                <w:sz w:val="22"/>
                <w:szCs w:val="22"/>
              </w:rPr>
            </w:pPr>
            <w:r>
              <w:rPr>
                <w:rFonts w:asciiTheme="minorHAnsi" w:hAnsiTheme="minorHAnsi"/>
                <w:noProof/>
                <w:sz w:val="22"/>
                <w:szCs w:val="22"/>
              </w:rPr>
              <w:t xml:space="preserve">Volgens resolutie van het gemeentebestuur op 6-6-1803 is de </w:t>
            </w:r>
            <w:r w:rsidR="00BD65B8">
              <w:rPr>
                <w:rFonts w:asciiTheme="minorHAnsi" w:hAnsiTheme="minorHAnsi"/>
                <w:noProof/>
                <w:sz w:val="22"/>
                <w:szCs w:val="22"/>
              </w:rPr>
              <w:t>Reële</w:t>
            </w:r>
            <w:r>
              <w:rPr>
                <w:rFonts w:asciiTheme="minorHAnsi" w:hAnsiTheme="minorHAnsi"/>
                <w:noProof/>
                <w:sz w:val="22"/>
                <w:szCs w:val="22"/>
              </w:rPr>
              <w:t xml:space="preserve"> omslag over 1802 bepaald op 1/4 van de verponding</w:t>
            </w:r>
          </w:p>
          <w:p w:rsidR="0032657F" w:rsidRPr="0053403F" w:rsidRDefault="0032657F" w:rsidP="00270C7B">
            <w:pPr>
              <w:tabs>
                <w:tab w:val="left" w:pos="1250"/>
              </w:tabs>
              <w:spacing w:line="276" w:lineRule="auto"/>
              <w:rPr>
                <w:rFonts w:asciiTheme="minorHAnsi" w:hAnsiTheme="minorHAnsi"/>
                <w:noProof/>
                <w:sz w:val="22"/>
                <w:szCs w:val="22"/>
              </w:rPr>
            </w:pPr>
          </w:p>
        </w:tc>
      </w:tr>
      <w:tr w:rsidR="0032657F" w:rsidRPr="0053403F" w:rsidTr="00BB68E0">
        <w:tc>
          <w:tcPr>
            <w:tcW w:w="1384" w:type="dxa"/>
          </w:tcPr>
          <w:p w:rsidR="0032657F" w:rsidRPr="0053403F" w:rsidRDefault="0032657F" w:rsidP="0053403F">
            <w:pPr>
              <w:tabs>
                <w:tab w:val="left" w:pos="1250"/>
              </w:tabs>
              <w:spacing w:line="276" w:lineRule="auto"/>
              <w:rPr>
                <w:rFonts w:asciiTheme="minorHAnsi" w:hAnsiTheme="minorHAnsi"/>
                <w:noProof/>
                <w:sz w:val="22"/>
                <w:szCs w:val="22"/>
              </w:rPr>
            </w:pPr>
            <w:r w:rsidRPr="0053403F">
              <w:rPr>
                <w:rFonts w:asciiTheme="minorHAnsi" w:hAnsiTheme="minorHAnsi"/>
                <w:noProof/>
                <w:sz w:val="22"/>
                <w:szCs w:val="22"/>
              </w:rPr>
              <w:t>1803</w:t>
            </w:r>
          </w:p>
        </w:tc>
        <w:tc>
          <w:tcPr>
            <w:tcW w:w="3260" w:type="dxa"/>
            <w:gridSpan w:val="2"/>
          </w:tcPr>
          <w:p w:rsidR="0032657F" w:rsidRPr="0053403F" w:rsidRDefault="0032657F" w:rsidP="0053403F">
            <w:pPr>
              <w:pStyle w:val="ListParagraph"/>
              <w:tabs>
                <w:tab w:val="left" w:pos="-1440"/>
                <w:tab w:val="left" w:pos="-720"/>
              </w:tabs>
              <w:suppressAutoHyphens/>
              <w:spacing w:after="0"/>
              <w:ind w:left="0"/>
              <w:rPr>
                <w:rFonts w:cs="Arial"/>
                <w:noProof/>
                <w:spacing w:val="-3"/>
                <w:lang w:val="nl-NL"/>
              </w:rPr>
            </w:pPr>
            <w:r w:rsidRPr="0053403F">
              <w:rPr>
                <w:rFonts w:cs="Arial"/>
                <w:noProof/>
                <w:spacing w:val="-3"/>
                <w:lang w:val="nl-NL"/>
              </w:rPr>
              <w:t>- Reële omslag: 1.523-0-9,5</w:t>
            </w:r>
          </w:p>
          <w:p w:rsidR="0032657F" w:rsidRPr="0053403F" w:rsidRDefault="0032657F" w:rsidP="0053403F">
            <w:pPr>
              <w:pStyle w:val="ListParagraph"/>
              <w:tabs>
                <w:tab w:val="left" w:pos="-1440"/>
                <w:tab w:val="left" w:pos="-720"/>
                <w:tab w:val="left" w:pos="540"/>
              </w:tabs>
              <w:suppressAutoHyphens/>
              <w:spacing w:after="0"/>
              <w:ind w:left="0"/>
              <w:rPr>
                <w:rFonts w:cs="Arial"/>
                <w:noProof/>
                <w:spacing w:val="-3"/>
                <w:lang w:val="nl-NL"/>
              </w:rPr>
            </w:pPr>
            <w:r w:rsidRPr="0053403F">
              <w:rPr>
                <w:rFonts w:cs="Arial"/>
                <w:noProof/>
                <w:spacing w:val="-3"/>
                <w:lang w:val="nl-NL"/>
              </w:rPr>
              <w:t>- Personele omslag: 430-19-0</w:t>
            </w:r>
          </w:p>
          <w:p w:rsidR="0032657F" w:rsidRPr="0053403F" w:rsidRDefault="0032657F" w:rsidP="0053403F">
            <w:pPr>
              <w:pStyle w:val="ListParagraph"/>
              <w:tabs>
                <w:tab w:val="left" w:pos="-1440"/>
                <w:tab w:val="left" w:pos="-720"/>
                <w:tab w:val="left" w:pos="540"/>
              </w:tabs>
              <w:suppressAutoHyphens/>
              <w:spacing w:after="0"/>
              <w:ind w:left="0"/>
              <w:rPr>
                <w:rFonts w:cs="Arial"/>
                <w:noProof/>
                <w:spacing w:val="-3"/>
                <w:lang w:val="nl-NL"/>
              </w:rPr>
            </w:pPr>
          </w:p>
        </w:tc>
        <w:tc>
          <w:tcPr>
            <w:tcW w:w="4598" w:type="dxa"/>
          </w:tcPr>
          <w:p w:rsidR="0032657F" w:rsidRDefault="0032657F" w:rsidP="00270C7B">
            <w:pPr>
              <w:tabs>
                <w:tab w:val="left" w:pos="1250"/>
              </w:tabs>
              <w:spacing w:line="276" w:lineRule="auto"/>
              <w:rPr>
                <w:rFonts w:asciiTheme="minorHAnsi" w:hAnsiTheme="minorHAnsi"/>
                <w:noProof/>
                <w:sz w:val="22"/>
                <w:szCs w:val="22"/>
              </w:rPr>
            </w:pPr>
            <w:r>
              <w:rPr>
                <w:rFonts w:asciiTheme="minorHAnsi" w:hAnsiTheme="minorHAnsi"/>
                <w:noProof/>
                <w:sz w:val="22"/>
                <w:szCs w:val="22"/>
              </w:rPr>
              <w:t xml:space="preserve">Volgens resolutie van de gemeenteraad op 21-6-1803 is de </w:t>
            </w:r>
            <w:r w:rsidR="00BD65B8">
              <w:rPr>
                <w:rFonts w:asciiTheme="minorHAnsi" w:hAnsiTheme="minorHAnsi"/>
                <w:noProof/>
                <w:sz w:val="22"/>
                <w:szCs w:val="22"/>
              </w:rPr>
              <w:t>Reële</w:t>
            </w:r>
            <w:r>
              <w:rPr>
                <w:rFonts w:asciiTheme="minorHAnsi" w:hAnsiTheme="minorHAnsi"/>
                <w:noProof/>
                <w:sz w:val="22"/>
                <w:szCs w:val="22"/>
              </w:rPr>
              <w:t xml:space="preserve"> omslag over 1803 bepaald op 3/8 van de verponding</w:t>
            </w:r>
          </w:p>
          <w:p w:rsidR="0032657F" w:rsidRPr="0053403F" w:rsidRDefault="0032657F" w:rsidP="00270C7B">
            <w:pPr>
              <w:tabs>
                <w:tab w:val="left" w:pos="1250"/>
              </w:tabs>
              <w:spacing w:line="276" w:lineRule="auto"/>
              <w:rPr>
                <w:rFonts w:asciiTheme="minorHAnsi" w:hAnsiTheme="minorHAnsi"/>
                <w:noProof/>
                <w:sz w:val="22"/>
                <w:szCs w:val="22"/>
              </w:rPr>
            </w:pPr>
          </w:p>
        </w:tc>
      </w:tr>
      <w:tr w:rsidR="0032657F" w:rsidRPr="0053403F" w:rsidTr="00BB68E0">
        <w:tc>
          <w:tcPr>
            <w:tcW w:w="1384" w:type="dxa"/>
          </w:tcPr>
          <w:p w:rsidR="0032657F" w:rsidRPr="0053403F" w:rsidRDefault="0032657F" w:rsidP="0053403F">
            <w:pPr>
              <w:tabs>
                <w:tab w:val="left" w:pos="1250"/>
              </w:tabs>
              <w:spacing w:line="276" w:lineRule="auto"/>
              <w:rPr>
                <w:rFonts w:asciiTheme="minorHAnsi" w:hAnsiTheme="minorHAnsi"/>
                <w:noProof/>
                <w:sz w:val="22"/>
                <w:szCs w:val="22"/>
              </w:rPr>
            </w:pPr>
            <w:r w:rsidRPr="0053403F">
              <w:rPr>
                <w:rFonts w:asciiTheme="minorHAnsi" w:hAnsiTheme="minorHAnsi"/>
                <w:noProof/>
                <w:sz w:val="22"/>
                <w:szCs w:val="22"/>
              </w:rPr>
              <w:t>1804</w:t>
            </w:r>
          </w:p>
        </w:tc>
        <w:tc>
          <w:tcPr>
            <w:tcW w:w="3260" w:type="dxa"/>
            <w:gridSpan w:val="2"/>
          </w:tcPr>
          <w:p w:rsidR="0032657F" w:rsidRPr="0053403F" w:rsidRDefault="0032657F" w:rsidP="0053403F">
            <w:pPr>
              <w:pStyle w:val="ListParagraph"/>
              <w:tabs>
                <w:tab w:val="left" w:pos="-1440"/>
                <w:tab w:val="left" w:pos="-720"/>
              </w:tabs>
              <w:suppressAutoHyphens/>
              <w:spacing w:after="0"/>
              <w:ind w:left="0"/>
              <w:rPr>
                <w:rFonts w:cs="Arial"/>
                <w:noProof/>
                <w:spacing w:val="-3"/>
                <w:lang w:val="nl-NL"/>
              </w:rPr>
            </w:pPr>
            <w:r w:rsidRPr="0053403F">
              <w:rPr>
                <w:rFonts w:cs="Arial"/>
                <w:noProof/>
                <w:spacing w:val="-3"/>
                <w:lang w:val="nl-NL"/>
              </w:rPr>
              <w:t>- Reële omslag: 2.030-14-2</w:t>
            </w:r>
          </w:p>
          <w:p w:rsidR="0032657F" w:rsidRPr="0053403F" w:rsidRDefault="0032657F" w:rsidP="0053403F">
            <w:pPr>
              <w:pStyle w:val="ListParagraph"/>
              <w:tabs>
                <w:tab w:val="left" w:pos="-1440"/>
                <w:tab w:val="left" w:pos="-720"/>
                <w:tab w:val="left" w:pos="540"/>
              </w:tabs>
              <w:suppressAutoHyphens/>
              <w:spacing w:after="0"/>
              <w:ind w:left="0"/>
              <w:rPr>
                <w:rFonts w:cs="Arial"/>
                <w:noProof/>
                <w:spacing w:val="-3"/>
                <w:lang w:val="nl-NL"/>
              </w:rPr>
            </w:pPr>
            <w:r w:rsidRPr="0053403F">
              <w:rPr>
                <w:rFonts w:cs="Arial"/>
                <w:noProof/>
                <w:spacing w:val="-3"/>
                <w:lang w:val="nl-NL"/>
              </w:rPr>
              <w:t>- Personele omslag: 717-3-0</w:t>
            </w:r>
          </w:p>
          <w:p w:rsidR="0032657F" w:rsidRPr="0053403F" w:rsidRDefault="0032657F" w:rsidP="0053403F">
            <w:pPr>
              <w:pStyle w:val="ListParagraph"/>
              <w:tabs>
                <w:tab w:val="left" w:pos="-1440"/>
                <w:tab w:val="left" w:pos="-720"/>
                <w:tab w:val="left" w:pos="540"/>
              </w:tabs>
              <w:suppressAutoHyphens/>
              <w:spacing w:after="0"/>
              <w:ind w:left="0"/>
              <w:rPr>
                <w:rFonts w:cs="Arial"/>
                <w:noProof/>
                <w:spacing w:val="-3"/>
                <w:lang w:val="nl-NL"/>
              </w:rPr>
            </w:pPr>
          </w:p>
        </w:tc>
        <w:tc>
          <w:tcPr>
            <w:tcW w:w="4598" w:type="dxa"/>
          </w:tcPr>
          <w:p w:rsidR="0032657F" w:rsidRDefault="0032657F" w:rsidP="00270C7B">
            <w:pPr>
              <w:tabs>
                <w:tab w:val="left" w:pos="1250"/>
              </w:tabs>
              <w:spacing w:line="276" w:lineRule="auto"/>
              <w:rPr>
                <w:rFonts w:asciiTheme="minorHAnsi" w:hAnsiTheme="minorHAnsi"/>
                <w:noProof/>
                <w:sz w:val="22"/>
                <w:szCs w:val="22"/>
              </w:rPr>
            </w:pPr>
            <w:r>
              <w:rPr>
                <w:rFonts w:asciiTheme="minorHAnsi" w:hAnsiTheme="minorHAnsi"/>
                <w:noProof/>
                <w:sz w:val="22"/>
                <w:szCs w:val="22"/>
              </w:rPr>
              <w:t xml:space="preserve">Volgens resolutie van het departementaal bestuur op 17-4-1804 is de </w:t>
            </w:r>
            <w:r w:rsidR="00BD65B8">
              <w:rPr>
                <w:rFonts w:asciiTheme="minorHAnsi" w:hAnsiTheme="minorHAnsi"/>
                <w:noProof/>
                <w:sz w:val="22"/>
                <w:szCs w:val="22"/>
              </w:rPr>
              <w:t>Reële</w:t>
            </w:r>
            <w:r>
              <w:rPr>
                <w:rFonts w:asciiTheme="minorHAnsi" w:hAnsiTheme="minorHAnsi"/>
                <w:noProof/>
                <w:sz w:val="22"/>
                <w:szCs w:val="22"/>
              </w:rPr>
              <w:t xml:space="preserve"> omslag over 1804 bepaald op de helft van de verponding</w:t>
            </w:r>
          </w:p>
          <w:p w:rsidR="0032657F" w:rsidRPr="0053403F" w:rsidRDefault="0032657F" w:rsidP="00270C7B">
            <w:pPr>
              <w:tabs>
                <w:tab w:val="left" w:pos="1250"/>
              </w:tabs>
              <w:spacing w:line="276" w:lineRule="auto"/>
              <w:rPr>
                <w:rFonts w:asciiTheme="minorHAnsi" w:hAnsiTheme="minorHAnsi"/>
                <w:noProof/>
                <w:sz w:val="22"/>
                <w:szCs w:val="22"/>
              </w:rPr>
            </w:pPr>
          </w:p>
        </w:tc>
      </w:tr>
      <w:tr w:rsidR="0032657F" w:rsidRPr="0053403F" w:rsidTr="00BB68E0">
        <w:tc>
          <w:tcPr>
            <w:tcW w:w="1384" w:type="dxa"/>
          </w:tcPr>
          <w:p w:rsidR="0032657F" w:rsidRPr="0053403F" w:rsidRDefault="0032657F" w:rsidP="0053403F">
            <w:pPr>
              <w:tabs>
                <w:tab w:val="left" w:pos="1250"/>
              </w:tabs>
              <w:spacing w:line="276" w:lineRule="auto"/>
              <w:rPr>
                <w:rFonts w:asciiTheme="minorHAnsi" w:hAnsiTheme="minorHAnsi"/>
                <w:noProof/>
                <w:sz w:val="22"/>
                <w:szCs w:val="22"/>
              </w:rPr>
            </w:pPr>
            <w:r w:rsidRPr="0053403F">
              <w:rPr>
                <w:rFonts w:asciiTheme="minorHAnsi" w:hAnsiTheme="minorHAnsi"/>
                <w:noProof/>
                <w:sz w:val="22"/>
                <w:szCs w:val="22"/>
              </w:rPr>
              <w:t>1805</w:t>
            </w:r>
          </w:p>
        </w:tc>
        <w:tc>
          <w:tcPr>
            <w:tcW w:w="3260" w:type="dxa"/>
            <w:gridSpan w:val="2"/>
          </w:tcPr>
          <w:p w:rsidR="0032657F" w:rsidRPr="0053403F" w:rsidRDefault="0032657F" w:rsidP="0053403F">
            <w:pPr>
              <w:pStyle w:val="ListParagraph"/>
              <w:tabs>
                <w:tab w:val="left" w:pos="-1440"/>
                <w:tab w:val="left" w:pos="-720"/>
              </w:tabs>
              <w:suppressAutoHyphens/>
              <w:spacing w:after="0"/>
              <w:ind w:left="0"/>
              <w:rPr>
                <w:rFonts w:cs="Arial"/>
                <w:noProof/>
                <w:spacing w:val="-3"/>
                <w:lang w:val="nl-NL"/>
              </w:rPr>
            </w:pPr>
            <w:r w:rsidRPr="0053403F">
              <w:rPr>
                <w:rFonts w:cs="Arial"/>
                <w:noProof/>
                <w:spacing w:val="-3"/>
                <w:lang w:val="nl-NL"/>
              </w:rPr>
              <w:t>- Reële omslag: 2.030-14-2</w:t>
            </w:r>
          </w:p>
          <w:p w:rsidR="0032657F" w:rsidRPr="0053403F" w:rsidRDefault="0032657F" w:rsidP="0053403F">
            <w:pPr>
              <w:pStyle w:val="ListParagraph"/>
              <w:tabs>
                <w:tab w:val="left" w:pos="-1440"/>
                <w:tab w:val="left" w:pos="-720"/>
                <w:tab w:val="left" w:pos="540"/>
              </w:tabs>
              <w:suppressAutoHyphens/>
              <w:spacing w:after="0"/>
              <w:ind w:left="0"/>
              <w:rPr>
                <w:rFonts w:cs="Arial"/>
                <w:noProof/>
                <w:spacing w:val="-3"/>
                <w:lang w:val="nl-NL"/>
              </w:rPr>
            </w:pPr>
            <w:r w:rsidRPr="0053403F">
              <w:rPr>
                <w:rFonts w:cs="Arial"/>
                <w:noProof/>
                <w:spacing w:val="-3"/>
                <w:lang w:val="nl-NL"/>
              </w:rPr>
              <w:t>- Personele omslag: 907-16-0</w:t>
            </w:r>
          </w:p>
          <w:p w:rsidR="0032657F" w:rsidRPr="0053403F" w:rsidRDefault="0032657F" w:rsidP="0053403F">
            <w:pPr>
              <w:pStyle w:val="ListParagraph"/>
              <w:tabs>
                <w:tab w:val="left" w:pos="-1440"/>
                <w:tab w:val="left" w:pos="-720"/>
                <w:tab w:val="left" w:pos="540"/>
              </w:tabs>
              <w:suppressAutoHyphens/>
              <w:spacing w:after="0"/>
              <w:ind w:left="0"/>
              <w:rPr>
                <w:rFonts w:cs="Arial"/>
                <w:noProof/>
                <w:spacing w:val="-3"/>
                <w:lang w:val="nl-NL"/>
              </w:rPr>
            </w:pPr>
          </w:p>
        </w:tc>
        <w:tc>
          <w:tcPr>
            <w:tcW w:w="4598" w:type="dxa"/>
          </w:tcPr>
          <w:p w:rsidR="0032657F" w:rsidRDefault="0032657F" w:rsidP="00270C7B">
            <w:pPr>
              <w:tabs>
                <w:tab w:val="left" w:pos="1250"/>
              </w:tabs>
              <w:spacing w:line="276" w:lineRule="auto"/>
              <w:rPr>
                <w:rFonts w:asciiTheme="minorHAnsi" w:hAnsiTheme="minorHAnsi"/>
                <w:noProof/>
                <w:sz w:val="22"/>
                <w:szCs w:val="22"/>
              </w:rPr>
            </w:pPr>
            <w:r>
              <w:rPr>
                <w:rFonts w:asciiTheme="minorHAnsi" w:hAnsiTheme="minorHAnsi"/>
                <w:noProof/>
                <w:sz w:val="22"/>
                <w:szCs w:val="22"/>
              </w:rPr>
              <w:t xml:space="preserve">Volgens resolutie van het departementaal bestuur op 9-5-1805 is de </w:t>
            </w:r>
            <w:r w:rsidR="00BD65B8">
              <w:rPr>
                <w:rFonts w:asciiTheme="minorHAnsi" w:hAnsiTheme="minorHAnsi"/>
                <w:noProof/>
                <w:sz w:val="22"/>
                <w:szCs w:val="22"/>
              </w:rPr>
              <w:t>Reële</w:t>
            </w:r>
            <w:r>
              <w:rPr>
                <w:rFonts w:asciiTheme="minorHAnsi" w:hAnsiTheme="minorHAnsi"/>
                <w:noProof/>
                <w:sz w:val="22"/>
                <w:szCs w:val="22"/>
              </w:rPr>
              <w:t xml:space="preserve"> omslag over 1805 bepaald op de helft van de verponding</w:t>
            </w:r>
          </w:p>
          <w:p w:rsidR="0032657F" w:rsidRPr="0053403F" w:rsidRDefault="0032657F" w:rsidP="00270C7B">
            <w:pPr>
              <w:tabs>
                <w:tab w:val="left" w:pos="1250"/>
              </w:tabs>
              <w:spacing w:line="276" w:lineRule="auto"/>
              <w:rPr>
                <w:rFonts w:asciiTheme="minorHAnsi" w:hAnsiTheme="minorHAnsi"/>
                <w:noProof/>
                <w:sz w:val="22"/>
                <w:szCs w:val="22"/>
              </w:rPr>
            </w:pPr>
          </w:p>
        </w:tc>
      </w:tr>
      <w:tr w:rsidR="0032657F" w:rsidRPr="0053403F" w:rsidTr="00BB68E0">
        <w:tc>
          <w:tcPr>
            <w:tcW w:w="1384" w:type="dxa"/>
          </w:tcPr>
          <w:p w:rsidR="0032657F" w:rsidRPr="0053403F" w:rsidRDefault="0032657F" w:rsidP="0053403F">
            <w:pPr>
              <w:tabs>
                <w:tab w:val="left" w:pos="1250"/>
              </w:tabs>
              <w:spacing w:line="276" w:lineRule="auto"/>
              <w:rPr>
                <w:rFonts w:asciiTheme="minorHAnsi" w:hAnsiTheme="minorHAnsi"/>
                <w:noProof/>
                <w:sz w:val="22"/>
                <w:szCs w:val="22"/>
              </w:rPr>
            </w:pPr>
            <w:r w:rsidRPr="0053403F">
              <w:rPr>
                <w:rFonts w:asciiTheme="minorHAnsi" w:hAnsiTheme="minorHAnsi"/>
                <w:noProof/>
                <w:sz w:val="22"/>
                <w:szCs w:val="22"/>
              </w:rPr>
              <w:t>1806</w:t>
            </w:r>
          </w:p>
        </w:tc>
        <w:tc>
          <w:tcPr>
            <w:tcW w:w="3260" w:type="dxa"/>
            <w:gridSpan w:val="2"/>
          </w:tcPr>
          <w:p w:rsidR="0032657F" w:rsidRPr="0053403F" w:rsidRDefault="0032657F" w:rsidP="0053403F">
            <w:pPr>
              <w:pStyle w:val="ListParagraph"/>
              <w:tabs>
                <w:tab w:val="left" w:pos="-1440"/>
                <w:tab w:val="left" w:pos="-720"/>
              </w:tabs>
              <w:suppressAutoHyphens/>
              <w:spacing w:after="0"/>
              <w:ind w:left="0"/>
              <w:rPr>
                <w:rFonts w:cs="Arial"/>
                <w:noProof/>
                <w:spacing w:val="-3"/>
                <w:lang w:val="nl-NL"/>
              </w:rPr>
            </w:pPr>
            <w:r w:rsidRPr="0053403F">
              <w:rPr>
                <w:rFonts w:cs="Arial"/>
                <w:noProof/>
                <w:spacing w:val="-3"/>
                <w:lang w:val="nl-NL"/>
              </w:rPr>
              <w:t>- Reële omslag: 2.030-14-2</w:t>
            </w:r>
          </w:p>
          <w:p w:rsidR="0032657F" w:rsidRPr="0053403F" w:rsidRDefault="0032657F" w:rsidP="0053403F">
            <w:pPr>
              <w:pStyle w:val="ListParagraph"/>
              <w:tabs>
                <w:tab w:val="left" w:pos="-1440"/>
                <w:tab w:val="left" w:pos="-720"/>
                <w:tab w:val="left" w:pos="540"/>
              </w:tabs>
              <w:suppressAutoHyphens/>
              <w:spacing w:after="0"/>
              <w:ind w:left="0"/>
              <w:rPr>
                <w:rFonts w:cs="Arial"/>
                <w:noProof/>
                <w:spacing w:val="-3"/>
                <w:lang w:val="nl-NL"/>
              </w:rPr>
            </w:pPr>
            <w:r w:rsidRPr="0053403F">
              <w:rPr>
                <w:rFonts w:cs="Arial"/>
                <w:noProof/>
                <w:spacing w:val="-3"/>
                <w:lang w:val="nl-NL"/>
              </w:rPr>
              <w:t>- Personele omslag: 622-6-0</w:t>
            </w:r>
          </w:p>
          <w:p w:rsidR="0032657F" w:rsidRPr="0053403F" w:rsidRDefault="0032657F" w:rsidP="0053403F">
            <w:pPr>
              <w:pStyle w:val="ListParagraph"/>
              <w:tabs>
                <w:tab w:val="left" w:pos="-1440"/>
                <w:tab w:val="left" w:pos="-720"/>
                <w:tab w:val="left" w:pos="540"/>
              </w:tabs>
              <w:suppressAutoHyphens/>
              <w:spacing w:after="0"/>
              <w:ind w:left="0"/>
              <w:rPr>
                <w:rFonts w:cs="Arial"/>
                <w:noProof/>
                <w:spacing w:val="-3"/>
                <w:lang w:val="nl-NL"/>
              </w:rPr>
            </w:pPr>
          </w:p>
        </w:tc>
        <w:tc>
          <w:tcPr>
            <w:tcW w:w="4598" w:type="dxa"/>
          </w:tcPr>
          <w:p w:rsidR="0032657F" w:rsidRDefault="0032657F" w:rsidP="0053403F">
            <w:pPr>
              <w:tabs>
                <w:tab w:val="left" w:pos="1250"/>
              </w:tabs>
              <w:spacing w:line="276" w:lineRule="auto"/>
              <w:rPr>
                <w:rFonts w:asciiTheme="minorHAnsi" w:hAnsiTheme="minorHAnsi"/>
                <w:noProof/>
                <w:sz w:val="22"/>
                <w:szCs w:val="22"/>
              </w:rPr>
            </w:pPr>
            <w:r>
              <w:rPr>
                <w:rFonts w:asciiTheme="minorHAnsi" w:hAnsiTheme="minorHAnsi"/>
                <w:noProof/>
                <w:sz w:val="22"/>
                <w:szCs w:val="22"/>
              </w:rPr>
              <w:t>De reële omslag bedraagt een halve verponding</w:t>
            </w:r>
            <w:r w:rsidR="00555601">
              <w:rPr>
                <w:rFonts w:asciiTheme="minorHAnsi" w:hAnsiTheme="minorHAnsi"/>
                <w:noProof/>
                <w:sz w:val="22"/>
                <w:szCs w:val="22"/>
              </w:rPr>
              <w:t xml:space="preserve"> (verder geen d</w:t>
            </w:r>
            <w:r>
              <w:rPr>
                <w:rFonts w:asciiTheme="minorHAnsi" w:hAnsiTheme="minorHAnsi"/>
                <w:noProof/>
                <w:sz w:val="22"/>
                <w:szCs w:val="22"/>
              </w:rPr>
              <w:t>etails in de rekening)</w:t>
            </w:r>
          </w:p>
          <w:p w:rsidR="0032657F" w:rsidRPr="0053403F" w:rsidRDefault="0032657F" w:rsidP="0053403F">
            <w:pPr>
              <w:tabs>
                <w:tab w:val="left" w:pos="1250"/>
              </w:tabs>
              <w:spacing w:line="276" w:lineRule="auto"/>
              <w:rPr>
                <w:rFonts w:asciiTheme="minorHAnsi" w:hAnsiTheme="minorHAnsi"/>
                <w:noProof/>
                <w:sz w:val="22"/>
                <w:szCs w:val="22"/>
              </w:rPr>
            </w:pPr>
          </w:p>
        </w:tc>
      </w:tr>
      <w:tr w:rsidR="0032657F" w:rsidRPr="0053403F" w:rsidTr="00BB68E0">
        <w:tc>
          <w:tcPr>
            <w:tcW w:w="1384" w:type="dxa"/>
          </w:tcPr>
          <w:p w:rsidR="0032657F" w:rsidRPr="0053403F" w:rsidRDefault="0032657F" w:rsidP="0053403F">
            <w:pPr>
              <w:tabs>
                <w:tab w:val="left" w:pos="1250"/>
              </w:tabs>
              <w:spacing w:line="276" w:lineRule="auto"/>
              <w:rPr>
                <w:rFonts w:asciiTheme="minorHAnsi" w:hAnsiTheme="minorHAnsi"/>
                <w:noProof/>
                <w:sz w:val="22"/>
                <w:szCs w:val="22"/>
              </w:rPr>
            </w:pPr>
            <w:r w:rsidRPr="0053403F">
              <w:rPr>
                <w:rFonts w:asciiTheme="minorHAnsi" w:hAnsiTheme="minorHAnsi"/>
                <w:noProof/>
                <w:sz w:val="22"/>
                <w:szCs w:val="22"/>
              </w:rPr>
              <w:t>1807</w:t>
            </w:r>
          </w:p>
        </w:tc>
        <w:tc>
          <w:tcPr>
            <w:tcW w:w="3260" w:type="dxa"/>
            <w:gridSpan w:val="2"/>
          </w:tcPr>
          <w:p w:rsidR="0032657F" w:rsidRPr="0053403F" w:rsidRDefault="0032657F" w:rsidP="0053403F">
            <w:pPr>
              <w:pStyle w:val="ListParagraph"/>
              <w:tabs>
                <w:tab w:val="left" w:pos="-1440"/>
                <w:tab w:val="left" w:pos="-720"/>
              </w:tabs>
              <w:suppressAutoHyphens/>
              <w:spacing w:after="0"/>
              <w:ind w:left="0"/>
              <w:rPr>
                <w:rFonts w:cs="Arial"/>
                <w:noProof/>
                <w:spacing w:val="-3"/>
                <w:lang w:val="nl-NL"/>
              </w:rPr>
            </w:pPr>
            <w:r w:rsidRPr="0053403F">
              <w:rPr>
                <w:rFonts w:cs="Arial"/>
                <w:noProof/>
                <w:spacing w:val="-3"/>
                <w:lang w:val="nl-NL"/>
              </w:rPr>
              <w:t>- Reële omslag: 1.523-0-10</w:t>
            </w:r>
          </w:p>
          <w:p w:rsidR="0032657F" w:rsidRPr="0053403F" w:rsidRDefault="0032657F" w:rsidP="0053403F">
            <w:pPr>
              <w:pStyle w:val="ListParagraph"/>
              <w:tabs>
                <w:tab w:val="left" w:pos="-1440"/>
                <w:tab w:val="left" w:pos="-720"/>
                <w:tab w:val="left" w:pos="540"/>
              </w:tabs>
              <w:suppressAutoHyphens/>
              <w:spacing w:after="0"/>
              <w:ind w:left="0"/>
              <w:rPr>
                <w:rFonts w:cs="Arial"/>
                <w:noProof/>
                <w:spacing w:val="-3"/>
                <w:lang w:val="nl-NL"/>
              </w:rPr>
            </w:pPr>
            <w:r w:rsidRPr="0053403F">
              <w:rPr>
                <w:rFonts w:cs="Arial"/>
                <w:noProof/>
                <w:spacing w:val="-3"/>
                <w:lang w:val="nl-NL"/>
              </w:rPr>
              <w:t>- Personele omslag: 773-15-0</w:t>
            </w:r>
          </w:p>
          <w:p w:rsidR="0032657F" w:rsidRPr="0053403F" w:rsidRDefault="0032657F" w:rsidP="0053403F">
            <w:pPr>
              <w:pStyle w:val="ListParagraph"/>
              <w:tabs>
                <w:tab w:val="left" w:pos="-1440"/>
                <w:tab w:val="left" w:pos="-720"/>
                <w:tab w:val="left" w:pos="540"/>
              </w:tabs>
              <w:suppressAutoHyphens/>
              <w:spacing w:after="0"/>
              <w:ind w:left="0"/>
              <w:rPr>
                <w:rFonts w:cs="Arial"/>
                <w:noProof/>
                <w:spacing w:val="-3"/>
                <w:lang w:val="nl-NL"/>
              </w:rPr>
            </w:pPr>
          </w:p>
        </w:tc>
        <w:tc>
          <w:tcPr>
            <w:tcW w:w="4598" w:type="dxa"/>
          </w:tcPr>
          <w:p w:rsidR="0032657F" w:rsidRDefault="0032657F" w:rsidP="00270C7B">
            <w:pPr>
              <w:tabs>
                <w:tab w:val="left" w:pos="1250"/>
              </w:tabs>
              <w:spacing w:line="276" w:lineRule="auto"/>
              <w:rPr>
                <w:rFonts w:asciiTheme="minorHAnsi" w:hAnsiTheme="minorHAnsi"/>
                <w:noProof/>
                <w:sz w:val="22"/>
                <w:szCs w:val="22"/>
              </w:rPr>
            </w:pPr>
            <w:r>
              <w:rPr>
                <w:rFonts w:asciiTheme="minorHAnsi" w:hAnsiTheme="minorHAnsi"/>
                <w:noProof/>
                <w:sz w:val="22"/>
                <w:szCs w:val="22"/>
              </w:rPr>
              <w:t xml:space="preserve">De reële omslag bedraagt </w:t>
            </w:r>
            <w:r w:rsidR="00555601">
              <w:rPr>
                <w:rFonts w:asciiTheme="minorHAnsi" w:hAnsiTheme="minorHAnsi"/>
                <w:noProof/>
                <w:sz w:val="22"/>
                <w:szCs w:val="22"/>
              </w:rPr>
              <w:t xml:space="preserve">3/8 van de </w:t>
            </w:r>
            <w:r>
              <w:rPr>
                <w:rFonts w:asciiTheme="minorHAnsi" w:hAnsiTheme="minorHAnsi"/>
                <w:noProof/>
                <w:sz w:val="22"/>
                <w:szCs w:val="22"/>
              </w:rPr>
              <w:t>verponding</w:t>
            </w:r>
            <w:r w:rsidR="00555601">
              <w:rPr>
                <w:rFonts w:asciiTheme="minorHAnsi" w:hAnsiTheme="minorHAnsi"/>
                <w:noProof/>
                <w:sz w:val="22"/>
                <w:szCs w:val="22"/>
              </w:rPr>
              <w:t xml:space="preserve"> (verder geen d</w:t>
            </w:r>
            <w:r>
              <w:rPr>
                <w:rFonts w:asciiTheme="minorHAnsi" w:hAnsiTheme="minorHAnsi"/>
                <w:noProof/>
                <w:sz w:val="22"/>
                <w:szCs w:val="22"/>
              </w:rPr>
              <w:t>etails in de rekening)</w:t>
            </w:r>
          </w:p>
          <w:p w:rsidR="0032657F" w:rsidRPr="0053403F" w:rsidRDefault="0032657F" w:rsidP="00270C7B">
            <w:pPr>
              <w:tabs>
                <w:tab w:val="left" w:pos="1250"/>
              </w:tabs>
              <w:spacing w:line="276" w:lineRule="auto"/>
              <w:rPr>
                <w:rFonts w:asciiTheme="minorHAnsi" w:hAnsiTheme="minorHAnsi"/>
                <w:noProof/>
                <w:sz w:val="22"/>
                <w:szCs w:val="22"/>
              </w:rPr>
            </w:pPr>
          </w:p>
        </w:tc>
      </w:tr>
      <w:tr w:rsidR="0032657F" w:rsidRPr="0053403F" w:rsidTr="00BB68E0">
        <w:tc>
          <w:tcPr>
            <w:tcW w:w="1384" w:type="dxa"/>
          </w:tcPr>
          <w:p w:rsidR="0032657F" w:rsidRPr="0053403F" w:rsidRDefault="0032657F" w:rsidP="0053403F">
            <w:pPr>
              <w:tabs>
                <w:tab w:val="left" w:pos="1250"/>
              </w:tabs>
              <w:spacing w:line="276" w:lineRule="auto"/>
              <w:rPr>
                <w:rFonts w:asciiTheme="minorHAnsi" w:hAnsiTheme="minorHAnsi"/>
                <w:noProof/>
                <w:sz w:val="22"/>
                <w:szCs w:val="22"/>
              </w:rPr>
            </w:pPr>
            <w:r w:rsidRPr="0053403F">
              <w:rPr>
                <w:rFonts w:asciiTheme="minorHAnsi" w:hAnsiTheme="minorHAnsi"/>
                <w:noProof/>
                <w:sz w:val="22"/>
                <w:szCs w:val="22"/>
              </w:rPr>
              <w:lastRenderedPageBreak/>
              <w:t>1808</w:t>
            </w:r>
          </w:p>
        </w:tc>
        <w:tc>
          <w:tcPr>
            <w:tcW w:w="3260" w:type="dxa"/>
            <w:gridSpan w:val="2"/>
          </w:tcPr>
          <w:p w:rsidR="0032657F" w:rsidRPr="0053403F" w:rsidRDefault="0032657F" w:rsidP="0053403F">
            <w:pPr>
              <w:pStyle w:val="ListParagraph"/>
              <w:tabs>
                <w:tab w:val="left" w:pos="-1440"/>
                <w:tab w:val="left" w:pos="-720"/>
              </w:tabs>
              <w:suppressAutoHyphens/>
              <w:spacing w:after="0"/>
              <w:ind w:left="0"/>
              <w:rPr>
                <w:rFonts w:cs="Arial"/>
                <w:noProof/>
                <w:spacing w:val="-3"/>
                <w:lang w:val="nl-NL"/>
              </w:rPr>
            </w:pPr>
            <w:r w:rsidRPr="0053403F">
              <w:rPr>
                <w:rFonts w:cs="Arial"/>
                <w:noProof/>
                <w:spacing w:val="-3"/>
                <w:lang w:val="nl-NL"/>
              </w:rPr>
              <w:t>- Reële omslag: 1.015-7-1</w:t>
            </w:r>
          </w:p>
          <w:p w:rsidR="0032657F" w:rsidRPr="0053403F" w:rsidRDefault="0032657F" w:rsidP="0053403F">
            <w:pPr>
              <w:pStyle w:val="ListParagraph"/>
              <w:tabs>
                <w:tab w:val="left" w:pos="-1440"/>
                <w:tab w:val="left" w:pos="-720"/>
                <w:tab w:val="left" w:pos="540"/>
              </w:tabs>
              <w:suppressAutoHyphens/>
              <w:spacing w:after="0"/>
              <w:ind w:left="0"/>
              <w:rPr>
                <w:rFonts w:cs="Arial"/>
                <w:noProof/>
                <w:spacing w:val="-3"/>
                <w:lang w:val="nl-NL"/>
              </w:rPr>
            </w:pPr>
            <w:r w:rsidRPr="0053403F">
              <w:rPr>
                <w:rFonts w:cs="Arial"/>
                <w:noProof/>
                <w:spacing w:val="-3"/>
                <w:lang w:val="nl-NL"/>
              </w:rPr>
              <w:t>- Personele omslag:  529-5-0</w:t>
            </w:r>
          </w:p>
          <w:p w:rsidR="0032657F" w:rsidRPr="0053403F" w:rsidRDefault="0032657F" w:rsidP="0053403F">
            <w:pPr>
              <w:pStyle w:val="ListParagraph"/>
              <w:tabs>
                <w:tab w:val="left" w:pos="-1440"/>
                <w:tab w:val="left" w:pos="-720"/>
                <w:tab w:val="left" w:pos="540"/>
              </w:tabs>
              <w:suppressAutoHyphens/>
              <w:spacing w:after="0"/>
              <w:ind w:left="0"/>
              <w:rPr>
                <w:rFonts w:cs="Arial"/>
                <w:noProof/>
                <w:spacing w:val="-3"/>
                <w:lang w:val="nl-NL"/>
              </w:rPr>
            </w:pPr>
          </w:p>
        </w:tc>
        <w:tc>
          <w:tcPr>
            <w:tcW w:w="4598" w:type="dxa"/>
          </w:tcPr>
          <w:p w:rsidR="0032657F" w:rsidRPr="0032657F" w:rsidRDefault="0032657F" w:rsidP="0032657F">
            <w:pPr>
              <w:tabs>
                <w:tab w:val="left" w:pos="1250"/>
              </w:tabs>
              <w:spacing w:line="276" w:lineRule="auto"/>
              <w:rPr>
                <w:rFonts w:asciiTheme="minorHAnsi" w:hAnsiTheme="minorHAnsi"/>
                <w:noProof/>
                <w:sz w:val="22"/>
                <w:szCs w:val="22"/>
              </w:rPr>
            </w:pPr>
            <w:r>
              <w:rPr>
                <w:rFonts w:asciiTheme="minorHAnsi" w:hAnsiTheme="minorHAnsi" w:cs="Arial"/>
                <w:noProof/>
                <w:spacing w:val="-3"/>
                <w:sz w:val="22"/>
                <w:szCs w:val="22"/>
              </w:rPr>
              <w:t xml:space="preserve">De koning staat op 13-6-1808 een </w:t>
            </w:r>
            <w:r w:rsidR="00BD65B8">
              <w:rPr>
                <w:rFonts w:asciiTheme="minorHAnsi" w:hAnsiTheme="minorHAnsi" w:cs="Arial"/>
                <w:noProof/>
                <w:spacing w:val="-3"/>
                <w:sz w:val="22"/>
                <w:szCs w:val="22"/>
              </w:rPr>
              <w:t>Reële</w:t>
            </w:r>
            <w:r>
              <w:rPr>
                <w:rFonts w:asciiTheme="minorHAnsi" w:hAnsiTheme="minorHAnsi" w:cs="Arial"/>
                <w:noProof/>
                <w:spacing w:val="-3"/>
                <w:sz w:val="22"/>
                <w:szCs w:val="22"/>
              </w:rPr>
              <w:t xml:space="preserve"> omslag van 1/4 van de verponding toe </w:t>
            </w:r>
          </w:p>
          <w:p w:rsidR="0032657F" w:rsidRPr="0032657F" w:rsidRDefault="0032657F" w:rsidP="0053403F">
            <w:pPr>
              <w:tabs>
                <w:tab w:val="left" w:pos="1250"/>
              </w:tabs>
              <w:spacing w:line="276" w:lineRule="auto"/>
              <w:rPr>
                <w:rFonts w:asciiTheme="minorHAnsi" w:hAnsiTheme="minorHAnsi"/>
                <w:noProof/>
                <w:sz w:val="22"/>
                <w:szCs w:val="22"/>
              </w:rPr>
            </w:pPr>
          </w:p>
        </w:tc>
      </w:tr>
      <w:tr w:rsidR="0032657F" w:rsidRPr="0053403F" w:rsidTr="00BB68E0">
        <w:tc>
          <w:tcPr>
            <w:tcW w:w="1384" w:type="dxa"/>
          </w:tcPr>
          <w:p w:rsidR="0032657F" w:rsidRPr="0053403F" w:rsidRDefault="0032657F" w:rsidP="0053403F">
            <w:pPr>
              <w:tabs>
                <w:tab w:val="left" w:pos="1250"/>
              </w:tabs>
              <w:spacing w:line="276" w:lineRule="auto"/>
              <w:rPr>
                <w:rFonts w:asciiTheme="minorHAnsi" w:hAnsiTheme="minorHAnsi"/>
                <w:noProof/>
                <w:sz w:val="22"/>
                <w:szCs w:val="22"/>
              </w:rPr>
            </w:pPr>
            <w:r w:rsidRPr="0053403F">
              <w:rPr>
                <w:rFonts w:asciiTheme="minorHAnsi" w:hAnsiTheme="minorHAnsi"/>
                <w:noProof/>
                <w:sz w:val="22"/>
                <w:szCs w:val="22"/>
              </w:rPr>
              <w:t>1809</w:t>
            </w:r>
          </w:p>
        </w:tc>
        <w:tc>
          <w:tcPr>
            <w:tcW w:w="3260" w:type="dxa"/>
            <w:gridSpan w:val="2"/>
          </w:tcPr>
          <w:p w:rsidR="0032657F" w:rsidRPr="0053403F" w:rsidRDefault="0032657F" w:rsidP="0053403F">
            <w:pPr>
              <w:pStyle w:val="ListParagraph"/>
              <w:tabs>
                <w:tab w:val="left" w:pos="-1440"/>
                <w:tab w:val="left" w:pos="-720"/>
              </w:tabs>
              <w:suppressAutoHyphens/>
              <w:spacing w:after="0"/>
              <w:ind w:left="0"/>
              <w:rPr>
                <w:rFonts w:cs="Arial"/>
                <w:noProof/>
                <w:spacing w:val="-3"/>
                <w:lang w:val="nl-NL"/>
              </w:rPr>
            </w:pPr>
            <w:r w:rsidRPr="0053403F">
              <w:rPr>
                <w:rFonts w:cs="Arial"/>
                <w:noProof/>
                <w:spacing w:val="-3"/>
                <w:lang w:val="nl-NL"/>
              </w:rPr>
              <w:t>- Reële omslag: 1.015-7-1</w:t>
            </w:r>
          </w:p>
          <w:p w:rsidR="0032657F" w:rsidRPr="0053403F" w:rsidRDefault="0032657F" w:rsidP="0053403F">
            <w:pPr>
              <w:pStyle w:val="ListParagraph"/>
              <w:tabs>
                <w:tab w:val="left" w:pos="-1440"/>
                <w:tab w:val="left" w:pos="-720"/>
                <w:tab w:val="left" w:pos="540"/>
              </w:tabs>
              <w:suppressAutoHyphens/>
              <w:spacing w:after="0"/>
              <w:ind w:left="0"/>
              <w:rPr>
                <w:rFonts w:cs="Arial"/>
                <w:noProof/>
                <w:spacing w:val="-3"/>
                <w:lang w:val="nl-NL"/>
              </w:rPr>
            </w:pPr>
            <w:r w:rsidRPr="0053403F">
              <w:rPr>
                <w:rFonts w:cs="Arial"/>
                <w:noProof/>
                <w:spacing w:val="-3"/>
                <w:lang w:val="nl-NL"/>
              </w:rPr>
              <w:t>- Personele omslag: 520-19-0</w:t>
            </w:r>
          </w:p>
          <w:p w:rsidR="0032657F" w:rsidRPr="0053403F" w:rsidRDefault="0032657F" w:rsidP="0053403F">
            <w:pPr>
              <w:pStyle w:val="ListParagraph"/>
              <w:tabs>
                <w:tab w:val="left" w:pos="-1440"/>
                <w:tab w:val="left" w:pos="-720"/>
                <w:tab w:val="left" w:pos="540"/>
              </w:tabs>
              <w:suppressAutoHyphens/>
              <w:spacing w:after="0"/>
              <w:ind w:left="0"/>
              <w:rPr>
                <w:rFonts w:cs="Arial"/>
                <w:noProof/>
                <w:spacing w:val="-3"/>
                <w:lang w:val="nl-NL"/>
              </w:rPr>
            </w:pPr>
          </w:p>
        </w:tc>
        <w:tc>
          <w:tcPr>
            <w:tcW w:w="4598" w:type="dxa"/>
          </w:tcPr>
          <w:p w:rsidR="0032657F" w:rsidRPr="0032657F" w:rsidRDefault="0032657F" w:rsidP="00270C7B">
            <w:pPr>
              <w:tabs>
                <w:tab w:val="left" w:pos="1250"/>
              </w:tabs>
              <w:spacing w:line="276" w:lineRule="auto"/>
              <w:rPr>
                <w:rFonts w:asciiTheme="minorHAnsi" w:hAnsiTheme="minorHAnsi"/>
                <w:noProof/>
                <w:sz w:val="22"/>
                <w:szCs w:val="22"/>
              </w:rPr>
            </w:pPr>
            <w:r>
              <w:rPr>
                <w:rFonts w:asciiTheme="minorHAnsi" w:hAnsiTheme="minorHAnsi" w:cs="Arial"/>
                <w:noProof/>
                <w:spacing w:val="-3"/>
                <w:sz w:val="22"/>
                <w:szCs w:val="22"/>
              </w:rPr>
              <w:t xml:space="preserve">De koning staat op 1-9-1808 een </w:t>
            </w:r>
            <w:r w:rsidR="00BD65B8">
              <w:rPr>
                <w:rFonts w:asciiTheme="minorHAnsi" w:hAnsiTheme="minorHAnsi" w:cs="Arial"/>
                <w:noProof/>
                <w:spacing w:val="-3"/>
                <w:sz w:val="22"/>
                <w:szCs w:val="22"/>
              </w:rPr>
              <w:t>Reële</w:t>
            </w:r>
            <w:r>
              <w:rPr>
                <w:rFonts w:asciiTheme="minorHAnsi" w:hAnsiTheme="minorHAnsi" w:cs="Arial"/>
                <w:noProof/>
                <w:spacing w:val="-3"/>
                <w:sz w:val="22"/>
                <w:szCs w:val="22"/>
              </w:rPr>
              <w:t xml:space="preserve"> omslag van 1/4 van de verponding toe </w:t>
            </w:r>
          </w:p>
          <w:p w:rsidR="0032657F" w:rsidRPr="0032657F" w:rsidRDefault="0032657F" w:rsidP="00270C7B">
            <w:pPr>
              <w:tabs>
                <w:tab w:val="left" w:pos="1250"/>
              </w:tabs>
              <w:spacing w:line="276" w:lineRule="auto"/>
              <w:rPr>
                <w:rFonts w:asciiTheme="minorHAnsi" w:hAnsiTheme="minorHAnsi"/>
                <w:noProof/>
                <w:sz w:val="22"/>
                <w:szCs w:val="22"/>
              </w:rPr>
            </w:pPr>
          </w:p>
        </w:tc>
      </w:tr>
      <w:tr w:rsidR="0032657F" w:rsidRPr="0053403F" w:rsidTr="00BB68E0">
        <w:tc>
          <w:tcPr>
            <w:tcW w:w="1384" w:type="dxa"/>
          </w:tcPr>
          <w:p w:rsidR="0032657F" w:rsidRPr="0053403F" w:rsidRDefault="0032657F" w:rsidP="0053403F">
            <w:pPr>
              <w:tabs>
                <w:tab w:val="left" w:pos="1250"/>
              </w:tabs>
              <w:spacing w:line="276" w:lineRule="auto"/>
              <w:rPr>
                <w:rFonts w:asciiTheme="minorHAnsi" w:hAnsiTheme="minorHAnsi"/>
                <w:noProof/>
                <w:sz w:val="22"/>
                <w:szCs w:val="22"/>
              </w:rPr>
            </w:pPr>
            <w:r w:rsidRPr="0053403F">
              <w:rPr>
                <w:rFonts w:asciiTheme="minorHAnsi" w:hAnsiTheme="minorHAnsi"/>
                <w:noProof/>
                <w:sz w:val="22"/>
                <w:szCs w:val="22"/>
              </w:rPr>
              <w:t>1810</w:t>
            </w:r>
          </w:p>
        </w:tc>
        <w:tc>
          <w:tcPr>
            <w:tcW w:w="3260" w:type="dxa"/>
            <w:gridSpan w:val="2"/>
          </w:tcPr>
          <w:p w:rsidR="0032657F" w:rsidRPr="0053403F" w:rsidRDefault="0032657F" w:rsidP="0053403F">
            <w:pPr>
              <w:pStyle w:val="ListParagraph"/>
              <w:tabs>
                <w:tab w:val="left" w:pos="-1440"/>
                <w:tab w:val="left" w:pos="-720"/>
              </w:tabs>
              <w:suppressAutoHyphens/>
              <w:spacing w:after="0"/>
              <w:ind w:left="0"/>
              <w:rPr>
                <w:rFonts w:cs="Arial"/>
                <w:noProof/>
                <w:spacing w:val="-3"/>
                <w:lang w:val="nl-NL"/>
              </w:rPr>
            </w:pPr>
            <w:r w:rsidRPr="0053403F">
              <w:rPr>
                <w:rFonts w:cs="Arial"/>
                <w:noProof/>
                <w:spacing w:val="-3"/>
                <w:lang w:val="nl-NL"/>
              </w:rPr>
              <w:t>- Reële omslag: 1.790-11-2</w:t>
            </w:r>
          </w:p>
          <w:p w:rsidR="0032657F" w:rsidRPr="0053403F" w:rsidRDefault="0032657F" w:rsidP="0053403F">
            <w:pPr>
              <w:pStyle w:val="ListParagraph"/>
              <w:tabs>
                <w:tab w:val="left" w:pos="-1440"/>
                <w:tab w:val="left" w:pos="-720"/>
                <w:tab w:val="left" w:pos="540"/>
              </w:tabs>
              <w:suppressAutoHyphens/>
              <w:spacing w:after="0"/>
              <w:ind w:left="0"/>
              <w:rPr>
                <w:rFonts w:cs="Arial"/>
                <w:noProof/>
                <w:spacing w:val="-3"/>
                <w:lang w:val="nl-NL"/>
              </w:rPr>
            </w:pPr>
            <w:r w:rsidRPr="0053403F">
              <w:rPr>
                <w:rFonts w:cs="Arial"/>
                <w:noProof/>
                <w:spacing w:val="-3"/>
                <w:lang w:val="nl-NL"/>
              </w:rPr>
              <w:t>- Personele omslag: 1.210-17-0</w:t>
            </w:r>
          </w:p>
          <w:p w:rsidR="0032657F" w:rsidRPr="0053403F" w:rsidRDefault="0032657F" w:rsidP="0053403F">
            <w:pPr>
              <w:pStyle w:val="ListParagraph"/>
              <w:tabs>
                <w:tab w:val="left" w:pos="-1440"/>
                <w:tab w:val="left" w:pos="-720"/>
                <w:tab w:val="left" w:pos="540"/>
              </w:tabs>
              <w:suppressAutoHyphens/>
              <w:spacing w:after="0"/>
              <w:ind w:left="0"/>
              <w:rPr>
                <w:rFonts w:cs="Arial"/>
                <w:noProof/>
                <w:spacing w:val="-3"/>
                <w:lang w:val="nl-NL"/>
              </w:rPr>
            </w:pPr>
          </w:p>
        </w:tc>
        <w:tc>
          <w:tcPr>
            <w:tcW w:w="4598" w:type="dxa"/>
          </w:tcPr>
          <w:p w:rsidR="0032657F" w:rsidRDefault="0032657F" w:rsidP="0032657F">
            <w:pPr>
              <w:pStyle w:val="ListParagraph"/>
              <w:tabs>
                <w:tab w:val="left" w:pos="-1440"/>
                <w:tab w:val="left" w:pos="-720"/>
                <w:tab w:val="left" w:pos="540"/>
              </w:tabs>
              <w:suppressAutoHyphens/>
              <w:spacing w:after="0"/>
              <w:ind w:left="0"/>
              <w:rPr>
                <w:rFonts w:cs="Arial"/>
                <w:noProof/>
                <w:spacing w:val="-3"/>
                <w:lang w:val="nl-NL"/>
              </w:rPr>
            </w:pPr>
            <w:r>
              <w:rPr>
                <w:rFonts w:cs="Arial"/>
                <w:noProof/>
                <w:spacing w:val="-3"/>
                <w:lang w:val="nl-NL"/>
              </w:rPr>
              <w:t xml:space="preserve">Volgens dispositie van de landdrost van Braband van 10-3-1810 mag er een halve verponding </w:t>
            </w:r>
            <w:r w:rsidR="00555601">
              <w:rPr>
                <w:rFonts w:cs="Arial"/>
                <w:noProof/>
                <w:spacing w:val="-3"/>
                <w:lang w:val="nl-NL"/>
              </w:rPr>
              <w:t>(zonder de molen en tienden) reëel worden om</w:t>
            </w:r>
            <w:r>
              <w:rPr>
                <w:rFonts w:cs="Arial"/>
                <w:noProof/>
                <w:spacing w:val="-3"/>
                <w:lang w:val="nl-NL"/>
              </w:rPr>
              <w:t xml:space="preserve">geslagen. </w:t>
            </w:r>
          </w:p>
          <w:p w:rsidR="0032657F" w:rsidRPr="0053403F" w:rsidRDefault="0032657F" w:rsidP="0053403F">
            <w:pPr>
              <w:tabs>
                <w:tab w:val="left" w:pos="1250"/>
              </w:tabs>
              <w:spacing w:line="276" w:lineRule="auto"/>
              <w:rPr>
                <w:rFonts w:asciiTheme="minorHAnsi" w:hAnsiTheme="minorHAnsi"/>
                <w:noProof/>
                <w:sz w:val="22"/>
                <w:szCs w:val="22"/>
              </w:rPr>
            </w:pPr>
          </w:p>
        </w:tc>
      </w:tr>
    </w:tbl>
    <w:p w:rsidR="00F91CD7" w:rsidRPr="0053403F" w:rsidRDefault="00F91CD7" w:rsidP="0053403F">
      <w:pPr>
        <w:spacing w:line="276" w:lineRule="auto"/>
        <w:rPr>
          <w:rFonts w:asciiTheme="minorHAnsi" w:hAnsiTheme="minorHAnsi"/>
          <w:sz w:val="22"/>
          <w:szCs w:val="22"/>
        </w:rPr>
      </w:pPr>
    </w:p>
    <w:sectPr w:rsidR="00F91CD7" w:rsidRPr="0053403F" w:rsidSect="007270A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A082E"/>
    <w:multiLevelType w:val="hybridMultilevel"/>
    <w:tmpl w:val="E580DCC2"/>
    <w:lvl w:ilvl="0" w:tplc="3A3A1B9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B36B64"/>
    <w:multiLevelType w:val="hybridMultilevel"/>
    <w:tmpl w:val="2F227E94"/>
    <w:lvl w:ilvl="0" w:tplc="3A3A1B9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5851E7F"/>
    <w:multiLevelType w:val="hybridMultilevel"/>
    <w:tmpl w:val="C2AAA23C"/>
    <w:lvl w:ilvl="0" w:tplc="3A3A1B90">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8AB3FFC"/>
    <w:multiLevelType w:val="hybridMultilevel"/>
    <w:tmpl w:val="F4DA02DE"/>
    <w:lvl w:ilvl="0" w:tplc="3A3A1B90">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A2827B9"/>
    <w:multiLevelType w:val="hybridMultilevel"/>
    <w:tmpl w:val="76C84F72"/>
    <w:lvl w:ilvl="0" w:tplc="3A3A1B90">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D2426DA"/>
    <w:multiLevelType w:val="hybridMultilevel"/>
    <w:tmpl w:val="8AC054DE"/>
    <w:lvl w:ilvl="0" w:tplc="3A3A1B90">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1E74D0E"/>
    <w:multiLevelType w:val="hybridMultilevel"/>
    <w:tmpl w:val="AF98DB0C"/>
    <w:lvl w:ilvl="0" w:tplc="89EA7EDE">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A5955B9"/>
    <w:multiLevelType w:val="hybridMultilevel"/>
    <w:tmpl w:val="AC5A7C16"/>
    <w:lvl w:ilvl="0" w:tplc="AE24186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862413"/>
    <w:multiLevelType w:val="hybridMultilevel"/>
    <w:tmpl w:val="66A09554"/>
    <w:lvl w:ilvl="0" w:tplc="AE241860">
      <w:start w:val="1"/>
      <w:numFmt w:val="bullet"/>
      <w:lvlText w:val="-"/>
      <w:lvlJc w:val="left"/>
      <w:pPr>
        <w:ind w:left="720" w:hanging="36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6935EE6"/>
    <w:multiLevelType w:val="hybridMultilevel"/>
    <w:tmpl w:val="0742D5EE"/>
    <w:lvl w:ilvl="0" w:tplc="3A3A1B90">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A325214"/>
    <w:multiLevelType w:val="hybridMultilevel"/>
    <w:tmpl w:val="A6AEE5FA"/>
    <w:lvl w:ilvl="0" w:tplc="3A3A1B9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07F08ED"/>
    <w:multiLevelType w:val="hybridMultilevel"/>
    <w:tmpl w:val="1632E65A"/>
    <w:lvl w:ilvl="0" w:tplc="62D85A06">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1BC1564"/>
    <w:multiLevelType w:val="hybridMultilevel"/>
    <w:tmpl w:val="A3F67D5A"/>
    <w:lvl w:ilvl="0" w:tplc="AE241860">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8"/>
  </w:num>
  <w:num w:numId="4">
    <w:abstractNumId w:val="11"/>
  </w:num>
  <w:num w:numId="5">
    <w:abstractNumId w:val="6"/>
  </w:num>
  <w:num w:numId="6">
    <w:abstractNumId w:val="1"/>
  </w:num>
  <w:num w:numId="7">
    <w:abstractNumId w:val="9"/>
  </w:num>
  <w:num w:numId="8">
    <w:abstractNumId w:val="2"/>
  </w:num>
  <w:num w:numId="9">
    <w:abstractNumId w:val="4"/>
  </w:num>
  <w:num w:numId="10">
    <w:abstractNumId w:val="3"/>
  </w:num>
  <w:num w:numId="11">
    <w:abstractNumId w:val="0"/>
  </w:num>
  <w:num w:numId="12">
    <w:abstractNumId w:val="5"/>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defaultTabStop w:val="720"/>
  <w:characterSpacingControl w:val="doNotCompress"/>
  <w:compat/>
  <w:rsids>
    <w:rsidRoot w:val="00F91CD7"/>
    <w:rsid w:val="00092EC2"/>
    <w:rsid w:val="00115999"/>
    <w:rsid w:val="00187E7C"/>
    <w:rsid w:val="001F27ED"/>
    <w:rsid w:val="0021475D"/>
    <w:rsid w:val="00270C7B"/>
    <w:rsid w:val="002D10A5"/>
    <w:rsid w:val="002F6CE2"/>
    <w:rsid w:val="00304C3C"/>
    <w:rsid w:val="0032657F"/>
    <w:rsid w:val="00370FDB"/>
    <w:rsid w:val="003D45B8"/>
    <w:rsid w:val="0053403F"/>
    <w:rsid w:val="00555601"/>
    <w:rsid w:val="00696F76"/>
    <w:rsid w:val="00705AB6"/>
    <w:rsid w:val="007270A6"/>
    <w:rsid w:val="00775BED"/>
    <w:rsid w:val="00806EC2"/>
    <w:rsid w:val="008E4FF2"/>
    <w:rsid w:val="008F3085"/>
    <w:rsid w:val="0092294D"/>
    <w:rsid w:val="0096487D"/>
    <w:rsid w:val="00977316"/>
    <w:rsid w:val="009B3BE1"/>
    <w:rsid w:val="009E1BE2"/>
    <w:rsid w:val="00A30A46"/>
    <w:rsid w:val="00A94686"/>
    <w:rsid w:val="00AA5BC4"/>
    <w:rsid w:val="00B70A94"/>
    <w:rsid w:val="00BB68E0"/>
    <w:rsid w:val="00BD65B8"/>
    <w:rsid w:val="00CF789F"/>
    <w:rsid w:val="00D037A3"/>
    <w:rsid w:val="00D665C6"/>
    <w:rsid w:val="00D74146"/>
    <w:rsid w:val="00EA700F"/>
    <w:rsid w:val="00EF7AC7"/>
    <w:rsid w:val="00F10377"/>
    <w:rsid w:val="00F37562"/>
    <w:rsid w:val="00F811BF"/>
    <w:rsid w:val="00F91CD7"/>
    <w:rsid w:val="00FE1D9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CD7"/>
    <w:pPr>
      <w:widowControl w:val="0"/>
      <w:spacing w:after="0" w:line="240" w:lineRule="auto"/>
    </w:pPr>
    <w:rPr>
      <w:rFonts w:ascii="Courier New" w:eastAsia="Times New Roman" w:hAnsi="Courier New" w:cs="Times New Roman"/>
      <w:snapToGrid w:val="0"/>
      <w:sz w:val="24"/>
      <w:szCs w:val="20"/>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F91CD7"/>
    <w:rPr>
      <w:i/>
      <w:iCs/>
      <w:color w:val="808080"/>
    </w:rPr>
  </w:style>
  <w:style w:type="paragraph" w:styleId="ListParagraph">
    <w:name w:val="List Paragraph"/>
    <w:basedOn w:val="Normal"/>
    <w:uiPriority w:val="34"/>
    <w:qFormat/>
    <w:rsid w:val="00F91CD7"/>
    <w:pPr>
      <w:widowControl/>
      <w:spacing w:after="200" w:line="276" w:lineRule="auto"/>
      <w:ind w:left="720"/>
      <w:contextualSpacing/>
    </w:pPr>
    <w:rPr>
      <w:rFonts w:asciiTheme="minorHAnsi" w:eastAsiaTheme="minorHAnsi" w:hAnsiTheme="minorHAnsi" w:cstheme="minorBidi"/>
      <w:snapToGrid/>
      <w:sz w:val="22"/>
      <w:szCs w:val="22"/>
      <w:lang w:val="en-US" w:eastAsia="en-US"/>
    </w:rPr>
  </w:style>
  <w:style w:type="table" w:styleId="TableGrid">
    <w:name w:val="Table Grid"/>
    <w:basedOn w:val="TableNormal"/>
    <w:rsid w:val="00F91CD7"/>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3D45B8"/>
    <w:rPr>
      <w:i/>
      <w:iCs/>
    </w:rPr>
  </w:style>
  <w:style w:type="paragraph" w:styleId="BodyText">
    <w:name w:val="Body Text"/>
    <w:basedOn w:val="Normal"/>
    <w:link w:val="BodyTextChar"/>
    <w:semiHidden/>
    <w:unhideWhenUsed/>
    <w:rsid w:val="00A30A46"/>
    <w:rPr>
      <w:rFonts w:ascii="Times New Roman" w:hAnsi="Times New Roman"/>
      <w:snapToGrid/>
      <w:sz w:val="22"/>
      <w:szCs w:val="24"/>
      <w:lang w:eastAsia="en-US"/>
    </w:rPr>
  </w:style>
  <w:style w:type="character" w:customStyle="1" w:styleId="BodyTextChar">
    <w:name w:val="Body Text Char"/>
    <w:basedOn w:val="DefaultParagraphFont"/>
    <w:link w:val="BodyText"/>
    <w:semiHidden/>
    <w:rsid w:val="00A30A46"/>
    <w:rPr>
      <w:rFonts w:ascii="Times New Roman" w:eastAsia="Times New Roman" w:hAnsi="Times New Roman" w:cs="Times New Roman"/>
      <w:szCs w:val="24"/>
      <w:lang w:val="nl-NL"/>
    </w:rPr>
  </w:style>
</w:styles>
</file>

<file path=word/webSettings.xml><?xml version="1.0" encoding="utf-8"?>
<w:webSettings xmlns:r="http://schemas.openxmlformats.org/officeDocument/2006/relationships" xmlns:w="http://schemas.openxmlformats.org/wordprocessingml/2006/main">
  <w:divs>
    <w:div w:id="2044820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11</Pages>
  <Words>2371</Words>
  <Characters>13519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dcterms:created xsi:type="dcterms:W3CDTF">2015-01-12T18:08:00Z</dcterms:created>
  <dcterms:modified xsi:type="dcterms:W3CDTF">2016-06-05T05:18:00Z</dcterms:modified>
</cp:coreProperties>
</file>