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6F" w:rsidRPr="00EE7FAD" w:rsidRDefault="00EE7FAD" w:rsidP="00FB3FF6">
      <w:pPr>
        <w:spacing w:line="276" w:lineRule="auto"/>
        <w:rPr>
          <w:rFonts w:asciiTheme="minorHAnsi" w:hAnsiTheme="minorHAnsi"/>
          <w:b/>
          <w:sz w:val="28"/>
          <w:szCs w:val="28"/>
        </w:rPr>
      </w:pPr>
      <w:r w:rsidRPr="00EE7FAD">
        <w:rPr>
          <w:rFonts w:asciiTheme="minorHAnsi" w:hAnsiTheme="minorHAnsi"/>
          <w:b/>
          <w:sz w:val="28"/>
          <w:szCs w:val="28"/>
        </w:rPr>
        <w:t>Materialen voor de bestrijding van brand</w:t>
      </w:r>
    </w:p>
    <w:p w:rsidR="00A42A1F" w:rsidRPr="00346A46" w:rsidRDefault="00346A46" w:rsidP="00FB3FF6">
      <w:pPr>
        <w:spacing w:line="276" w:lineRule="auto"/>
        <w:rPr>
          <w:rFonts w:asciiTheme="minorHAnsi" w:hAnsiTheme="minorHAnsi"/>
          <w:i/>
          <w:sz w:val="22"/>
          <w:szCs w:val="22"/>
        </w:rPr>
      </w:pPr>
      <w:r w:rsidRPr="00346A46">
        <w:rPr>
          <w:rFonts w:asciiTheme="minorHAnsi" w:hAnsiTheme="minorHAnsi"/>
          <w:i/>
          <w:sz w:val="22"/>
          <w:szCs w:val="22"/>
        </w:rPr>
        <w:t>Martien van Asseldonk, 9 oktober 2014</w:t>
      </w:r>
    </w:p>
    <w:p w:rsidR="00F24D57" w:rsidRDefault="00F24D57" w:rsidP="00F24D57">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346A46" w:rsidRDefault="00346A46" w:rsidP="00FB3FF6">
      <w:pPr>
        <w:spacing w:line="276" w:lineRule="auto"/>
        <w:rPr>
          <w:rFonts w:asciiTheme="minorHAnsi" w:hAnsiTheme="minorHAnsi"/>
          <w:sz w:val="22"/>
          <w:szCs w:val="22"/>
        </w:rPr>
      </w:pPr>
    </w:p>
    <w:p w:rsidR="00EE7FAD" w:rsidRDefault="00EE7FAD" w:rsidP="00FB3FF6">
      <w:pPr>
        <w:spacing w:line="276" w:lineRule="auto"/>
        <w:rPr>
          <w:rFonts w:asciiTheme="minorHAnsi" w:hAnsiTheme="minorHAnsi"/>
          <w:sz w:val="22"/>
          <w:szCs w:val="22"/>
        </w:rPr>
      </w:pPr>
      <w:r>
        <w:rPr>
          <w:rFonts w:asciiTheme="minorHAnsi" w:hAnsiTheme="minorHAnsi"/>
          <w:sz w:val="22"/>
          <w:szCs w:val="22"/>
        </w:rPr>
        <w:t xml:space="preserve">De </w:t>
      </w:r>
      <w:r w:rsidR="00346A46">
        <w:rPr>
          <w:rFonts w:asciiTheme="minorHAnsi" w:hAnsiTheme="minorHAnsi"/>
          <w:sz w:val="22"/>
          <w:szCs w:val="22"/>
        </w:rPr>
        <w:t xml:space="preserve">Veghelse </w:t>
      </w:r>
      <w:r>
        <w:rPr>
          <w:rFonts w:asciiTheme="minorHAnsi" w:hAnsiTheme="minorHAnsi"/>
          <w:sz w:val="22"/>
          <w:szCs w:val="22"/>
        </w:rPr>
        <w:t>bronnen noemen brandhaken, emmers en ladders en later ook brandspuiten</w:t>
      </w:r>
      <w:r w:rsidR="00CC2D0F">
        <w:rPr>
          <w:rFonts w:asciiTheme="minorHAnsi" w:hAnsiTheme="minorHAnsi"/>
          <w:sz w:val="22"/>
          <w:szCs w:val="22"/>
        </w:rPr>
        <w:t xml:space="preserve"> en brandzeilen</w:t>
      </w:r>
      <w:r>
        <w:rPr>
          <w:rFonts w:asciiTheme="minorHAnsi" w:hAnsiTheme="minorHAnsi"/>
          <w:sz w:val="22"/>
          <w:szCs w:val="22"/>
        </w:rPr>
        <w:t>.</w:t>
      </w:r>
    </w:p>
    <w:p w:rsidR="00EE7FAD" w:rsidRDefault="00EE7FAD" w:rsidP="00FB3FF6">
      <w:pPr>
        <w:spacing w:line="276" w:lineRule="auto"/>
        <w:rPr>
          <w:rFonts w:asciiTheme="minorHAnsi" w:hAnsiTheme="minorHAnsi"/>
          <w:sz w:val="22"/>
          <w:szCs w:val="22"/>
        </w:rPr>
      </w:pPr>
    </w:p>
    <w:p w:rsidR="00A42A1F" w:rsidRPr="00A42A1F" w:rsidRDefault="00A42A1F" w:rsidP="00FB3FF6">
      <w:pPr>
        <w:spacing w:line="276" w:lineRule="auto"/>
        <w:rPr>
          <w:rFonts w:asciiTheme="minorHAnsi" w:hAnsiTheme="minorHAnsi"/>
          <w:b/>
          <w:sz w:val="28"/>
          <w:szCs w:val="28"/>
        </w:rPr>
      </w:pPr>
      <w:r w:rsidRPr="00A42A1F">
        <w:rPr>
          <w:rFonts w:asciiTheme="minorHAnsi" w:hAnsiTheme="minorHAnsi"/>
          <w:b/>
          <w:sz w:val="28"/>
          <w:szCs w:val="28"/>
        </w:rPr>
        <w:t>Brandhaken</w:t>
      </w:r>
    </w:p>
    <w:p w:rsidR="0027366F" w:rsidRDefault="0027366F" w:rsidP="00FB3FF6">
      <w:pPr>
        <w:spacing w:line="276" w:lineRule="auto"/>
        <w:rPr>
          <w:rFonts w:asciiTheme="minorHAnsi" w:hAnsiTheme="minorHAnsi"/>
          <w:sz w:val="22"/>
          <w:szCs w:val="22"/>
        </w:rPr>
      </w:pPr>
    </w:p>
    <w:p w:rsidR="00EE7FAD" w:rsidRDefault="00EE7FAD" w:rsidP="00FB3FF6">
      <w:pPr>
        <w:spacing w:line="276" w:lineRule="auto"/>
        <w:rPr>
          <w:rFonts w:asciiTheme="minorHAnsi" w:hAnsiTheme="minorHAnsi"/>
          <w:sz w:val="22"/>
          <w:szCs w:val="22"/>
        </w:rPr>
      </w:pPr>
      <w:r>
        <w:rPr>
          <w:rFonts w:asciiTheme="minorHAnsi" w:hAnsiTheme="minorHAnsi"/>
          <w:sz w:val="22"/>
          <w:szCs w:val="22"/>
        </w:rPr>
        <w:t>E</w:t>
      </w:r>
      <w:r w:rsidR="00346A46">
        <w:rPr>
          <w:rFonts w:asciiTheme="minorHAnsi" w:hAnsiTheme="minorHAnsi"/>
          <w:sz w:val="22"/>
          <w:szCs w:val="22"/>
        </w:rPr>
        <w:t>en brandhaak was een lange stok</w:t>
      </w:r>
      <w:r>
        <w:rPr>
          <w:rFonts w:asciiTheme="minorHAnsi" w:hAnsiTheme="minorHAnsi"/>
          <w:sz w:val="22"/>
          <w:szCs w:val="22"/>
        </w:rPr>
        <w:t xml:space="preserve"> met bovenaan een haak. </w:t>
      </w:r>
      <w:r w:rsidR="00346A46">
        <w:rPr>
          <w:rFonts w:asciiTheme="minorHAnsi" w:hAnsiTheme="minorHAnsi"/>
          <w:sz w:val="22"/>
          <w:szCs w:val="22"/>
        </w:rPr>
        <w:t>Ze worden in de V</w:t>
      </w:r>
      <w:r>
        <w:rPr>
          <w:rFonts w:asciiTheme="minorHAnsi" w:hAnsiTheme="minorHAnsi"/>
          <w:sz w:val="22"/>
          <w:szCs w:val="22"/>
        </w:rPr>
        <w:t>eghelse dorpsrekeningen vemeld vanaf 1658. Enkele voorbeelden.</w:t>
      </w:r>
    </w:p>
    <w:p w:rsidR="00EE7FAD" w:rsidRDefault="00EE7FAD" w:rsidP="00FB3FF6">
      <w:pPr>
        <w:spacing w:line="276" w:lineRule="auto"/>
        <w:rPr>
          <w:rFonts w:asciiTheme="minorHAnsi" w:hAnsiTheme="minorHAnsi"/>
          <w:sz w:val="22"/>
          <w:szCs w:val="22"/>
        </w:rPr>
      </w:pPr>
    </w:p>
    <w:p w:rsidR="00EE7FAD" w:rsidRPr="00EE7FAD" w:rsidRDefault="00EE7FAD" w:rsidP="00FB3FF6">
      <w:pPr>
        <w:pStyle w:val="ListParagraph"/>
        <w:numPr>
          <w:ilvl w:val="0"/>
          <w:numId w:val="9"/>
        </w:numPr>
        <w:spacing w:line="276" w:lineRule="auto"/>
        <w:rPr>
          <w:rFonts w:asciiTheme="minorHAnsi" w:hAnsiTheme="minorHAnsi"/>
          <w:sz w:val="22"/>
          <w:szCs w:val="22"/>
        </w:rPr>
      </w:pPr>
      <w:r w:rsidRPr="00EE7FAD">
        <w:rPr>
          <w:rFonts w:asciiTheme="minorHAnsi" w:hAnsiTheme="minorHAnsi"/>
          <w:sz w:val="22"/>
          <w:szCs w:val="22"/>
        </w:rPr>
        <w:t xml:space="preserve">1658-1659: </w:t>
      </w:r>
      <w:r w:rsidRPr="00A42A1F">
        <w:rPr>
          <w:rFonts w:asciiTheme="minorHAnsi" w:hAnsiTheme="minorHAnsi" w:cs="Arial"/>
          <w:sz w:val="22"/>
          <w:szCs w:val="22"/>
        </w:rPr>
        <w:t xml:space="preserve">Betaelt aen Henrick Diricxen Schreynwercker voor twee lange steelen in twee eysseren haeken dienstich </w:t>
      </w:r>
      <w:r>
        <w:rPr>
          <w:rFonts w:asciiTheme="minorHAnsi" w:hAnsiTheme="minorHAnsi" w:cs="Arial"/>
          <w:sz w:val="22"/>
          <w:szCs w:val="22"/>
        </w:rPr>
        <w:t>voor de gemeyntte 12 stuyvers</w:t>
      </w:r>
    </w:p>
    <w:p w:rsidR="00EE7FAD" w:rsidRPr="00EE7FAD" w:rsidRDefault="00EE7FAD" w:rsidP="00FB3FF6">
      <w:pPr>
        <w:pStyle w:val="ListParagraph"/>
        <w:numPr>
          <w:ilvl w:val="0"/>
          <w:numId w:val="9"/>
        </w:numPr>
        <w:spacing w:line="276" w:lineRule="auto"/>
        <w:rPr>
          <w:rFonts w:asciiTheme="minorHAnsi" w:hAnsiTheme="minorHAnsi" w:cs="Arial"/>
        </w:rPr>
      </w:pPr>
      <w:r>
        <w:rPr>
          <w:rFonts w:asciiTheme="minorHAnsi" w:hAnsiTheme="minorHAnsi" w:cs="Arial"/>
          <w:sz w:val="22"/>
          <w:szCs w:val="22"/>
        </w:rPr>
        <w:t xml:space="preserve">1719-1720: </w:t>
      </w:r>
      <w:r w:rsidRPr="00EE7FAD">
        <w:rPr>
          <w:rFonts w:asciiTheme="minorHAnsi" w:hAnsiTheme="minorHAnsi" w:cs="Arial"/>
          <w:sz w:val="22"/>
          <w:szCs w:val="22"/>
        </w:rPr>
        <w:t>Te betalen aen Godefridus van Amelsvoort over de leverantie van sparre tot branthaacken 15-6-0</w:t>
      </w:r>
    </w:p>
    <w:p w:rsidR="00EE7FAD" w:rsidRPr="00EE7FAD" w:rsidRDefault="00EE7FAD" w:rsidP="00FB3FF6">
      <w:pPr>
        <w:pStyle w:val="ListParagraph"/>
        <w:numPr>
          <w:ilvl w:val="0"/>
          <w:numId w:val="9"/>
        </w:numPr>
        <w:spacing w:line="276" w:lineRule="auto"/>
        <w:rPr>
          <w:rFonts w:asciiTheme="minorHAnsi" w:hAnsiTheme="minorHAnsi"/>
          <w:sz w:val="22"/>
          <w:szCs w:val="22"/>
        </w:rPr>
      </w:pPr>
      <w:r>
        <w:rPr>
          <w:rFonts w:asciiTheme="minorHAnsi" w:hAnsiTheme="minorHAnsi"/>
          <w:sz w:val="22"/>
          <w:szCs w:val="22"/>
        </w:rPr>
        <w:t xml:space="preserve">1720-1721: </w:t>
      </w:r>
      <w:r>
        <w:rPr>
          <w:rFonts w:asciiTheme="minorHAnsi" w:hAnsiTheme="minorHAnsi" w:cs="Arial"/>
          <w:sz w:val="22"/>
          <w:szCs w:val="22"/>
        </w:rPr>
        <w:t>Aen Jan van Santvoort m</w:t>
      </w:r>
      <w:r w:rsidRPr="00A42A1F">
        <w:rPr>
          <w:rFonts w:asciiTheme="minorHAnsi" w:hAnsiTheme="minorHAnsi" w:cs="Arial"/>
          <w:sz w:val="22"/>
          <w:szCs w:val="22"/>
        </w:rPr>
        <w:t xml:space="preserve">eester smit wegens ’t maken van 31 </w:t>
      </w:r>
      <w:r w:rsidR="00346A46">
        <w:rPr>
          <w:rFonts w:asciiTheme="minorHAnsi" w:hAnsiTheme="minorHAnsi" w:cs="Arial"/>
          <w:sz w:val="22"/>
          <w:szCs w:val="22"/>
        </w:rPr>
        <w:t>branthaken etcetera</w:t>
      </w:r>
      <w:r w:rsidRPr="00A42A1F">
        <w:rPr>
          <w:rFonts w:asciiTheme="minorHAnsi" w:hAnsiTheme="minorHAnsi" w:cs="Arial"/>
          <w:sz w:val="22"/>
          <w:szCs w:val="22"/>
        </w:rPr>
        <w:t xml:space="preserve"> 28-0-0</w:t>
      </w:r>
    </w:p>
    <w:p w:rsidR="00EE7FAD" w:rsidRPr="00EE7FAD" w:rsidRDefault="00EE7FAD" w:rsidP="00FB3FF6">
      <w:pPr>
        <w:pStyle w:val="ListParagraph"/>
        <w:numPr>
          <w:ilvl w:val="0"/>
          <w:numId w:val="9"/>
        </w:numPr>
        <w:spacing w:line="276" w:lineRule="auto"/>
        <w:rPr>
          <w:rFonts w:asciiTheme="minorHAnsi" w:hAnsiTheme="minorHAnsi" w:cs="Arial"/>
        </w:rPr>
      </w:pPr>
      <w:r>
        <w:rPr>
          <w:rFonts w:asciiTheme="minorHAnsi" w:hAnsiTheme="minorHAnsi" w:cs="Arial"/>
          <w:sz w:val="22"/>
          <w:szCs w:val="22"/>
        </w:rPr>
        <w:t xml:space="preserve">1751-1752: </w:t>
      </w:r>
      <w:r w:rsidRPr="00EE7FAD">
        <w:rPr>
          <w:rFonts w:asciiTheme="minorHAnsi" w:hAnsiTheme="minorHAnsi" w:cs="Arial"/>
          <w:sz w:val="22"/>
          <w:szCs w:val="22"/>
        </w:rPr>
        <w:t>aan Martinus Brodde voor 30 geleverde juffers off sparren tot haaken 20-1-0</w:t>
      </w:r>
    </w:p>
    <w:p w:rsidR="00EE7FAD" w:rsidRPr="00EE7FAD" w:rsidRDefault="00EE7FAD" w:rsidP="00FB3FF6">
      <w:pPr>
        <w:pStyle w:val="ListParagraph"/>
        <w:numPr>
          <w:ilvl w:val="0"/>
          <w:numId w:val="9"/>
        </w:numPr>
        <w:spacing w:line="276" w:lineRule="auto"/>
        <w:rPr>
          <w:rFonts w:asciiTheme="minorHAnsi" w:hAnsiTheme="minorHAnsi" w:cs="Arial"/>
        </w:rPr>
      </w:pPr>
      <w:r>
        <w:rPr>
          <w:rFonts w:asciiTheme="minorHAnsi" w:hAnsiTheme="minorHAnsi" w:cs="Arial"/>
          <w:sz w:val="22"/>
          <w:szCs w:val="22"/>
        </w:rPr>
        <w:t xml:space="preserve">1751-1752: </w:t>
      </w:r>
      <w:r w:rsidRPr="00EE7FAD">
        <w:rPr>
          <w:rFonts w:asciiTheme="minorHAnsi" w:hAnsiTheme="minorHAnsi" w:cs="Arial"/>
          <w:sz w:val="22"/>
          <w:szCs w:val="22"/>
        </w:rPr>
        <w:t>aan Joannes Willems, timmerman, van de haake en agt brant leere 8-3-0</w:t>
      </w:r>
    </w:p>
    <w:p w:rsidR="00EE7FAD" w:rsidRPr="00EE7FAD" w:rsidRDefault="00EE7FAD" w:rsidP="00FB3FF6">
      <w:pPr>
        <w:pStyle w:val="ListParagraph"/>
        <w:numPr>
          <w:ilvl w:val="0"/>
          <w:numId w:val="9"/>
        </w:numPr>
        <w:spacing w:line="276" w:lineRule="auto"/>
        <w:rPr>
          <w:rFonts w:asciiTheme="minorHAnsi" w:hAnsiTheme="minorHAnsi" w:cs="Arial"/>
          <w:sz w:val="22"/>
          <w:szCs w:val="22"/>
        </w:rPr>
      </w:pPr>
      <w:r>
        <w:rPr>
          <w:rFonts w:asciiTheme="minorHAnsi" w:hAnsiTheme="minorHAnsi" w:cs="Arial"/>
          <w:sz w:val="22"/>
          <w:szCs w:val="22"/>
        </w:rPr>
        <w:t xml:space="preserve">1751-1752: </w:t>
      </w:r>
      <w:r w:rsidRPr="00EE7FAD">
        <w:rPr>
          <w:rFonts w:asciiTheme="minorHAnsi" w:hAnsiTheme="minorHAnsi" w:cs="Arial"/>
          <w:sz w:val="22"/>
          <w:szCs w:val="22"/>
        </w:rPr>
        <w:t>aan Jan Verbrugge, meester smit, voor leverantie en maken van de eysere haaken en ringen 5-10-0</w:t>
      </w:r>
    </w:p>
    <w:p w:rsidR="00EE7FAD" w:rsidRPr="00EE7FAD" w:rsidRDefault="00EE7FAD" w:rsidP="00FB3FF6">
      <w:pPr>
        <w:pStyle w:val="ListParagraph"/>
        <w:numPr>
          <w:ilvl w:val="0"/>
          <w:numId w:val="9"/>
        </w:numPr>
        <w:spacing w:line="276" w:lineRule="auto"/>
        <w:rPr>
          <w:rFonts w:asciiTheme="minorHAnsi" w:hAnsiTheme="minorHAnsi" w:cs="Arial"/>
        </w:rPr>
      </w:pPr>
      <w:r w:rsidRPr="00EE7FAD">
        <w:rPr>
          <w:rFonts w:asciiTheme="minorHAnsi" w:hAnsiTheme="minorHAnsi" w:cs="Arial"/>
          <w:sz w:val="22"/>
          <w:szCs w:val="22"/>
        </w:rPr>
        <w:t xml:space="preserve">1789- 1790: Voor sparre tot de brandthaeken; </w:t>
      </w:r>
      <w:r w:rsidR="00346A46">
        <w:rPr>
          <w:rFonts w:asciiTheme="minorHAnsi" w:hAnsiTheme="minorHAnsi" w:cs="Arial"/>
          <w:sz w:val="22"/>
          <w:szCs w:val="22"/>
        </w:rPr>
        <w:t xml:space="preserve">aan een </w:t>
      </w:r>
      <w:r w:rsidRPr="00EE7FAD">
        <w:rPr>
          <w:rFonts w:asciiTheme="minorHAnsi" w:hAnsiTheme="minorHAnsi" w:cs="Arial"/>
          <w:sz w:val="22"/>
          <w:szCs w:val="22"/>
        </w:rPr>
        <w:t>t</w:t>
      </w:r>
      <w:r w:rsidR="00346A46">
        <w:rPr>
          <w:rFonts w:asciiTheme="minorHAnsi" w:hAnsiTheme="minorHAnsi" w:cs="Arial"/>
          <w:sz w:val="22"/>
          <w:szCs w:val="22"/>
        </w:rPr>
        <w:t>immerman</w:t>
      </w:r>
      <w:r w:rsidRPr="00EE7FAD">
        <w:rPr>
          <w:rFonts w:asciiTheme="minorHAnsi" w:hAnsiTheme="minorHAnsi" w:cs="Arial"/>
          <w:sz w:val="22"/>
          <w:szCs w:val="22"/>
        </w:rPr>
        <w:t xml:space="preserve"> voor nieuwe nieuwe brandthaken</w:t>
      </w:r>
    </w:p>
    <w:p w:rsidR="00EE7FAD" w:rsidRPr="00EE7FAD" w:rsidRDefault="00EE7FAD" w:rsidP="00FB3FF6">
      <w:pPr>
        <w:pStyle w:val="ListParagraph"/>
        <w:spacing w:line="276" w:lineRule="auto"/>
        <w:ind w:left="0"/>
        <w:rPr>
          <w:rFonts w:asciiTheme="minorHAnsi" w:hAnsiTheme="minorHAnsi"/>
          <w:sz w:val="22"/>
          <w:szCs w:val="22"/>
        </w:rPr>
      </w:pPr>
    </w:p>
    <w:p w:rsidR="00EE7FAD" w:rsidRPr="00A42A1F" w:rsidRDefault="00EE7FAD" w:rsidP="00FB3FF6">
      <w:pPr>
        <w:spacing w:line="276" w:lineRule="auto"/>
        <w:rPr>
          <w:rFonts w:asciiTheme="minorHAnsi" w:hAnsiTheme="minorHAnsi"/>
          <w:sz w:val="22"/>
          <w:szCs w:val="22"/>
        </w:rPr>
      </w:pPr>
    </w:p>
    <w:p w:rsidR="00EE7FAD" w:rsidRDefault="006E5910" w:rsidP="00FB3FF6">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r w:rsidRPr="00A42A1F">
        <w:rPr>
          <w:rStyle w:val="SubtleEmphasis"/>
          <w:rFonts w:asciiTheme="minorHAnsi" w:hAnsiTheme="minorHAnsi" w:cs="Arial"/>
          <w:i w:val="0"/>
          <w:iCs w:val="0"/>
          <w:color w:val="0D0D0D"/>
          <w:spacing w:val="-3"/>
          <w:sz w:val="22"/>
          <w:szCs w:val="22"/>
        </w:rPr>
        <w:t>Vergadering van</w:t>
      </w:r>
      <w:r w:rsidR="00EE7FAD">
        <w:rPr>
          <w:rStyle w:val="SubtleEmphasis"/>
          <w:rFonts w:asciiTheme="minorHAnsi" w:hAnsiTheme="minorHAnsi" w:cs="Arial"/>
          <w:i w:val="0"/>
          <w:iCs w:val="0"/>
          <w:color w:val="0D0D0D"/>
          <w:spacing w:val="-3"/>
          <w:sz w:val="22"/>
          <w:szCs w:val="22"/>
        </w:rPr>
        <w:t xml:space="preserve"> de municipaliteyt op 8-4-1799:</w:t>
      </w:r>
    </w:p>
    <w:p w:rsidR="00EE7FAD" w:rsidRDefault="00EE7FAD" w:rsidP="00FB3FF6">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rPr>
      </w:pPr>
    </w:p>
    <w:p w:rsidR="006E5910" w:rsidRPr="00A42A1F" w:rsidRDefault="006E5910" w:rsidP="00FB3FF6">
      <w:pPr>
        <w:tabs>
          <w:tab w:val="left" w:pos="-1440"/>
          <w:tab w:val="left" w:pos="-720"/>
        </w:tabs>
        <w:suppressAutoHyphens/>
        <w:spacing w:line="276" w:lineRule="auto"/>
        <w:ind w:left="720"/>
        <w:rPr>
          <w:rStyle w:val="SubtleEmphasis"/>
          <w:rFonts w:asciiTheme="minorHAnsi" w:hAnsiTheme="minorHAnsi" w:cs="Arial"/>
          <w:i w:val="0"/>
          <w:iCs w:val="0"/>
          <w:color w:val="0D0D0D"/>
          <w:spacing w:val="-3"/>
          <w:sz w:val="22"/>
          <w:szCs w:val="22"/>
        </w:rPr>
      </w:pPr>
      <w:r w:rsidRPr="00A42A1F">
        <w:rPr>
          <w:rStyle w:val="SubtleEmphasis"/>
          <w:rFonts w:asciiTheme="minorHAnsi" w:hAnsiTheme="minorHAnsi" w:cs="Arial"/>
          <w:i w:val="0"/>
          <w:iCs w:val="0"/>
          <w:color w:val="0D0D0D"/>
          <w:spacing w:val="-3"/>
          <w:sz w:val="22"/>
          <w:szCs w:val="22"/>
        </w:rPr>
        <w:t xml:space="preserve">Word door de brandmeesteren aan de vergadering voorgedragen dat door de tydsomstandigheden van den geweesene oorlog verscheyden brandhaeken, leeren als andersints weg is geraekt en ook die geheel versleeten sijn, dat het behoorde voorsiening te geschieden. </w:t>
      </w:r>
    </w:p>
    <w:p w:rsidR="00A42A1F" w:rsidRDefault="00A42A1F" w:rsidP="00FB3FF6">
      <w:pPr>
        <w:spacing w:line="276" w:lineRule="auto"/>
      </w:pPr>
    </w:p>
    <w:p w:rsidR="00A42A1F" w:rsidRDefault="00A42A1F" w:rsidP="00FB3FF6">
      <w:pPr>
        <w:spacing w:line="276" w:lineRule="auto"/>
      </w:pPr>
    </w:p>
    <w:p w:rsidR="00A42A1F" w:rsidRPr="00A42A1F" w:rsidRDefault="00A42A1F" w:rsidP="00FB3FF6">
      <w:pPr>
        <w:spacing w:line="276" w:lineRule="auto"/>
        <w:rPr>
          <w:rFonts w:asciiTheme="minorHAnsi" w:hAnsiTheme="minorHAnsi"/>
          <w:sz w:val="22"/>
          <w:szCs w:val="22"/>
        </w:rPr>
      </w:pPr>
    </w:p>
    <w:p w:rsidR="00A42A1F" w:rsidRPr="00A42A1F" w:rsidRDefault="00A42A1F" w:rsidP="00FB3FF6">
      <w:pPr>
        <w:spacing w:line="276" w:lineRule="auto"/>
        <w:rPr>
          <w:rFonts w:asciiTheme="minorHAnsi" w:hAnsiTheme="minorHAnsi"/>
          <w:b/>
          <w:sz w:val="28"/>
          <w:szCs w:val="28"/>
        </w:rPr>
      </w:pPr>
      <w:r w:rsidRPr="00A42A1F">
        <w:rPr>
          <w:rFonts w:asciiTheme="minorHAnsi" w:hAnsiTheme="minorHAnsi"/>
          <w:b/>
          <w:sz w:val="28"/>
          <w:szCs w:val="28"/>
        </w:rPr>
        <w:t>Brandemmers</w:t>
      </w:r>
    </w:p>
    <w:p w:rsidR="00A42A1F" w:rsidRDefault="00A42A1F" w:rsidP="00FB3FF6">
      <w:pPr>
        <w:spacing w:line="276" w:lineRule="auto"/>
        <w:rPr>
          <w:rFonts w:asciiTheme="minorHAnsi" w:hAnsiTheme="minorHAnsi"/>
          <w:sz w:val="22"/>
          <w:szCs w:val="22"/>
        </w:rPr>
      </w:pPr>
    </w:p>
    <w:p w:rsidR="00A42A1F" w:rsidRDefault="00FB3FF6" w:rsidP="00FB3FF6">
      <w:pPr>
        <w:spacing w:line="276" w:lineRule="auto"/>
        <w:rPr>
          <w:rFonts w:asciiTheme="minorHAnsi" w:hAnsiTheme="minorHAnsi"/>
          <w:sz w:val="22"/>
          <w:szCs w:val="22"/>
        </w:rPr>
      </w:pPr>
      <w:r>
        <w:rPr>
          <w:rFonts w:asciiTheme="minorHAnsi" w:hAnsiTheme="minorHAnsi"/>
          <w:sz w:val="22"/>
          <w:szCs w:val="22"/>
        </w:rPr>
        <w:t xml:space="preserve">Brandemmers worden vermeld vanaf 1699. Ze </w:t>
      </w:r>
      <w:r w:rsidR="00EE7FAD">
        <w:rPr>
          <w:rFonts w:asciiTheme="minorHAnsi" w:hAnsiTheme="minorHAnsi"/>
          <w:sz w:val="22"/>
          <w:szCs w:val="22"/>
        </w:rPr>
        <w:t>waren gemaakt van leer. De emmers moesten geregeld ingesmeerd worden met traan of 'ruet' (smeer).</w:t>
      </w:r>
      <w:r>
        <w:rPr>
          <w:rFonts w:asciiTheme="minorHAnsi" w:hAnsiTheme="minorHAnsi"/>
          <w:sz w:val="22"/>
          <w:szCs w:val="22"/>
        </w:rPr>
        <w:t xml:space="preserve"> Uit de dorpsrekeningen:</w:t>
      </w:r>
    </w:p>
    <w:p w:rsidR="00EE7FAD" w:rsidRDefault="00EE7FAD" w:rsidP="00FB3FF6">
      <w:pPr>
        <w:spacing w:line="276" w:lineRule="auto"/>
        <w:rPr>
          <w:rFonts w:asciiTheme="minorHAnsi" w:hAnsiTheme="minorHAnsi"/>
          <w:sz w:val="22"/>
          <w:szCs w:val="22"/>
        </w:rPr>
      </w:pPr>
    </w:p>
    <w:p w:rsidR="00FB3FF6" w:rsidRPr="00FB3FF6" w:rsidRDefault="00FB3FF6" w:rsidP="00FB3FF6">
      <w:pPr>
        <w:pStyle w:val="ListParagraph"/>
        <w:numPr>
          <w:ilvl w:val="0"/>
          <w:numId w:val="10"/>
        </w:numPr>
        <w:spacing w:line="276" w:lineRule="auto"/>
        <w:rPr>
          <w:rFonts w:asciiTheme="minorHAnsi" w:hAnsiTheme="minorHAnsi" w:cs="Arial"/>
          <w:sz w:val="22"/>
          <w:szCs w:val="22"/>
        </w:rPr>
      </w:pPr>
      <w:r w:rsidRPr="00FB3FF6">
        <w:rPr>
          <w:rFonts w:asciiTheme="minorHAnsi" w:hAnsiTheme="minorHAnsi"/>
          <w:sz w:val="22"/>
          <w:szCs w:val="22"/>
        </w:rPr>
        <w:t xml:space="preserve">1699-1700: </w:t>
      </w:r>
      <w:r w:rsidRPr="00FB3FF6">
        <w:rPr>
          <w:rFonts w:asciiTheme="minorHAnsi" w:hAnsiTheme="minorHAnsi" w:cs="Arial"/>
          <w:sz w:val="22"/>
          <w:szCs w:val="22"/>
        </w:rPr>
        <w:t xml:space="preserve">Betaalt voor twee dosijn leere brandt eijmers ten dienste van der gemeijnte vier en </w:t>
      </w:r>
      <w:r w:rsidRPr="00FB3FF6">
        <w:rPr>
          <w:rFonts w:asciiTheme="minorHAnsi" w:hAnsiTheme="minorHAnsi" w:cs="Arial"/>
          <w:sz w:val="22"/>
          <w:szCs w:val="22"/>
        </w:rPr>
        <w:lastRenderedPageBreak/>
        <w:t>twintig silvere dicatons 75-12-0</w:t>
      </w:r>
    </w:p>
    <w:p w:rsidR="00FB3FF6" w:rsidRPr="00FB3FF6" w:rsidRDefault="00FB3FF6" w:rsidP="00FB3FF6">
      <w:pPr>
        <w:pStyle w:val="ListParagraph"/>
        <w:numPr>
          <w:ilvl w:val="0"/>
          <w:numId w:val="10"/>
        </w:numPr>
        <w:spacing w:line="276" w:lineRule="auto"/>
        <w:rPr>
          <w:rFonts w:asciiTheme="minorHAnsi" w:hAnsiTheme="minorHAnsi" w:cs="Arial"/>
          <w:sz w:val="22"/>
          <w:szCs w:val="22"/>
        </w:rPr>
      </w:pPr>
      <w:r w:rsidRPr="00FB3FF6">
        <w:rPr>
          <w:rFonts w:asciiTheme="minorHAnsi" w:hAnsiTheme="minorHAnsi" w:cs="Arial"/>
          <w:sz w:val="22"/>
          <w:szCs w:val="22"/>
        </w:rPr>
        <w:t>1718-1719: De specificatie van Willem Jans van den Bosch voort vermaken van de ligt tot de clock, het smeeren der brandtemmers etc. 7-10-0</w:t>
      </w:r>
    </w:p>
    <w:p w:rsidR="00FB3FF6" w:rsidRPr="00FB3FF6" w:rsidRDefault="00FB3FF6" w:rsidP="00FB3FF6">
      <w:pPr>
        <w:pStyle w:val="ListParagraph"/>
        <w:numPr>
          <w:ilvl w:val="0"/>
          <w:numId w:val="10"/>
        </w:numPr>
        <w:spacing w:line="276" w:lineRule="auto"/>
        <w:rPr>
          <w:rFonts w:asciiTheme="minorHAnsi" w:hAnsiTheme="minorHAnsi" w:cs="Arial"/>
        </w:rPr>
      </w:pPr>
      <w:r w:rsidRPr="00FB3FF6">
        <w:rPr>
          <w:rFonts w:asciiTheme="minorHAnsi" w:hAnsiTheme="minorHAnsi" w:cs="Arial"/>
          <w:sz w:val="22"/>
          <w:szCs w:val="22"/>
        </w:rPr>
        <w:t>1731-1732: betaelt aen Joannes Hellincx wegens leverantie van ruet tot de brantemmers, ook eenige latten 1-3-0</w:t>
      </w:r>
    </w:p>
    <w:p w:rsidR="00FB3FF6" w:rsidRPr="00FB3FF6" w:rsidRDefault="00FB3FF6" w:rsidP="00FB3FF6">
      <w:pPr>
        <w:pStyle w:val="ListParagraph"/>
        <w:numPr>
          <w:ilvl w:val="0"/>
          <w:numId w:val="10"/>
        </w:numPr>
        <w:spacing w:line="276" w:lineRule="auto"/>
        <w:rPr>
          <w:rFonts w:asciiTheme="minorHAnsi" w:hAnsiTheme="minorHAnsi" w:cs="Arial"/>
        </w:rPr>
      </w:pPr>
      <w:r w:rsidRPr="00FB3FF6">
        <w:rPr>
          <w:rFonts w:asciiTheme="minorHAnsi" w:hAnsiTheme="minorHAnsi" w:cs="Arial"/>
          <w:sz w:val="22"/>
          <w:szCs w:val="22"/>
        </w:rPr>
        <w:t xml:space="preserve">1731-1732: betaalt aen Geerit van Lieshout voort repareeren ende smeeren der </w:t>
      </w:r>
      <w:r>
        <w:rPr>
          <w:rFonts w:asciiTheme="minorHAnsi" w:hAnsiTheme="minorHAnsi" w:cs="Arial"/>
          <w:sz w:val="22"/>
          <w:szCs w:val="22"/>
        </w:rPr>
        <w:t>voors</w:t>
      </w:r>
      <w:r w:rsidRPr="00FB3FF6">
        <w:rPr>
          <w:rFonts w:asciiTheme="minorHAnsi" w:hAnsiTheme="minorHAnsi" w:cs="Arial"/>
          <w:sz w:val="22"/>
          <w:szCs w:val="22"/>
        </w:rPr>
        <w:t>chreven brantemmers 1-11-8</w:t>
      </w:r>
    </w:p>
    <w:p w:rsidR="00FB3FF6" w:rsidRPr="00FB3FF6" w:rsidRDefault="00FB3FF6" w:rsidP="00FB3FF6">
      <w:pPr>
        <w:pStyle w:val="ListParagraph"/>
        <w:numPr>
          <w:ilvl w:val="0"/>
          <w:numId w:val="10"/>
        </w:numPr>
        <w:spacing w:line="276" w:lineRule="auto"/>
        <w:rPr>
          <w:rFonts w:asciiTheme="minorHAnsi" w:hAnsiTheme="minorHAnsi" w:cs="Arial"/>
        </w:rPr>
      </w:pPr>
      <w:r w:rsidRPr="00FB3FF6">
        <w:rPr>
          <w:rFonts w:asciiTheme="minorHAnsi" w:hAnsiTheme="minorHAnsi" w:cs="Arial"/>
          <w:sz w:val="22"/>
          <w:szCs w:val="22"/>
        </w:rPr>
        <w:t>1731-1732: verschooten aen Geerit Jans met ook aen Jan de Smit voor schakelkens aen de brantemmers 1-7-8</w:t>
      </w:r>
    </w:p>
    <w:p w:rsidR="00FB3FF6" w:rsidRPr="00FB3FF6" w:rsidRDefault="00FB3FF6" w:rsidP="00FB3FF6">
      <w:pPr>
        <w:pStyle w:val="ListParagraph"/>
        <w:numPr>
          <w:ilvl w:val="0"/>
          <w:numId w:val="10"/>
        </w:numPr>
        <w:spacing w:line="276" w:lineRule="auto"/>
        <w:rPr>
          <w:rFonts w:asciiTheme="minorHAnsi" w:hAnsiTheme="minorHAnsi" w:cs="Arial"/>
        </w:rPr>
      </w:pPr>
      <w:r w:rsidRPr="00FB3FF6">
        <w:rPr>
          <w:rFonts w:asciiTheme="minorHAnsi" w:hAnsiTheme="minorHAnsi" w:cs="Arial"/>
        </w:rPr>
        <w:t xml:space="preserve">1751-1752: </w:t>
      </w:r>
      <w:r w:rsidRPr="00FB3FF6">
        <w:rPr>
          <w:rFonts w:asciiTheme="minorHAnsi" w:hAnsiTheme="minorHAnsi" w:cs="Arial"/>
          <w:sz w:val="22"/>
          <w:szCs w:val="22"/>
        </w:rPr>
        <w:t>aan Gerit Coolen, zadelmaker voort repareeren van de oude brantemmers ent maken van negen nieuwe, te samen 34-9-4</w:t>
      </w:r>
    </w:p>
    <w:p w:rsidR="00FB3FF6" w:rsidRPr="00FB3FF6" w:rsidRDefault="00FB3FF6" w:rsidP="00FB3FF6">
      <w:pPr>
        <w:pStyle w:val="ListParagraph"/>
        <w:numPr>
          <w:ilvl w:val="0"/>
          <w:numId w:val="10"/>
        </w:numPr>
        <w:spacing w:line="276" w:lineRule="auto"/>
        <w:rPr>
          <w:rFonts w:asciiTheme="minorHAnsi" w:hAnsiTheme="minorHAnsi" w:cs="Arial"/>
        </w:rPr>
      </w:pPr>
      <w:r w:rsidRPr="00FB3FF6">
        <w:rPr>
          <w:rFonts w:asciiTheme="minorHAnsi" w:hAnsiTheme="minorHAnsi" w:cs="Arial"/>
        </w:rPr>
        <w:t xml:space="preserve">1751-1752: </w:t>
      </w:r>
      <w:r w:rsidRPr="00FB3FF6">
        <w:rPr>
          <w:rFonts w:asciiTheme="minorHAnsi" w:hAnsiTheme="minorHAnsi" w:cs="Arial"/>
          <w:sz w:val="22"/>
          <w:szCs w:val="22"/>
        </w:rPr>
        <w:t>aen Hermanus van den Laar voor leverantie van den traan tot de brantemmers int smeeren gebruyckt betaelt 2-11-8</w:t>
      </w:r>
    </w:p>
    <w:p w:rsidR="00FB3FF6" w:rsidRPr="00FB3FF6" w:rsidRDefault="00FB3FF6" w:rsidP="00FB3FF6">
      <w:pPr>
        <w:pStyle w:val="ListParagraph"/>
        <w:numPr>
          <w:ilvl w:val="0"/>
          <w:numId w:val="10"/>
        </w:numPr>
        <w:spacing w:line="276" w:lineRule="auto"/>
        <w:rPr>
          <w:rFonts w:asciiTheme="minorHAnsi" w:hAnsiTheme="minorHAnsi"/>
          <w:sz w:val="22"/>
          <w:szCs w:val="22"/>
        </w:rPr>
      </w:pPr>
      <w:r w:rsidRPr="00FB3FF6">
        <w:rPr>
          <w:rFonts w:asciiTheme="minorHAnsi" w:hAnsiTheme="minorHAnsi"/>
          <w:sz w:val="22"/>
          <w:szCs w:val="22"/>
        </w:rPr>
        <w:t xml:space="preserve">1754-1755: </w:t>
      </w:r>
      <w:r w:rsidRPr="00FB3FF6">
        <w:rPr>
          <w:rFonts w:asciiTheme="minorHAnsi" w:hAnsiTheme="minorHAnsi" w:cs="Arial"/>
          <w:sz w:val="22"/>
          <w:szCs w:val="22"/>
        </w:rPr>
        <w:t>Item betaalt aan Geerit Coolen, zadelmaker, voort repareeren van eenen gemeentens brantemmer 0-12-0</w:t>
      </w:r>
    </w:p>
    <w:p w:rsidR="00FB3FF6" w:rsidRPr="00FB3FF6" w:rsidRDefault="00FB3FF6" w:rsidP="00FB3FF6">
      <w:pPr>
        <w:pStyle w:val="ListParagraph"/>
        <w:numPr>
          <w:ilvl w:val="0"/>
          <w:numId w:val="10"/>
        </w:numPr>
        <w:spacing w:line="276" w:lineRule="auto"/>
        <w:rPr>
          <w:rFonts w:asciiTheme="minorHAnsi" w:hAnsiTheme="minorHAnsi" w:cs="Arial"/>
        </w:rPr>
      </w:pPr>
      <w:r w:rsidRPr="00FB3FF6">
        <w:rPr>
          <w:rFonts w:asciiTheme="minorHAnsi" w:hAnsiTheme="minorHAnsi"/>
          <w:sz w:val="22"/>
          <w:szCs w:val="22"/>
        </w:rPr>
        <w:t xml:space="preserve">1759-1760: </w:t>
      </w:r>
      <w:r w:rsidRPr="00FB3FF6">
        <w:rPr>
          <w:rFonts w:asciiTheme="minorHAnsi" w:hAnsiTheme="minorHAnsi" w:cs="Arial"/>
          <w:sz w:val="22"/>
          <w:szCs w:val="22"/>
        </w:rPr>
        <w:t>Betaalt aan Geerit van Lieshout voor ’t repareeren van dertig gemeentens leere brantemmers met verschot van traan en ruet gesmeert, tesamen 3-6-0</w:t>
      </w:r>
    </w:p>
    <w:p w:rsidR="00FB3FF6" w:rsidRDefault="00FB3FF6" w:rsidP="00FB3FF6">
      <w:pPr>
        <w:spacing w:line="276" w:lineRule="auto"/>
        <w:rPr>
          <w:rFonts w:asciiTheme="minorHAnsi" w:hAnsiTheme="minorHAnsi"/>
          <w:sz w:val="22"/>
          <w:szCs w:val="22"/>
        </w:rPr>
      </w:pPr>
    </w:p>
    <w:p w:rsidR="00FB3FF6" w:rsidRDefault="00FB3FF6" w:rsidP="00FB3FF6">
      <w:pPr>
        <w:spacing w:line="276" w:lineRule="auto"/>
        <w:rPr>
          <w:rFonts w:asciiTheme="minorHAnsi" w:hAnsiTheme="minorHAnsi"/>
          <w:sz w:val="22"/>
          <w:szCs w:val="22"/>
        </w:rPr>
      </w:pPr>
    </w:p>
    <w:p w:rsidR="00A42A1F" w:rsidRDefault="00A42A1F" w:rsidP="00FB3FF6">
      <w:pPr>
        <w:spacing w:line="276" w:lineRule="auto"/>
      </w:pPr>
    </w:p>
    <w:p w:rsidR="00A42A1F" w:rsidRPr="00A42A1F" w:rsidRDefault="00A42A1F" w:rsidP="00FB3FF6">
      <w:pPr>
        <w:spacing w:line="276" w:lineRule="auto"/>
        <w:rPr>
          <w:rFonts w:asciiTheme="minorHAnsi" w:hAnsiTheme="minorHAnsi"/>
          <w:b/>
          <w:sz w:val="28"/>
          <w:szCs w:val="28"/>
        </w:rPr>
      </w:pPr>
      <w:r w:rsidRPr="00A42A1F">
        <w:rPr>
          <w:rFonts w:asciiTheme="minorHAnsi" w:hAnsiTheme="minorHAnsi"/>
          <w:b/>
          <w:sz w:val="28"/>
          <w:szCs w:val="28"/>
        </w:rPr>
        <w:t>brandleren (-ladders)</w:t>
      </w:r>
    </w:p>
    <w:p w:rsidR="00A42A1F" w:rsidRPr="00FB3FF6" w:rsidRDefault="00A42A1F" w:rsidP="00FB3FF6">
      <w:pPr>
        <w:spacing w:line="276" w:lineRule="auto"/>
        <w:rPr>
          <w:rFonts w:asciiTheme="minorHAnsi" w:hAnsiTheme="minorHAnsi"/>
          <w:sz w:val="22"/>
          <w:szCs w:val="22"/>
        </w:rPr>
      </w:pPr>
    </w:p>
    <w:p w:rsidR="00FB3FF6" w:rsidRDefault="00FB3FF6" w:rsidP="00FB3FF6">
      <w:pPr>
        <w:spacing w:line="276" w:lineRule="auto"/>
        <w:rPr>
          <w:rFonts w:asciiTheme="minorHAnsi" w:hAnsiTheme="minorHAnsi"/>
          <w:sz w:val="22"/>
          <w:szCs w:val="22"/>
        </w:rPr>
      </w:pPr>
      <w:r w:rsidRPr="00FB3FF6">
        <w:rPr>
          <w:rFonts w:asciiTheme="minorHAnsi" w:hAnsiTheme="minorHAnsi"/>
          <w:sz w:val="22"/>
          <w:szCs w:val="22"/>
        </w:rPr>
        <w:t>Ladders</w:t>
      </w:r>
      <w:r>
        <w:rPr>
          <w:rFonts w:asciiTheme="minorHAnsi" w:hAnsiTheme="minorHAnsi"/>
          <w:sz w:val="22"/>
          <w:szCs w:val="22"/>
        </w:rPr>
        <w:t>, ofwel leren, worden in de dorpsrekeningen vanaf 1700 vermeld.</w:t>
      </w:r>
    </w:p>
    <w:p w:rsidR="00FB3FF6" w:rsidRDefault="00FB3FF6" w:rsidP="00FB3FF6">
      <w:pPr>
        <w:spacing w:line="276" w:lineRule="auto"/>
        <w:rPr>
          <w:rFonts w:asciiTheme="minorHAnsi" w:hAnsiTheme="minorHAnsi"/>
          <w:sz w:val="22"/>
          <w:szCs w:val="22"/>
        </w:rPr>
      </w:pPr>
    </w:p>
    <w:p w:rsidR="00FB3FF6" w:rsidRPr="00FB3FF6" w:rsidRDefault="00FB3FF6" w:rsidP="00FB3FF6">
      <w:pPr>
        <w:pStyle w:val="ListParagraph"/>
        <w:numPr>
          <w:ilvl w:val="0"/>
          <w:numId w:val="11"/>
        </w:numPr>
        <w:spacing w:line="276" w:lineRule="auto"/>
        <w:rPr>
          <w:rFonts w:asciiTheme="minorHAnsi" w:hAnsiTheme="minorHAnsi" w:cs="Arial"/>
          <w:sz w:val="22"/>
          <w:szCs w:val="22"/>
        </w:rPr>
      </w:pPr>
      <w:r w:rsidRPr="00FB3FF6">
        <w:rPr>
          <w:rFonts w:asciiTheme="minorHAnsi" w:hAnsiTheme="minorHAnsi"/>
          <w:sz w:val="22"/>
          <w:szCs w:val="22"/>
        </w:rPr>
        <w:t xml:space="preserve">1700-1701: </w:t>
      </w:r>
      <w:r w:rsidRPr="00FB3FF6">
        <w:rPr>
          <w:rFonts w:asciiTheme="minorHAnsi" w:hAnsiTheme="minorHAnsi" w:cs="Arial"/>
          <w:sz w:val="22"/>
          <w:szCs w:val="22"/>
        </w:rPr>
        <w:t>betaalt aan branthaecken en leeren 5-10-0</w:t>
      </w:r>
    </w:p>
    <w:p w:rsidR="00FB3FF6" w:rsidRPr="00FB3FF6" w:rsidRDefault="00FB3FF6" w:rsidP="00FB3FF6">
      <w:pPr>
        <w:pStyle w:val="ListParagraph"/>
        <w:numPr>
          <w:ilvl w:val="0"/>
          <w:numId w:val="11"/>
        </w:numPr>
        <w:spacing w:line="276" w:lineRule="auto"/>
        <w:rPr>
          <w:rFonts w:asciiTheme="minorHAnsi" w:hAnsiTheme="minorHAnsi" w:cs="Arial"/>
          <w:sz w:val="22"/>
          <w:szCs w:val="22"/>
        </w:rPr>
      </w:pPr>
      <w:r w:rsidRPr="00FB3FF6">
        <w:rPr>
          <w:rFonts w:asciiTheme="minorHAnsi" w:hAnsiTheme="minorHAnsi" w:cs="Arial"/>
          <w:sz w:val="22"/>
          <w:szCs w:val="22"/>
        </w:rPr>
        <w:t>1739-1740: betaalt aan Lambert Claassen, timmerman, voort maken van agt brandt leeren met syn eijserwerck 12-10-0</w:t>
      </w:r>
    </w:p>
    <w:p w:rsidR="00FB3FF6" w:rsidRPr="00FB3FF6" w:rsidRDefault="00FB3FF6" w:rsidP="00FB3FF6">
      <w:pPr>
        <w:pStyle w:val="ListParagraph"/>
        <w:numPr>
          <w:ilvl w:val="0"/>
          <w:numId w:val="11"/>
        </w:numPr>
        <w:spacing w:line="276" w:lineRule="auto"/>
        <w:rPr>
          <w:rFonts w:asciiTheme="minorHAnsi" w:hAnsiTheme="minorHAnsi" w:cs="Arial"/>
          <w:sz w:val="22"/>
          <w:szCs w:val="22"/>
        </w:rPr>
      </w:pPr>
      <w:r w:rsidRPr="00FB3FF6">
        <w:rPr>
          <w:rFonts w:asciiTheme="minorHAnsi" w:hAnsiTheme="minorHAnsi"/>
          <w:sz w:val="22"/>
          <w:szCs w:val="22"/>
        </w:rPr>
        <w:t xml:space="preserve">1751-1752: </w:t>
      </w:r>
      <w:r w:rsidRPr="00FB3FF6">
        <w:rPr>
          <w:rFonts w:asciiTheme="minorHAnsi" w:hAnsiTheme="minorHAnsi" w:cs="Arial"/>
          <w:sz w:val="22"/>
          <w:szCs w:val="22"/>
        </w:rPr>
        <w:t>aan Joannes Willems, timmerman, van de haake en agt brant leere 8-3-0</w:t>
      </w:r>
    </w:p>
    <w:p w:rsidR="00FB3FF6" w:rsidRPr="00FB3FF6" w:rsidRDefault="00FB3FF6" w:rsidP="00FB3FF6">
      <w:pPr>
        <w:pStyle w:val="ListParagraph"/>
        <w:numPr>
          <w:ilvl w:val="0"/>
          <w:numId w:val="11"/>
        </w:numPr>
        <w:spacing w:line="276" w:lineRule="auto"/>
        <w:rPr>
          <w:rFonts w:asciiTheme="minorHAnsi" w:hAnsiTheme="minorHAnsi" w:cs="Arial"/>
          <w:sz w:val="22"/>
          <w:szCs w:val="22"/>
        </w:rPr>
      </w:pPr>
      <w:r w:rsidRPr="00FB3FF6">
        <w:rPr>
          <w:rFonts w:asciiTheme="minorHAnsi" w:hAnsiTheme="minorHAnsi" w:cs="Arial"/>
          <w:sz w:val="22"/>
          <w:szCs w:val="22"/>
        </w:rPr>
        <w:t>1757-1758: 14 february 1757 daags voor den brant volgens ordonantie en quitantie betaalt vijff gulden vyff stuyvers voor het aancoop van een groote lange leer die wonderlyk met dese ongelukkige [brand van de kerk] te pas is gecomen 5-5-0</w:t>
      </w:r>
    </w:p>
    <w:p w:rsidR="00FB3FF6" w:rsidRDefault="00FB3FF6" w:rsidP="00FB3FF6">
      <w:pPr>
        <w:pStyle w:val="ListParagraph"/>
        <w:numPr>
          <w:ilvl w:val="0"/>
          <w:numId w:val="11"/>
        </w:numPr>
        <w:spacing w:line="276" w:lineRule="auto"/>
        <w:rPr>
          <w:rFonts w:asciiTheme="minorHAnsi" w:hAnsiTheme="minorHAnsi" w:cs="Arial"/>
          <w:sz w:val="22"/>
          <w:szCs w:val="22"/>
        </w:rPr>
      </w:pPr>
      <w:r w:rsidRPr="00FB3FF6">
        <w:rPr>
          <w:rFonts w:asciiTheme="minorHAnsi" w:hAnsiTheme="minorHAnsi"/>
          <w:sz w:val="22"/>
          <w:szCs w:val="22"/>
        </w:rPr>
        <w:t xml:space="preserve">1764-1765: </w:t>
      </w:r>
      <w:r w:rsidRPr="00FB3FF6">
        <w:rPr>
          <w:rFonts w:asciiTheme="minorHAnsi" w:hAnsiTheme="minorHAnsi" w:cs="Arial"/>
          <w:sz w:val="22"/>
          <w:szCs w:val="22"/>
        </w:rPr>
        <w:t>betaalt aan Wouter Willem Verbrugge voort maken van 28 sporten in de gemeentens lange leer 1-8-0</w:t>
      </w:r>
    </w:p>
    <w:p w:rsidR="00E46592" w:rsidRPr="00FB3FF6" w:rsidRDefault="00E46592" w:rsidP="00FB3FF6">
      <w:pPr>
        <w:pStyle w:val="ListParagraph"/>
        <w:numPr>
          <w:ilvl w:val="0"/>
          <w:numId w:val="11"/>
        </w:numPr>
        <w:spacing w:line="276" w:lineRule="auto"/>
        <w:rPr>
          <w:rFonts w:asciiTheme="minorHAnsi" w:hAnsiTheme="minorHAnsi" w:cs="Arial"/>
          <w:sz w:val="22"/>
          <w:szCs w:val="22"/>
        </w:rPr>
      </w:pPr>
      <w:r>
        <w:rPr>
          <w:rFonts w:asciiTheme="minorHAnsi" w:hAnsiTheme="minorHAnsi" w:cs="Arial"/>
          <w:sz w:val="22"/>
          <w:szCs w:val="22"/>
        </w:rPr>
        <w:t xml:space="preserve">1800: </w:t>
      </w:r>
      <w:r w:rsidRPr="00A42A1F">
        <w:rPr>
          <w:rFonts w:asciiTheme="minorHAnsi" w:hAnsiTheme="minorHAnsi" w:cs="Arial"/>
          <w:sz w:val="22"/>
          <w:szCs w:val="22"/>
        </w:rPr>
        <w:t>Volgens ordonantie en quitantie betaalt aan Johannis Joris Donkers, meester smit, voort maken van een ketting, slot, sleutel om de brandleeren aan te sluiten 2-12-0</w:t>
      </w:r>
    </w:p>
    <w:p w:rsidR="00EB0263" w:rsidRDefault="00EB0263" w:rsidP="00FB3FF6">
      <w:pPr>
        <w:spacing w:line="276" w:lineRule="auto"/>
      </w:pPr>
    </w:p>
    <w:p w:rsidR="00EB0263" w:rsidRDefault="00EB0263" w:rsidP="00FB3FF6">
      <w:pPr>
        <w:spacing w:line="276" w:lineRule="auto"/>
      </w:pPr>
    </w:p>
    <w:p w:rsidR="00EB0263" w:rsidRDefault="00FB3FF6" w:rsidP="00FB3FF6">
      <w:pPr>
        <w:tabs>
          <w:tab w:val="left" w:pos="-1440"/>
          <w:tab w:val="left" w:pos="-720"/>
        </w:tabs>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Op </w:t>
      </w:r>
      <w:r w:rsidR="00EB0263" w:rsidRPr="00A42A1F">
        <w:rPr>
          <w:rFonts w:asciiTheme="minorHAnsi" w:hAnsiTheme="minorHAnsi" w:cs="Arial"/>
          <w:spacing w:val="-3"/>
          <w:sz w:val="22"/>
          <w:szCs w:val="22"/>
        </w:rPr>
        <w:t>25</w:t>
      </w:r>
      <w:r>
        <w:rPr>
          <w:rFonts w:asciiTheme="minorHAnsi" w:hAnsiTheme="minorHAnsi" w:cs="Arial"/>
          <w:spacing w:val="-3"/>
          <w:sz w:val="22"/>
          <w:szCs w:val="22"/>
        </w:rPr>
        <w:t xml:space="preserve"> juni </w:t>
      </w:r>
      <w:r w:rsidR="00EB0263" w:rsidRPr="00A42A1F">
        <w:rPr>
          <w:rFonts w:asciiTheme="minorHAnsi" w:hAnsiTheme="minorHAnsi" w:cs="Arial"/>
          <w:spacing w:val="-3"/>
          <w:sz w:val="22"/>
          <w:szCs w:val="22"/>
        </w:rPr>
        <w:t xml:space="preserve">1739 </w:t>
      </w:r>
      <w:r>
        <w:rPr>
          <w:rFonts w:asciiTheme="minorHAnsi" w:hAnsiTheme="minorHAnsi" w:cs="Arial"/>
          <w:spacing w:val="-3"/>
          <w:sz w:val="22"/>
          <w:szCs w:val="22"/>
        </w:rPr>
        <w:t>werd het maken van brandladders openbaar uitbesteed:</w:t>
      </w:r>
    </w:p>
    <w:p w:rsidR="00FB3FF6" w:rsidRPr="00A42A1F" w:rsidRDefault="00FB3FF6" w:rsidP="00FB3FF6">
      <w:pPr>
        <w:tabs>
          <w:tab w:val="left" w:pos="-1440"/>
          <w:tab w:val="left" w:pos="-720"/>
        </w:tabs>
        <w:suppressAutoHyphens/>
        <w:spacing w:line="276" w:lineRule="auto"/>
        <w:rPr>
          <w:rFonts w:asciiTheme="minorHAnsi" w:hAnsiTheme="minorHAnsi" w:cs="Arial"/>
          <w:spacing w:val="-3"/>
          <w:sz w:val="22"/>
          <w:szCs w:val="22"/>
        </w:rPr>
      </w:pPr>
    </w:p>
    <w:p w:rsidR="00EB0263" w:rsidRPr="00FB3FF6" w:rsidRDefault="00FB3FF6" w:rsidP="00FB3FF6">
      <w:pPr>
        <w:pStyle w:val="ListParagraph"/>
        <w:numPr>
          <w:ilvl w:val="0"/>
          <w:numId w:val="12"/>
        </w:numPr>
        <w:tabs>
          <w:tab w:val="left" w:pos="-1440"/>
          <w:tab w:val="left" w:pos="-720"/>
        </w:tabs>
        <w:suppressAutoHyphens/>
        <w:spacing w:line="276" w:lineRule="auto"/>
        <w:rPr>
          <w:rFonts w:asciiTheme="minorHAnsi" w:hAnsiTheme="minorHAnsi" w:cs="Arial"/>
          <w:spacing w:val="-3"/>
          <w:sz w:val="22"/>
          <w:szCs w:val="22"/>
        </w:rPr>
      </w:pPr>
      <w:r w:rsidRPr="00FB3FF6">
        <w:rPr>
          <w:rFonts w:asciiTheme="minorHAnsi" w:hAnsiTheme="minorHAnsi" w:cs="Arial"/>
          <w:spacing w:val="-3"/>
          <w:sz w:val="22"/>
          <w:szCs w:val="22"/>
        </w:rPr>
        <w:t>w</w:t>
      </w:r>
      <w:r w:rsidR="00EB0263" w:rsidRPr="00FB3FF6">
        <w:rPr>
          <w:rFonts w:asciiTheme="minorHAnsi" w:hAnsiTheme="minorHAnsi" w:cs="Arial"/>
          <w:spacing w:val="-3"/>
          <w:sz w:val="22"/>
          <w:szCs w:val="22"/>
        </w:rPr>
        <w:t xml:space="preserve">orden publicq besteedt acht brandtleeren, lanck twee van 9, twee van 10, twee van 11 en twee van 12 voeten. Ider sport van den anderen 10 duijm, alles na proportie gemaakt en ider boven met </w:t>
      </w:r>
      <w:r w:rsidR="00EB0263" w:rsidRPr="00FB3FF6">
        <w:rPr>
          <w:rFonts w:asciiTheme="minorHAnsi" w:hAnsiTheme="minorHAnsi" w:cs="Arial"/>
          <w:spacing w:val="-3"/>
          <w:sz w:val="22"/>
          <w:szCs w:val="22"/>
        </w:rPr>
        <w:lastRenderedPageBreak/>
        <w:t>eenen suffisante eijseren haek, vast aen de bovenste scheij ende door kloncken met eijsere nagelen ende voorts na de eijsch vant werk, de onderste, middelste ende bovenste scheij plat, alle van sparre ende suffisant gemaakt ende gewerkt, uijtgenomen de sporte van eijcken hout off effe, compleet gedaen binnen een maant na dato.</w:t>
      </w:r>
    </w:p>
    <w:p w:rsidR="00A42A1F" w:rsidRDefault="00A42A1F" w:rsidP="00FB3FF6">
      <w:pPr>
        <w:spacing w:line="276" w:lineRule="auto"/>
      </w:pPr>
    </w:p>
    <w:p w:rsidR="00ED7858" w:rsidRPr="00ED7858" w:rsidRDefault="00ED7858" w:rsidP="00FB3FF6">
      <w:pPr>
        <w:spacing w:line="276" w:lineRule="auto"/>
        <w:rPr>
          <w:rFonts w:asciiTheme="minorHAnsi" w:hAnsiTheme="minorHAnsi"/>
          <w:sz w:val="28"/>
          <w:szCs w:val="28"/>
        </w:rPr>
      </w:pPr>
    </w:p>
    <w:p w:rsidR="00A42A1F" w:rsidRPr="00A42A1F" w:rsidRDefault="00A42A1F" w:rsidP="00FB3FF6">
      <w:pPr>
        <w:spacing w:line="276" w:lineRule="auto"/>
        <w:rPr>
          <w:rFonts w:asciiTheme="minorHAnsi" w:hAnsiTheme="minorHAnsi"/>
          <w:b/>
          <w:sz w:val="28"/>
          <w:szCs w:val="28"/>
        </w:rPr>
      </w:pPr>
      <w:r w:rsidRPr="00A42A1F">
        <w:rPr>
          <w:rFonts w:asciiTheme="minorHAnsi" w:hAnsiTheme="minorHAnsi"/>
          <w:b/>
          <w:sz w:val="28"/>
          <w:szCs w:val="28"/>
        </w:rPr>
        <w:t>Brandspuit</w:t>
      </w:r>
      <w:r w:rsidR="00581165">
        <w:rPr>
          <w:rFonts w:asciiTheme="minorHAnsi" w:hAnsiTheme="minorHAnsi"/>
          <w:b/>
          <w:sz w:val="28"/>
          <w:szCs w:val="28"/>
        </w:rPr>
        <w:t xml:space="preserve"> </w:t>
      </w:r>
    </w:p>
    <w:p w:rsidR="00A42A1F" w:rsidRPr="00581165" w:rsidRDefault="00A42A1F" w:rsidP="00581165">
      <w:pPr>
        <w:spacing w:line="276" w:lineRule="auto"/>
        <w:rPr>
          <w:rFonts w:asciiTheme="minorHAnsi" w:hAnsiTheme="minorHAnsi"/>
          <w:sz w:val="22"/>
          <w:szCs w:val="22"/>
        </w:rPr>
      </w:pPr>
    </w:p>
    <w:p w:rsidR="00581165" w:rsidRPr="00581165" w:rsidRDefault="00581165" w:rsidP="00581165">
      <w:pPr>
        <w:spacing w:line="276" w:lineRule="auto"/>
        <w:rPr>
          <w:rFonts w:asciiTheme="minorHAnsi" w:hAnsiTheme="minorHAnsi"/>
          <w:sz w:val="22"/>
          <w:szCs w:val="22"/>
        </w:rPr>
      </w:pPr>
      <w:r w:rsidRPr="00581165">
        <w:rPr>
          <w:rFonts w:asciiTheme="minorHAnsi" w:hAnsiTheme="minorHAnsi"/>
          <w:sz w:val="22"/>
          <w:szCs w:val="22"/>
        </w:rPr>
        <w:t>Op</w:t>
      </w:r>
      <w:r>
        <w:rPr>
          <w:rFonts w:asciiTheme="minorHAnsi" w:hAnsiTheme="minorHAnsi"/>
          <w:sz w:val="22"/>
          <w:szCs w:val="22"/>
        </w:rPr>
        <w:t xml:space="preserve"> 14 februari 1757 sloeg 's avonds laat de bliksem in, in de kerktoren die vervolgens grotendeels afbrandde. In allerijl werden de brandspuiten van Gemert gehaald. </w:t>
      </w:r>
    </w:p>
    <w:p w:rsidR="00581165" w:rsidRDefault="00581165" w:rsidP="00581165">
      <w:pPr>
        <w:spacing w:line="276" w:lineRule="auto"/>
        <w:rPr>
          <w:rFonts w:asciiTheme="minorHAnsi" w:hAnsiTheme="minorHAnsi"/>
          <w:sz w:val="22"/>
          <w:szCs w:val="22"/>
        </w:rPr>
      </w:pPr>
    </w:p>
    <w:p w:rsidR="00581165" w:rsidRDefault="00581165" w:rsidP="00581165">
      <w:pPr>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Op 24 mei 1773 vergaderden in Veghel </w:t>
      </w:r>
      <w:r w:rsidRPr="00A42A1F">
        <w:rPr>
          <w:rFonts w:asciiTheme="minorHAnsi" w:hAnsiTheme="minorHAnsi" w:cs="Arial"/>
          <w:spacing w:val="-3"/>
          <w:sz w:val="22"/>
          <w:szCs w:val="22"/>
        </w:rPr>
        <w:t>de stadhouder, regenten, borgemeesters, twaalfmannen, H. Geest en kerkmeesters en een notabel getal geërfden</w:t>
      </w:r>
      <w:r>
        <w:rPr>
          <w:rFonts w:asciiTheme="minorHAnsi" w:hAnsiTheme="minorHAnsi" w:cs="Arial"/>
          <w:spacing w:val="-3"/>
          <w:sz w:val="22"/>
          <w:szCs w:val="22"/>
        </w:rPr>
        <w:t xml:space="preserve"> over de aanschaf van een eigen brandspuit</w:t>
      </w:r>
      <w:r w:rsidRPr="00A42A1F">
        <w:rPr>
          <w:rFonts w:asciiTheme="minorHAnsi" w:hAnsiTheme="minorHAnsi" w:cs="Arial"/>
          <w:spacing w:val="-3"/>
          <w:sz w:val="22"/>
          <w:szCs w:val="22"/>
        </w:rPr>
        <w:t xml:space="preserve">. </w:t>
      </w:r>
    </w:p>
    <w:p w:rsidR="00581165" w:rsidRDefault="00581165" w:rsidP="00581165">
      <w:pPr>
        <w:suppressAutoHyphens/>
        <w:spacing w:line="276" w:lineRule="auto"/>
        <w:rPr>
          <w:rFonts w:asciiTheme="minorHAnsi" w:hAnsiTheme="minorHAnsi" w:cs="Arial"/>
          <w:spacing w:val="-3"/>
          <w:sz w:val="22"/>
          <w:szCs w:val="22"/>
        </w:rPr>
      </w:pPr>
    </w:p>
    <w:p w:rsidR="00581165" w:rsidRPr="00A42A1F" w:rsidRDefault="00581165" w:rsidP="00581165">
      <w:pPr>
        <w:suppressAutoHyphens/>
        <w:spacing w:line="276" w:lineRule="auto"/>
        <w:ind w:left="720"/>
        <w:rPr>
          <w:rFonts w:asciiTheme="minorHAnsi" w:hAnsiTheme="minorHAnsi" w:cs="Arial"/>
          <w:spacing w:val="-3"/>
          <w:sz w:val="22"/>
          <w:szCs w:val="22"/>
        </w:rPr>
      </w:pPr>
      <w:r w:rsidRPr="00A42A1F">
        <w:rPr>
          <w:rFonts w:asciiTheme="minorHAnsi" w:hAnsiTheme="minorHAnsi" w:cs="Arial"/>
          <w:spacing w:val="-3"/>
          <w:sz w:val="22"/>
          <w:szCs w:val="22"/>
        </w:rPr>
        <w:t>Wert door den heere stadthouder aen de vergaderinge voorgedraegen dat men van tyt tot tyt hoorende van droevige ongelukken van brandt en waer tegen soo veel mogelyk preecautie diende te worden gebruykt, om tot het blussen van den brandt en verder voortgang in cas dat het selve tot andere huysen soude connen overslaan voor te comen, niet dienstig soude weesen dat een brandtspuyt en brandtseylen wierde gemaakt, en waer de penningen althans van voorgaende borgemeesters als een merkelyk slot van penningen overig synde soude konnen gebruykt worden en dus de ingesetenen met geen nieuwe omslagen woude behoeve beswart te worden en komt het den heere stadthouder het nootdaekelyke meer van te meer voor omdat in deesen dorpe de husyen veel by den anderen syn staande en water altijt genoeg is te kreygen en ook dat de nabuurige dorpen sig mede daar van voorsien. By eenparigheyt van stemmen is geresolveert een brandtspuyt en zeylen en nodig brandtgereetschap te besorgen en wort den heere stadthouder J. Kien versogt en gecommiteert dese te besorgen.</w:t>
      </w:r>
    </w:p>
    <w:p w:rsidR="00581165" w:rsidRPr="00A42A1F" w:rsidRDefault="00581165" w:rsidP="00581165">
      <w:pPr>
        <w:suppressAutoHyphens/>
        <w:spacing w:line="276" w:lineRule="auto"/>
        <w:rPr>
          <w:rFonts w:asciiTheme="minorHAnsi" w:hAnsiTheme="minorHAnsi" w:cs="Arial"/>
          <w:spacing w:val="-3"/>
          <w:sz w:val="22"/>
          <w:szCs w:val="22"/>
        </w:rPr>
      </w:pPr>
    </w:p>
    <w:p w:rsidR="00581165" w:rsidRDefault="00581165" w:rsidP="00581165">
      <w:pPr>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Hierna werd de brandspuit aangeschaft. De dorpsrekening van 1774-1775 vermeldt:</w:t>
      </w:r>
    </w:p>
    <w:p w:rsidR="00581165" w:rsidRDefault="00581165" w:rsidP="00581165">
      <w:pPr>
        <w:suppressAutoHyphens/>
        <w:spacing w:line="276" w:lineRule="auto"/>
        <w:rPr>
          <w:rFonts w:asciiTheme="minorHAnsi" w:hAnsiTheme="minorHAnsi" w:cs="Arial"/>
          <w:spacing w:val="-3"/>
          <w:sz w:val="22"/>
          <w:szCs w:val="22"/>
        </w:rPr>
      </w:pPr>
    </w:p>
    <w:p w:rsidR="00581165" w:rsidRPr="00581165" w:rsidRDefault="00581165" w:rsidP="00581165">
      <w:pPr>
        <w:pStyle w:val="ListParagraph"/>
        <w:numPr>
          <w:ilvl w:val="0"/>
          <w:numId w:val="12"/>
        </w:numPr>
        <w:spacing w:line="276" w:lineRule="auto"/>
        <w:rPr>
          <w:rFonts w:asciiTheme="minorHAnsi" w:hAnsiTheme="minorHAnsi" w:cs="Arial"/>
        </w:rPr>
      </w:pPr>
      <w:r w:rsidRPr="00581165">
        <w:rPr>
          <w:rFonts w:asciiTheme="minorHAnsi" w:hAnsiTheme="minorHAnsi" w:cs="Arial"/>
          <w:sz w:val="22"/>
          <w:szCs w:val="22"/>
        </w:rPr>
        <w:t>Volgens ordonantie en quitantie betaalt aen Jacobus Syben voor een nieuw brandtspuyt voor dese gemeente gemaekt en geleveert als synde geschiet ingevolge resolutie van heeren officier, schepenen, borgemeesters de voorsch</w:t>
      </w:r>
      <w:r w:rsidR="00BF61BE">
        <w:rPr>
          <w:rFonts w:asciiTheme="minorHAnsi" w:hAnsiTheme="minorHAnsi" w:cs="Arial"/>
          <w:sz w:val="22"/>
          <w:szCs w:val="22"/>
        </w:rPr>
        <w:t>reven resolutie dato 24 may 1773</w:t>
      </w:r>
      <w:r w:rsidRPr="00581165">
        <w:rPr>
          <w:rFonts w:asciiTheme="minorHAnsi" w:hAnsiTheme="minorHAnsi" w:cs="Arial"/>
          <w:sz w:val="22"/>
          <w:szCs w:val="22"/>
        </w:rPr>
        <w:t xml:space="preserve"> de somme van 350-0-0</w:t>
      </w:r>
    </w:p>
    <w:p w:rsidR="00581165" w:rsidRPr="00581165" w:rsidRDefault="00581165" w:rsidP="00581165">
      <w:pPr>
        <w:pStyle w:val="ListParagraph"/>
        <w:numPr>
          <w:ilvl w:val="0"/>
          <w:numId w:val="12"/>
        </w:numPr>
        <w:spacing w:line="276" w:lineRule="auto"/>
        <w:rPr>
          <w:rFonts w:asciiTheme="minorHAnsi" w:hAnsiTheme="minorHAnsi" w:cs="Arial"/>
        </w:rPr>
      </w:pPr>
      <w:r w:rsidRPr="00581165">
        <w:rPr>
          <w:rFonts w:asciiTheme="minorHAnsi" w:hAnsiTheme="minorHAnsi" w:cs="Arial"/>
          <w:sz w:val="22"/>
          <w:szCs w:val="22"/>
        </w:rPr>
        <w:t>Aen Aart Adriaen Ratmakers volgens ordonantie en quitantie betaalt voort maken van een wagentje tot het vervoeren in cas van brandt van de brandtspuyt alhier en daer toe gelevert hout 19-7-0</w:t>
      </w:r>
    </w:p>
    <w:p w:rsidR="00581165" w:rsidRPr="00581165" w:rsidRDefault="00581165" w:rsidP="00581165">
      <w:pPr>
        <w:pStyle w:val="ListParagraph"/>
        <w:numPr>
          <w:ilvl w:val="0"/>
          <w:numId w:val="12"/>
        </w:numPr>
        <w:spacing w:line="276" w:lineRule="auto"/>
        <w:rPr>
          <w:rFonts w:asciiTheme="minorHAnsi" w:hAnsiTheme="minorHAnsi" w:cs="Arial"/>
        </w:rPr>
      </w:pPr>
      <w:r w:rsidRPr="00581165">
        <w:rPr>
          <w:rFonts w:asciiTheme="minorHAnsi" w:hAnsiTheme="minorHAnsi" w:cs="Arial"/>
          <w:sz w:val="22"/>
          <w:szCs w:val="22"/>
        </w:rPr>
        <w:t xml:space="preserve">Aen H. Gerbrandts volgens anotatie voor strengen en touwen tot de brandtspuyt 0-9-0 </w:t>
      </w:r>
    </w:p>
    <w:p w:rsidR="00581165" w:rsidRPr="00581165" w:rsidRDefault="00581165" w:rsidP="00581165">
      <w:pPr>
        <w:pStyle w:val="ListParagraph"/>
        <w:numPr>
          <w:ilvl w:val="0"/>
          <w:numId w:val="12"/>
        </w:numPr>
        <w:spacing w:line="276" w:lineRule="auto"/>
        <w:rPr>
          <w:rFonts w:asciiTheme="minorHAnsi" w:hAnsiTheme="minorHAnsi" w:cs="Arial"/>
        </w:rPr>
      </w:pPr>
      <w:r w:rsidRPr="00581165">
        <w:rPr>
          <w:rFonts w:asciiTheme="minorHAnsi" w:hAnsiTheme="minorHAnsi" w:cs="Arial"/>
          <w:sz w:val="22"/>
          <w:szCs w:val="22"/>
        </w:rPr>
        <w:t>Voor een touw tot de brandtspuyt 1-5-0</w:t>
      </w:r>
    </w:p>
    <w:p w:rsidR="00581165" w:rsidRDefault="00581165" w:rsidP="00581165">
      <w:pPr>
        <w:spacing w:line="276" w:lineRule="auto"/>
        <w:rPr>
          <w:rFonts w:asciiTheme="minorHAnsi" w:hAnsiTheme="minorHAnsi" w:cs="Arial"/>
          <w:sz w:val="22"/>
          <w:szCs w:val="22"/>
          <w:lang w:val="nl-NL"/>
        </w:rPr>
      </w:pPr>
    </w:p>
    <w:p w:rsidR="00581165" w:rsidRDefault="00581165" w:rsidP="00581165">
      <w:pPr>
        <w:spacing w:line="276" w:lineRule="auto"/>
        <w:rPr>
          <w:rFonts w:asciiTheme="minorHAnsi" w:hAnsiTheme="minorHAnsi" w:cs="Arial"/>
          <w:sz w:val="22"/>
          <w:szCs w:val="22"/>
          <w:lang w:val="nl-NL"/>
        </w:rPr>
      </w:pPr>
    </w:p>
    <w:p w:rsidR="00581165" w:rsidRDefault="00581165" w:rsidP="00581165">
      <w:pPr>
        <w:spacing w:line="276" w:lineRule="auto"/>
        <w:rPr>
          <w:rFonts w:asciiTheme="minorHAnsi" w:hAnsiTheme="minorHAnsi" w:cs="Arial"/>
          <w:sz w:val="22"/>
          <w:szCs w:val="22"/>
          <w:lang w:val="nl-NL"/>
        </w:rPr>
      </w:pPr>
      <w:r>
        <w:rPr>
          <w:rFonts w:asciiTheme="minorHAnsi" w:hAnsiTheme="minorHAnsi" w:cs="Arial"/>
          <w:sz w:val="22"/>
          <w:szCs w:val="22"/>
          <w:lang w:val="nl-NL"/>
        </w:rPr>
        <w:t>De dorpsrekeningen vermelden hierna geregeld kosten voor onderhoud van de brandspuit. Enkele voorbeelden:</w:t>
      </w:r>
    </w:p>
    <w:p w:rsidR="00581165" w:rsidRDefault="00581165" w:rsidP="00581165">
      <w:pPr>
        <w:spacing w:line="276" w:lineRule="auto"/>
        <w:rPr>
          <w:rFonts w:asciiTheme="minorHAnsi" w:hAnsiTheme="minorHAnsi" w:cs="Arial"/>
          <w:sz w:val="22"/>
          <w:szCs w:val="22"/>
          <w:lang w:val="nl-NL"/>
        </w:rPr>
      </w:pPr>
    </w:p>
    <w:p w:rsidR="00E46592" w:rsidRPr="00E46592" w:rsidRDefault="00581165" w:rsidP="00E46592">
      <w:pPr>
        <w:pStyle w:val="ListParagraph"/>
        <w:numPr>
          <w:ilvl w:val="0"/>
          <w:numId w:val="14"/>
        </w:numPr>
        <w:spacing w:line="276" w:lineRule="auto"/>
        <w:rPr>
          <w:rFonts w:asciiTheme="minorHAnsi" w:hAnsiTheme="minorHAnsi" w:cs="Arial"/>
        </w:rPr>
      </w:pPr>
      <w:r w:rsidRPr="00581165">
        <w:rPr>
          <w:rFonts w:asciiTheme="minorHAnsi" w:hAnsiTheme="minorHAnsi" w:cs="Arial"/>
          <w:sz w:val="22"/>
          <w:szCs w:val="22"/>
        </w:rPr>
        <w:t>1775-1776: Volgens specificatie, ordonantie en quitantie betaalt aen Piet Jan Clerx, meester Smit, voor schoenen gemaekt int wagentje van de brandtspuyt</w:t>
      </w:r>
    </w:p>
    <w:p w:rsidR="00E46592" w:rsidRPr="00E46592" w:rsidRDefault="00E46592" w:rsidP="00E46592">
      <w:pPr>
        <w:pStyle w:val="ListParagraph"/>
        <w:numPr>
          <w:ilvl w:val="0"/>
          <w:numId w:val="14"/>
        </w:numPr>
        <w:spacing w:line="276" w:lineRule="auto"/>
        <w:rPr>
          <w:rFonts w:asciiTheme="minorHAnsi" w:hAnsiTheme="minorHAnsi" w:cs="Arial"/>
          <w:sz w:val="22"/>
          <w:szCs w:val="22"/>
        </w:rPr>
      </w:pPr>
      <w:r w:rsidRPr="00E46592">
        <w:rPr>
          <w:rFonts w:asciiTheme="minorHAnsi" w:hAnsiTheme="minorHAnsi" w:cs="Arial"/>
          <w:sz w:val="22"/>
          <w:szCs w:val="22"/>
        </w:rPr>
        <w:t>1778-1779: Betaelt volgens ordonantie en quitantie aen Arnoldus Sleegers, meester koperslaeger te Helmondt, voor verscheijde vernieuwinge en reparatie aen de brandtspuyt gedaen, alsoo geheel van de gang was, en verscheyde koperen peype te kleyn en dun waeren, te samen tot een somme van 100-0-0</w:t>
      </w:r>
    </w:p>
    <w:p w:rsidR="00E46592" w:rsidRPr="00581165" w:rsidRDefault="00E46592" w:rsidP="00581165">
      <w:pPr>
        <w:pStyle w:val="ListParagraph"/>
        <w:numPr>
          <w:ilvl w:val="0"/>
          <w:numId w:val="14"/>
        </w:numPr>
        <w:spacing w:line="276" w:lineRule="auto"/>
        <w:rPr>
          <w:rFonts w:asciiTheme="minorHAnsi" w:hAnsiTheme="minorHAnsi" w:cs="Arial"/>
        </w:rPr>
      </w:pPr>
      <w:r w:rsidRPr="00E46592">
        <w:rPr>
          <w:rFonts w:asciiTheme="minorHAnsi" w:hAnsiTheme="minorHAnsi" w:cs="Arial"/>
          <w:sz w:val="22"/>
          <w:szCs w:val="22"/>
        </w:rPr>
        <w:t>1781-182: Voort smeeren vant leer van de br</w:t>
      </w:r>
      <w:r w:rsidRPr="00A42A1F">
        <w:rPr>
          <w:rFonts w:asciiTheme="minorHAnsi" w:hAnsiTheme="minorHAnsi" w:cs="Arial"/>
          <w:sz w:val="22"/>
          <w:szCs w:val="22"/>
        </w:rPr>
        <w:t>andtspuyt, brandtemmers, nieuwe reepe om de rivets en andere reparatie daer aen 24-19-0</w:t>
      </w:r>
    </w:p>
    <w:p w:rsidR="00E46592" w:rsidRPr="00E46592" w:rsidRDefault="00E46592" w:rsidP="00581165">
      <w:pPr>
        <w:pStyle w:val="ListParagraph"/>
        <w:numPr>
          <w:ilvl w:val="0"/>
          <w:numId w:val="14"/>
        </w:numPr>
        <w:spacing w:line="276" w:lineRule="auto"/>
        <w:rPr>
          <w:rFonts w:asciiTheme="minorHAnsi" w:hAnsiTheme="minorHAnsi" w:cs="Arial"/>
        </w:rPr>
      </w:pPr>
      <w:r>
        <w:rPr>
          <w:rFonts w:asciiTheme="minorHAnsi" w:hAnsiTheme="minorHAnsi" w:cs="Arial"/>
          <w:sz w:val="22"/>
          <w:szCs w:val="22"/>
        </w:rPr>
        <w:t xml:space="preserve">1782-1783: </w:t>
      </w:r>
      <w:r w:rsidRPr="00E46592">
        <w:rPr>
          <w:rFonts w:asciiTheme="minorHAnsi" w:hAnsiTheme="minorHAnsi" w:cs="Arial"/>
          <w:sz w:val="22"/>
          <w:szCs w:val="22"/>
        </w:rPr>
        <w:t>Op ordonantie en quitantie betaelt aen Jan van den Bogaert, schoenmaker, voor geleverde smeer en arbeytsloon aen de gemeentens brandtspuyt 2-4-0</w:t>
      </w:r>
    </w:p>
    <w:p w:rsidR="007E2D09" w:rsidRPr="00ED7858" w:rsidRDefault="00E46592" w:rsidP="007E2D09">
      <w:pPr>
        <w:pStyle w:val="ListParagraph"/>
        <w:numPr>
          <w:ilvl w:val="0"/>
          <w:numId w:val="14"/>
        </w:numPr>
        <w:spacing w:line="276" w:lineRule="auto"/>
        <w:rPr>
          <w:rFonts w:asciiTheme="minorHAnsi" w:hAnsiTheme="minorHAnsi" w:cs="Arial"/>
        </w:rPr>
      </w:pPr>
      <w:r w:rsidRPr="00E46592">
        <w:rPr>
          <w:rFonts w:asciiTheme="minorHAnsi" w:hAnsiTheme="minorHAnsi" w:cs="Arial"/>
          <w:sz w:val="22"/>
          <w:szCs w:val="22"/>
        </w:rPr>
        <w:t>1785-1786: Voor leverantie van traen, ruet, leer en arbeytsloon tot het smeeren en repareren van de darmen der brandtspuyt te samen 9-11-12</w:t>
      </w:r>
    </w:p>
    <w:p w:rsidR="00ED7858" w:rsidRDefault="00ED7858" w:rsidP="007E2D09">
      <w:pPr>
        <w:spacing w:line="276" w:lineRule="auto"/>
        <w:rPr>
          <w:rFonts w:asciiTheme="minorHAnsi" w:hAnsiTheme="minorHAnsi" w:cs="Arial"/>
          <w:sz w:val="22"/>
          <w:szCs w:val="22"/>
          <w:u w:val="single"/>
        </w:rPr>
      </w:pPr>
    </w:p>
    <w:p w:rsidR="00ED7858" w:rsidRDefault="00ED7858" w:rsidP="007E2D09">
      <w:pPr>
        <w:spacing w:line="276" w:lineRule="auto"/>
        <w:rPr>
          <w:rFonts w:asciiTheme="minorHAnsi" w:hAnsiTheme="minorHAnsi" w:cs="Arial"/>
          <w:sz w:val="22"/>
          <w:szCs w:val="22"/>
          <w:u w:val="single"/>
        </w:rPr>
      </w:pPr>
    </w:p>
    <w:p w:rsidR="00ED7858" w:rsidRPr="00ED7858" w:rsidRDefault="00ED7858" w:rsidP="007E2D09">
      <w:pPr>
        <w:spacing w:line="276" w:lineRule="auto"/>
        <w:rPr>
          <w:rFonts w:asciiTheme="minorHAnsi" w:hAnsiTheme="minorHAnsi" w:cs="Arial"/>
          <w:sz w:val="22"/>
          <w:szCs w:val="22"/>
          <w:u w:val="single"/>
        </w:rPr>
      </w:pPr>
      <w:r>
        <w:rPr>
          <w:rFonts w:asciiTheme="minorHAnsi" w:hAnsiTheme="minorHAnsi" w:cs="Arial"/>
          <w:sz w:val="22"/>
          <w:szCs w:val="22"/>
          <w:u w:val="single"/>
        </w:rPr>
        <w:t>De tweede brandspuit</w:t>
      </w:r>
    </w:p>
    <w:p w:rsidR="00ED7858" w:rsidRDefault="00ED7858" w:rsidP="007E2D09">
      <w:pPr>
        <w:spacing w:line="276" w:lineRule="auto"/>
        <w:rPr>
          <w:rFonts w:asciiTheme="minorHAnsi" w:hAnsiTheme="minorHAnsi" w:cs="Arial"/>
          <w:sz w:val="22"/>
          <w:szCs w:val="22"/>
        </w:rPr>
      </w:pPr>
    </w:p>
    <w:p w:rsidR="007F6E2A" w:rsidRPr="00A42A1F" w:rsidRDefault="00ED7858" w:rsidP="00ED7858">
      <w:pPr>
        <w:spacing w:line="276" w:lineRule="auto"/>
        <w:rPr>
          <w:rFonts w:asciiTheme="minorHAnsi" w:hAnsiTheme="minorHAnsi" w:cs="Arial"/>
          <w:spacing w:val="-3"/>
          <w:sz w:val="22"/>
          <w:szCs w:val="22"/>
        </w:rPr>
      </w:pPr>
      <w:r>
        <w:rPr>
          <w:rFonts w:asciiTheme="minorHAnsi" w:hAnsiTheme="minorHAnsi" w:cs="Arial"/>
          <w:sz w:val="22"/>
          <w:szCs w:val="22"/>
        </w:rPr>
        <w:t xml:space="preserve">Op 14 juli 1785 stelde de president de vergadering van de regenten van Veghel voor dat op 15 mei 1785 besloten was om </w:t>
      </w:r>
      <w:r w:rsidR="007F6E2A" w:rsidRPr="00A42A1F">
        <w:rPr>
          <w:rFonts w:asciiTheme="minorHAnsi" w:hAnsiTheme="minorHAnsi" w:cs="Arial"/>
          <w:spacing w:val="-3"/>
          <w:sz w:val="22"/>
          <w:szCs w:val="22"/>
        </w:rPr>
        <w:t xml:space="preserve">turf </w:t>
      </w:r>
      <w:r>
        <w:rPr>
          <w:rFonts w:asciiTheme="minorHAnsi" w:hAnsiTheme="minorHAnsi" w:cs="Arial"/>
          <w:spacing w:val="-3"/>
          <w:sz w:val="22"/>
          <w:szCs w:val="22"/>
        </w:rPr>
        <w:t xml:space="preserve">te verkopen </w:t>
      </w:r>
      <w:r w:rsidR="007F6E2A" w:rsidRPr="00A42A1F">
        <w:rPr>
          <w:rFonts w:asciiTheme="minorHAnsi" w:hAnsiTheme="minorHAnsi" w:cs="Arial"/>
          <w:spacing w:val="-3"/>
          <w:sz w:val="22"/>
          <w:szCs w:val="22"/>
        </w:rPr>
        <w:t xml:space="preserve">voor de aankoop van brandzeilen, verlenging van de darm </w:t>
      </w:r>
      <w:r>
        <w:rPr>
          <w:rFonts w:asciiTheme="minorHAnsi" w:hAnsiTheme="minorHAnsi" w:cs="Arial"/>
          <w:spacing w:val="-3"/>
          <w:sz w:val="22"/>
          <w:szCs w:val="22"/>
        </w:rPr>
        <w:t xml:space="preserve">(slang) </w:t>
      </w:r>
      <w:r w:rsidR="007F6E2A" w:rsidRPr="00A42A1F">
        <w:rPr>
          <w:rFonts w:asciiTheme="minorHAnsi" w:hAnsiTheme="minorHAnsi" w:cs="Arial"/>
          <w:spacing w:val="-3"/>
          <w:sz w:val="22"/>
          <w:szCs w:val="22"/>
        </w:rPr>
        <w:t xml:space="preserve">van de brandspuit en aanschaf van ander brandgereetschap. De </w:t>
      </w:r>
      <w:r>
        <w:rPr>
          <w:rFonts w:asciiTheme="minorHAnsi" w:hAnsiTheme="minorHAnsi" w:cs="Arial"/>
          <w:spacing w:val="-3"/>
          <w:sz w:val="22"/>
          <w:szCs w:val="22"/>
        </w:rPr>
        <w:t xml:space="preserve">turf </w:t>
      </w:r>
      <w:r w:rsidR="007F6E2A" w:rsidRPr="00A42A1F">
        <w:rPr>
          <w:rFonts w:asciiTheme="minorHAnsi" w:hAnsiTheme="minorHAnsi" w:cs="Arial"/>
          <w:spacing w:val="-3"/>
          <w:sz w:val="22"/>
          <w:szCs w:val="22"/>
        </w:rPr>
        <w:t xml:space="preserve">is nu verkocht en het geld berust nog onder de borgemeesters. Off het derhalve niet dienstig soude syn om de aankoop na het maken van een bestek publiek aan te besteden. </w:t>
      </w:r>
      <w:r>
        <w:rPr>
          <w:rFonts w:asciiTheme="minorHAnsi" w:hAnsiTheme="minorHAnsi" w:cs="Arial"/>
          <w:spacing w:val="-3"/>
          <w:sz w:val="22"/>
          <w:szCs w:val="22"/>
        </w:rPr>
        <w:t xml:space="preserve">President Hendrik </w:t>
      </w:r>
      <w:r w:rsidR="007F6E2A" w:rsidRPr="00A42A1F">
        <w:rPr>
          <w:rFonts w:asciiTheme="minorHAnsi" w:hAnsiTheme="minorHAnsi" w:cs="Arial"/>
          <w:spacing w:val="-3"/>
          <w:sz w:val="22"/>
          <w:szCs w:val="22"/>
        </w:rPr>
        <w:t xml:space="preserve"> Gerbrandts zal een bestek maken. </w:t>
      </w:r>
    </w:p>
    <w:p w:rsidR="007F6E2A" w:rsidRPr="00A42A1F" w:rsidRDefault="007F6E2A" w:rsidP="007F6E2A">
      <w:pPr>
        <w:suppressAutoHyphens/>
        <w:spacing w:line="276" w:lineRule="auto"/>
        <w:rPr>
          <w:rFonts w:asciiTheme="minorHAnsi" w:hAnsiTheme="minorHAnsi" w:cs="Arial"/>
          <w:spacing w:val="-3"/>
          <w:sz w:val="22"/>
          <w:szCs w:val="22"/>
        </w:rPr>
      </w:pPr>
    </w:p>
    <w:p w:rsidR="007F6E2A" w:rsidRDefault="007F6E2A" w:rsidP="007F6E2A">
      <w:pPr>
        <w:suppressAutoHyphens/>
        <w:spacing w:line="276" w:lineRule="auto"/>
        <w:rPr>
          <w:rFonts w:asciiTheme="minorHAnsi" w:hAnsiTheme="minorHAnsi" w:cs="Arial"/>
          <w:spacing w:val="-3"/>
          <w:sz w:val="22"/>
          <w:szCs w:val="22"/>
        </w:rPr>
      </w:pPr>
      <w:r w:rsidRPr="00A42A1F">
        <w:rPr>
          <w:rFonts w:asciiTheme="minorHAnsi" w:hAnsiTheme="minorHAnsi" w:cs="Arial"/>
          <w:spacing w:val="-3"/>
          <w:sz w:val="22"/>
          <w:szCs w:val="22"/>
        </w:rPr>
        <w:t>Op 1</w:t>
      </w:r>
      <w:r w:rsidR="00ED7858">
        <w:rPr>
          <w:rFonts w:asciiTheme="minorHAnsi" w:hAnsiTheme="minorHAnsi" w:cs="Arial"/>
          <w:spacing w:val="-3"/>
          <w:sz w:val="22"/>
          <w:szCs w:val="22"/>
        </w:rPr>
        <w:t xml:space="preserve"> december </w:t>
      </w:r>
      <w:r w:rsidRPr="00A42A1F">
        <w:rPr>
          <w:rFonts w:asciiTheme="minorHAnsi" w:hAnsiTheme="minorHAnsi" w:cs="Arial"/>
          <w:spacing w:val="-3"/>
          <w:sz w:val="22"/>
          <w:szCs w:val="22"/>
        </w:rPr>
        <w:t xml:space="preserve">1785 </w:t>
      </w:r>
      <w:r w:rsidR="00ED7858">
        <w:rPr>
          <w:rFonts w:asciiTheme="minorHAnsi" w:hAnsiTheme="minorHAnsi" w:cs="Arial"/>
          <w:spacing w:val="-3"/>
          <w:sz w:val="22"/>
          <w:szCs w:val="22"/>
        </w:rPr>
        <w:t>werd door Arnoldus Sluijers te Helmond aanbestee</w:t>
      </w:r>
      <w:r w:rsidR="00ED7858" w:rsidRPr="00A42A1F">
        <w:rPr>
          <w:rFonts w:asciiTheme="minorHAnsi" w:hAnsiTheme="minorHAnsi" w:cs="Arial"/>
          <w:spacing w:val="-3"/>
          <w:sz w:val="22"/>
          <w:szCs w:val="22"/>
        </w:rPr>
        <w:t xml:space="preserve">d </w:t>
      </w:r>
      <w:r w:rsidRPr="00A42A1F">
        <w:rPr>
          <w:rFonts w:asciiTheme="minorHAnsi" w:hAnsiTheme="minorHAnsi" w:cs="Arial"/>
          <w:spacing w:val="-3"/>
          <w:sz w:val="22"/>
          <w:szCs w:val="22"/>
        </w:rPr>
        <w:t>het maken van een geheel nieuwe brandspuit, die door middel van een zuiger water in de tegenwoordige brandspuit kan brengen. Alsoo moet extra goet weesen, moet 80 voeten leere darm en dan nog 220 voet linnen darm langer aan zijn.</w:t>
      </w:r>
      <w:r w:rsidR="00ED7858">
        <w:rPr>
          <w:rFonts w:asciiTheme="minorHAnsi" w:hAnsiTheme="minorHAnsi" w:cs="Arial"/>
          <w:spacing w:val="-3"/>
          <w:sz w:val="22"/>
          <w:szCs w:val="22"/>
        </w:rPr>
        <w:t xml:space="preserve"> De brandspuit werd volgens de dorpsrekening in 1786-1787 betaald:</w:t>
      </w:r>
    </w:p>
    <w:p w:rsidR="00ED7858" w:rsidRDefault="00ED7858" w:rsidP="007F6E2A">
      <w:pPr>
        <w:suppressAutoHyphens/>
        <w:spacing w:line="276" w:lineRule="auto"/>
        <w:rPr>
          <w:rFonts w:asciiTheme="minorHAnsi" w:hAnsiTheme="minorHAnsi" w:cs="Arial"/>
          <w:spacing w:val="-3"/>
          <w:sz w:val="22"/>
          <w:szCs w:val="22"/>
        </w:rPr>
      </w:pPr>
    </w:p>
    <w:p w:rsidR="00ED7858" w:rsidRPr="00E46592" w:rsidRDefault="00ED7858" w:rsidP="00ED7858">
      <w:pPr>
        <w:pStyle w:val="ListParagraph"/>
        <w:numPr>
          <w:ilvl w:val="0"/>
          <w:numId w:val="14"/>
        </w:numPr>
        <w:spacing w:line="276" w:lineRule="auto"/>
        <w:rPr>
          <w:rFonts w:asciiTheme="minorHAnsi" w:hAnsiTheme="minorHAnsi" w:cs="Arial"/>
        </w:rPr>
      </w:pPr>
      <w:r w:rsidRPr="00E46592">
        <w:rPr>
          <w:rFonts w:asciiTheme="minorHAnsi" w:hAnsiTheme="minorHAnsi" w:cs="Arial"/>
          <w:sz w:val="22"/>
          <w:szCs w:val="22"/>
        </w:rPr>
        <w:t>1786-1787: betaelt aen A. Sluijters te Helmondt voort maken en alles daer toe te leveren van een gansch nieuwe brandtspuyt, kunnende dienen mede voor een aenbrenger leverantie van linne darmen volgens accoort met hem aengegaen en moetende deselve tien jaeren goedt houden, de somme van 525-0-0</w:t>
      </w:r>
    </w:p>
    <w:p w:rsidR="00ED7858" w:rsidRPr="00E46592" w:rsidRDefault="00ED7858" w:rsidP="00ED7858">
      <w:pPr>
        <w:pStyle w:val="ListParagraph"/>
        <w:numPr>
          <w:ilvl w:val="0"/>
          <w:numId w:val="14"/>
        </w:numPr>
        <w:spacing w:line="276" w:lineRule="auto"/>
        <w:rPr>
          <w:rFonts w:asciiTheme="minorHAnsi" w:hAnsiTheme="minorHAnsi" w:cs="Arial"/>
        </w:rPr>
      </w:pPr>
      <w:r>
        <w:rPr>
          <w:rFonts w:asciiTheme="minorHAnsi" w:hAnsiTheme="minorHAnsi" w:cs="Arial"/>
          <w:sz w:val="22"/>
          <w:szCs w:val="22"/>
        </w:rPr>
        <w:t xml:space="preserve">1786-1787: </w:t>
      </w:r>
      <w:r w:rsidRPr="00E46592">
        <w:rPr>
          <w:rFonts w:asciiTheme="minorHAnsi" w:hAnsiTheme="minorHAnsi" w:cs="Arial"/>
          <w:sz w:val="22"/>
          <w:szCs w:val="22"/>
        </w:rPr>
        <w:t>Betaelt volgens ordonantie en quitantie aen Jan Trimbosch, raymaker, voort maken van een burrie, rayen, asch en leverantie van hout tot een wagentje voor de nieuwe brandtspuyt om een paird daer in te konnen spannen tot het vervoeren in cas van brandt 12-0-0</w:t>
      </w:r>
    </w:p>
    <w:p w:rsidR="00ED7858" w:rsidRPr="00E46592" w:rsidRDefault="00ED7858" w:rsidP="00ED7858">
      <w:pPr>
        <w:pStyle w:val="ListParagraph"/>
        <w:numPr>
          <w:ilvl w:val="0"/>
          <w:numId w:val="14"/>
        </w:numPr>
        <w:spacing w:line="276" w:lineRule="auto"/>
        <w:rPr>
          <w:rFonts w:asciiTheme="minorHAnsi" w:hAnsiTheme="minorHAnsi" w:cs="Arial"/>
        </w:rPr>
      </w:pPr>
      <w:r>
        <w:rPr>
          <w:rFonts w:asciiTheme="minorHAnsi" w:hAnsiTheme="minorHAnsi" w:cs="Arial"/>
          <w:sz w:val="22"/>
          <w:szCs w:val="22"/>
        </w:rPr>
        <w:t xml:space="preserve">1786-1787: </w:t>
      </w:r>
      <w:r w:rsidRPr="00E46592">
        <w:rPr>
          <w:rFonts w:asciiTheme="minorHAnsi" w:hAnsiTheme="minorHAnsi" w:cs="Arial"/>
          <w:sz w:val="22"/>
          <w:szCs w:val="22"/>
        </w:rPr>
        <w:t>Nieuwe scheere, havaste, pin en ketting voort wagentje tot de brandtspuyt</w:t>
      </w:r>
    </w:p>
    <w:p w:rsidR="00ED7858" w:rsidRPr="00E46592" w:rsidRDefault="00ED7858" w:rsidP="00ED7858">
      <w:pPr>
        <w:pStyle w:val="ListParagraph"/>
        <w:numPr>
          <w:ilvl w:val="0"/>
          <w:numId w:val="14"/>
        </w:numPr>
        <w:spacing w:line="276" w:lineRule="auto"/>
        <w:rPr>
          <w:rFonts w:asciiTheme="minorHAnsi" w:hAnsiTheme="minorHAnsi" w:cs="Arial"/>
        </w:rPr>
      </w:pPr>
      <w:r>
        <w:rPr>
          <w:rFonts w:asciiTheme="minorHAnsi" w:hAnsiTheme="minorHAnsi" w:cs="Arial"/>
          <w:sz w:val="22"/>
          <w:szCs w:val="22"/>
        </w:rPr>
        <w:t xml:space="preserve">1786-1787: </w:t>
      </w:r>
      <w:r w:rsidRPr="00A42A1F">
        <w:rPr>
          <w:rFonts w:asciiTheme="minorHAnsi" w:hAnsiTheme="minorHAnsi" w:cs="Arial"/>
          <w:sz w:val="22"/>
          <w:szCs w:val="22"/>
        </w:rPr>
        <w:t>Voort van de darmen aen de brandtspuyten leverantie van olie, ruet, leer, peck en hennip tot het smeeren van de darmen en arbeytsloon daer aen, samen 22-8-0</w:t>
      </w:r>
    </w:p>
    <w:p w:rsidR="00ED7858" w:rsidRDefault="00ED7858" w:rsidP="00ED7858">
      <w:pPr>
        <w:spacing w:line="276" w:lineRule="auto"/>
        <w:rPr>
          <w:rFonts w:asciiTheme="minorHAnsi" w:hAnsiTheme="minorHAnsi"/>
          <w:sz w:val="22"/>
          <w:szCs w:val="22"/>
        </w:rPr>
      </w:pPr>
    </w:p>
    <w:p w:rsidR="00ED7858" w:rsidRDefault="00ED7858" w:rsidP="00ED7858">
      <w:pPr>
        <w:spacing w:line="276" w:lineRule="auto"/>
        <w:rPr>
          <w:rFonts w:asciiTheme="minorHAnsi" w:hAnsiTheme="minorHAnsi"/>
          <w:sz w:val="22"/>
          <w:szCs w:val="22"/>
        </w:rPr>
      </w:pPr>
    </w:p>
    <w:p w:rsidR="00ED7858" w:rsidRDefault="00ED7858" w:rsidP="00ED7858">
      <w:pPr>
        <w:spacing w:line="276" w:lineRule="auto"/>
        <w:rPr>
          <w:rFonts w:asciiTheme="minorHAnsi" w:hAnsiTheme="minorHAnsi"/>
          <w:sz w:val="22"/>
          <w:szCs w:val="22"/>
        </w:rPr>
      </w:pPr>
      <w:r>
        <w:rPr>
          <w:rFonts w:asciiTheme="minorHAnsi" w:hAnsiTheme="minorHAnsi"/>
          <w:sz w:val="22"/>
          <w:szCs w:val="22"/>
        </w:rPr>
        <w:t>Enkele voorbeelden van kosten voor het onderhoud van beide brandspuiten in latere jaren zoals vermeld  in de Veghelse dorpsrekeningen:</w:t>
      </w:r>
    </w:p>
    <w:p w:rsidR="00ED7858" w:rsidRDefault="00ED7858" w:rsidP="00ED7858">
      <w:pPr>
        <w:spacing w:line="276" w:lineRule="auto"/>
        <w:rPr>
          <w:rFonts w:asciiTheme="minorHAnsi" w:hAnsiTheme="minorHAnsi"/>
          <w:sz w:val="22"/>
          <w:szCs w:val="22"/>
        </w:rPr>
      </w:pPr>
    </w:p>
    <w:p w:rsidR="00ED7858" w:rsidRPr="00E46592" w:rsidRDefault="00ED7858" w:rsidP="00ED7858">
      <w:pPr>
        <w:pStyle w:val="ListParagraph"/>
        <w:numPr>
          <w:ilvl w:val="0"/>
          <w:numId w:val="14"/>
        </w:numPr>
        <w:spacing w:line="276" w:lineRule="auto"/>
        <w:rPr>
          <w:rFonts w:asciiTheme="minorHAnsi" w:hAnsiTheme="minorHAnsi" w:cs="Arial"/>
          <w:sz w:val="22"/>
          <w:szCs w:val="22"/>
        </w:rPr>
      </w:pPr>
      <w:r w:rsidRPr="00E46592">
        <w:rPr>
          <w:rFonts w:asciiTheme="minorHAnsi" w:hAnsiTheme="minorHAnsi" w:cs="Arial"/>
          <w:sz w:val="22"/>
          <w:szCs w:val="22"/>
        </w:rPr>
        <w:t>1787-1788: Betaelt aen Johannis Donkers, smit, voort maken van slotjens, suyger, aan de brandt spuyt, kopere schuyve en scheere aen de selve 4-8-0</w:t>
      </w:r>
    </w:p>
    <w:p w:rsidR="00ED7858" w:rsidRPr="00E46592" w:rsidRDefault="00ED7858" w:rsidP="00ED7858">
      <w:pPr>
        <w:pStyle w:val="ListParagraph"/>
        <w:numPr>
          <w:ilvl w:val="0"/>
          <w:numId w:val="14"/>
        </w:numPr>
        <w:spacing w:line="276" w:lineRule="auto"/>
        <w:rPr>
          <w:rFonts w:asciiTheme="minorHAnsi" w:hAnsiTheme="minorHAnsi" w:cs="Arial"/>
          <w:sz w:val="22"/>
          <w:szCs w:val="22"/>
        </w:rPr>
      </w:pPr>
      <w:r w:rsidRPr="00E46592">
        <w:rPr>
          <w:rFonts w:asciiTheme="minorHAnsi" w:hAnsiTheme="minorHAnsi" w:cs="Arial"/>
          <w:sz w:val="22"/>
          <w:szCs w:val="22"/>
        </w:rPr>
        <w:t>1788-1799: Schoenmaker, voor leverantie van traan, seep, bromolie, vet, gebruykt tot het smeeren en reparatie van de darmen, zuyger, etc. van de gemeentens brandtspuyten 12-7-0</w:t>
      </w:r>
    </w:p>
    <w:p w:rsidR="00ED7858" w:rsidRPr="00E46592" w:rsidRDefault="00ED7858" w:rsidP="00ED7858">
      <w:pPr>
        <w:pStyle w:val="ListParagraph"/>
        <w:numPr>
          <w:ilvl w:val="0"/>
          <w:numId w:val="14"/>
        </w:numPr>
        <w:spacing w:line="276" w:lineRule="auto"/>
        <w:rPr>
          <w:rFonts w:asciiTheme="minorHAnsi" w:hAnsiTheme="minorHAnsi" w:cs="Arial"/>
        </w:rPr>
      </w:pPr>
      <w:r w:rsidRPr="00E46592">
        <w:rPr>
          <w:rFonts w:asciiTheme="minorHAnsi" w:hAnsiTheme="minorHAnsi" w:cs="Arial"/>
          <w:sz w:val="22"/>
          <w:szCs w:val="22"/>
        </w:rPr>
        <w:t>1790-1791: Leverantie van leer aen de darme der brandtspuyten, snoer van deselve en reparatie aen de selve, traan daer toe gelevert, leer aen de pomp, samen 13-6-0</w:t>
      </w:r>
    </w:p>
    <w:p w:rsidR="00ED7858" w:rsidRPr="00E46592" w:rsidRDefault="00ED7858" w:rsidP="00ED7858">
      <w:pPr>
        <w:pStyle w:val="ListParagraph"/>
        <w:numPr>
          <w:ilvl w:val="0"/>
          <w:numId w:val="14"/>
        </w:numPr>
        <w:spacing w:line="276" w:lineRule="auto"/>
        <w:rPr>
          <w:rFonts w:asciiTheme="minorHAnsi" w:hAnsiTheme="minorHAnsi" w:cs="Arial"/>
        </w:rPr>
      </w:pPr>
      <w:r w:rsidRPr="00E46592">
        <w:rPr>
          <w:rFonts w:asciiTheme="minorHAnsi" w:hAnsiTheme="minorHAnsi" w:cs="Arial"/>
          <w:sz w:val="22"/>
          <w:szCs w:val="22"/>
        </w:rPr>
        <w:t>1791-1792: Voor eenige reparatie aan de darme van de brandspuyt, met leverantie van traan, vet, etc. 10-13-8</w:t>
      </w:r>
    </w:p>
    <w:p w:rsidR="00ED7858" w:rsidRPr="00E46592" w:rsidRDefault="00ED7858" w:rsidP="00ED7858">
      <w:pPr>
        <w:pStyle w:val="ListParagraph"/>
        <w:numPr>
          <w:ilvl w:val="0"/>
          <w:numId w:val="14"/>
        </w:numPr>
        <w:spacing w:line="276" w:lineRule="auto"/>
        <w:rPr>
          <w:rFonts w:asciiTheme="minorHAnsi" w:hAnsiTheme="minorHAnsi" w:cs="Arial"/>
        </w:rPr>
      </w:pPr>
      <w:r w:rsidRPr="00E46592">
        <w:rPr>
          <w:rFonts w:asciiTheme="minorHAnsi" w:hAnsiTheme="minorHAnsi" w:cs="Arial"/>
          <w:sz w:val="22"/>
          <w:szCs w:val="22"/>
        </w:rPr>
        <w:t>1791-1792: Wegens leverantie van bras by ’t examineren der brandtspuijten 1-4-0</w:t>
      </w:r>
    </w:p>
    <w:p w:rsidR="00ED7858" w:rsidRPr="00E46592" w:rsidRDefault="00ED7858" w:rsidP="00ED7858">
      <w:pPr>
        <w:pStyle w:val="ListParagraph"/>
        <w:numPr>
          <w:ilvl w:val="0"/>
          <w:numId w:val="14"/>
        </w:numPr>
        <w:spacing w:line="276" w:lineRule="auto"/>
        <w:rPr>
          <w:rFonts w:asciiTheme="minorHAnsi" w:hAnsiTheme="minorHAnsi" w:cs="Arial"/>
        </w:rPr>
      </w:pPr>
      <w:r w:rsidRPr="00E46592">
        <w:rPr>
          <w:rFonts w:asciiTheme="minorHAnsi" w:hAnsiTheme="minorHAnsi" w:cs="Arial"/>
          <w:sz w:val="22"/>
          <w:szCs w:val="22"/>
        </w:rPr>
        <w:t>1796: Leverantie van leer en ruut, pel en kennip 3-15-0</w:t>
      </w:r>
    </w:p>
    <w:p w:rsidR="00ED7858" w:rsidRPr="00E46592" w:rsidRDefault="00ED7858" w:rsidP="00ED7858">
      <w:pPr>
        <w:pStyle w:val="ListParagraph"/>
        <w:numPr>
          <w:ilvl w:val="0"/>
          <w:numId w:val="14"/>
        </w:numPr>
        <w:spacing w:line="276" w:lineRule="auto"/>
        <w:rPr>
          <w:rFonts w:asciiTheme="minorHAnsi" w:hAnsiTheme="minorHAnsi" w:cs="Arial"/>
        </w:rPr>
      </w:pPr>
      <w:r w:rsidRPr="00E46592">
        <w:rPr>
          <w:rFonts w:asciiTheme="minorHAnsi" w:hAnsiTheme="minorHAnsi" w:cs="Arial"/>
          <w:sz w:val="22"/>
          <w:szCs w:val="22"/>
        </w:rPr>
        <w:t>1796: Voor leverantie van een saal en ligt tot vervoering der brandspuyt 4-0-0</w:t>
      </w:r>
    </w:p>
    <w:p w:rsidR="00ED7858" w:rsidRDefault="00ED7858" w:rsidP="00ED7858">
      <w:pPr>
        <w:pStyle w:val="ListParagraph"/>
        <w:numPr>
          <w:ilvl w:val="0"/>
          <w:numId w:val="14"/>
        </w:numPr>
        <w:spacing w:line="276" w:lineRule="auto"/>
        <w:rPr>
          <w:rFonts w:asciiTheme="minorHAnsi" w:hAnsiTheme="minorHAnsi" w:cs="Arial"/>
          <w:sz w:val="22"/>
          <w:szCs w:val="22"/>
        </w:rPr>
      </w:pPr>
      <w:r w:rsidRPr="00E46592">
        <w:rPr>
          <w:rFonts w:asciiTheme="minorHAnsi" w:hAnsiTheme="minorHAnsi" w:cs="Arial"/>
          <w:sz w:val="22"/>
          <w:szCs w:val="22"/>
        </w:rPr>
        <w:t xml:space="preserve">1796: </w:t>
      </w:r>
      <w:r w:rsidRPr="00A42A1F">
        <w:rPr>
          <w:rFonts w:asciiTheme="minorHAnsi" w:hAnsiTheme="minorHAnsi" w:cs="Arial"/>
          <w:sz w:val="22"/>
          <w:szCs w:val="22"/>
        </w:rPr>
        <w:t>Voor 450 klot en 1 ½ pont kerse en leverantie in de kerk van een saal en ligt aan de brandspuyt</w:t>
      </w:r>
    </w:p>
    <w:p w:rsidR="00ED7858" w:rsidRPr="00E46592" w:rsidRDefault="00ED7858" w:rsidP="00ED7858">
      <w:pPr>
        <w:pStyle w:val="ListParagraph"/>
        <w:numPr>
          <w:ilvl w:val="0"/>
          <w:numId w:val="14"/>
        </w:numPr>
        <w:spacing w:line="276" w:lineRule="auto"/>
        <w:rPr>
          <w:rFonts w:asciiTheme="minorHAnsi" w:hAnsiTheme="minorHAnsi" w:cs="Arial"/>
          <w:sz w:val="22"/>
          <w:szCs w:val="22"/>
        </w:rPr>
      </w:pPr>
      <w:r w:rsidRPr="00E46592">
        <w:rPr>
          <w:rFonts w:asciiTheme="minorHAnsi" w:hAnsiTheme="minorHAnsi" w:cs="Arial"/>
          <w:sz w:val="22"/>
          <w:szCs w:val="22"/>
        </w:rPr>
        <w:t>1803: Betaald aan Hendr</w:t>
      </w:r>
      <w:r>
        <w:rPr>
          <w:rFonts w:asciiTheme="minorHAnsi" w:hAnsiTheme="minorHAnsi" w:cs="Arial"/>
          <w:sz w:val="22"/>
          <w:szCs w:val="22"/>
        </w:rPr>
        <w:t>icus Smits en Antony N. van Zutp</w:t>
      </w:r>
      <w:r w:rsidRPr="00E46592">
        <w:rPr>
          <w:rFonts w:asciiTheme="minorHAnsi" w:hAnsiTheme="minorHAnsi" w:cs="Arial"/>
          <w:sz w:val="22"/>
          <w:szCs w:val="22"/>
        </w:rPr>
        <w:t>hen de somme van 15-5-0 voor het repareeren van de darmen van beide de brandspuiten</w:t>
      </w:r>
    </w:p>
    <w:p w:rsidR="00ED7858" w:rsidRDefault="00ED7858" w:rsidP="00ED7858">
      <w:pPr>
        <w:spacing w:line="276" w:lineRule="auto"/>
        <w:rPr>
          <w:rFonts w:asciiTheme="minorHAnsi" w:hAnsiTheme="minorHAnsi"/>
          <w:sz w:val="22"/>
          <w:szCs w:val="22"/>
        </w:rPr>
      </w:pPr>
    </w:p>
    <w:p w:rsidR="00ED7858" w:rsidRPr="00A42A1F" w:rsidRDefault="00ED7858" w:rsidP="007F6E2A">
      <w:pPr>
        <w:suppressAutoHyphens/>
        <w:spacing w:line="276" w:lineRule="auto"/>
        <w:rPr>
          <w:rFonts w:asciiTheme="minorHAnsi" w:hAnsiTheme="minorHAnsi" w:cs="Arial"/>
          <w:spacing w:val="-3"/>
          <w:sz w:val="22"/>
          <w:szCs w:val="22"/>
        </w:rPr>
      </w:pPr>
    </w:p>
    <w:p w:rsidR="00ED7858" w:rsidRDefault="00ED7858" w:rsidP="00581165">
      <w:pPr>
        <w:spacing w:line="276" w:lineRule="auto"/>
        <w:rPr>
          <w:rFonts w:asciiTheme="minorHAnsi" w:hAnsiTheme="minorHAnsi"/>
          <w:sz w:val="22"/>
          <w:szCs w:val="22"/>
        </w:rPr>
      </w:pPr>
    </w:p>
    <w:p w:rsidR="00E46592" w:rsidRDefault="007E2D09" w:rsidP="00581165">
      <w:pPr>
        <w:spacing w:line="276" w:lineRule="auto"/>
        <w:rPr>
          <w:rFonts w:asciiTheme="minorHAnsi" w:hAnsiTheme="minorHAnsi"/>
          <w:sz w:val="22"/>
          <w:szCs w:val="22"/>
        </w:rPr>
      </w:pPr>
      <w:r>
        <w:rPr>
          <w:rFonts w:asciiTheme="minorHAnsi" w:hAnsiTheme="minorHAnsi"/>
          <w:sz w:val="22"/>
          <w:szCs w:val="22"/>
        </w:rPr>
        <w:t>De brandspuit</w:t>
      </w:r>
      <w:r w:rsidR="007F6E2A">
        <w:rPr>
          <w:rFonts w:asciiTheme="minorHAnsi" w:hAnsiTheme="minorHAnsi"/>
          <w:sz w:val="22"/>
          <w:szCs w:val="22"/>
        </w:rPr>
        <w:t>en</w:t>
      </w:r>
      <w:r>
        <w:rPr>
          <w:rFonts w:asciiTheme="minorHAnsi" w:hAnsiTheme="minorHAnsi"/>
          <w:sz w:val="22"/>
          <w:szCs w:val="22"/>
        </w:rPr>
        <w:t xml:space="preserve"> werd soms ook </w:t>
      </w:r>
      <w:r w:rsidR="00ED7858">
        <w:rPr>
          <w:rFonts w:asciiTheme="minorHAnsi" w:hAnsiTheme="minorHAnsi"/>
          <w:sz w:val="22"/>
          <w:szCs w:val="22"/>
        </w:rPr>
        <w:t>geb</w:t>
      </w:r>
      <w:r w:rsidR="00346A46">
        <w:rPr>
          <w:rFonts w:asciiTheme="minorHAnsi" w:hAnsiTheme="minorHAnsi"/>
          <w:sz w:val="22"/>
          <w:szCs w:val="22"/>
        </w:rPr>
        <w:t>ruikt voor het bl</w:t>
      </w:r>
      <w:r>
        <w:rPr>
          <w:rFonts w:asciiTheme="minorHAnsi" w:hAnsiTheme="minorHAnsi"/>
          <w:sz w:val="22"/>
          <w:szCs w:val="22"/>
        </w:rPr>
        <w:t>ussen van branden in naburige dorpen.</w:t>
      </w:r>
      <w:r>
        <w:rPr>
          <w:rFonts w:asciiTheme="minorHAnsi" w:hAnsiTheme="minorHAnsi"/>
          <w:sz w:val="22"/>
          <w:szCs w:val="22"/>
        </w:rPr>
        <w:br/>
      </w:r>
    </w:p>
    <w:p w:rsidR="00E46592" w:rsidRPr="00E46592" w:rsidRDefault="00E46592" w:rsidP="00E46592">
      <w:pPr>
        <w:pStyle w:val="ListParagraph"/>
        <w:numPr>
          <w:ilvl w:val="0"/>
          <w:numId w:val="14"/>
        </w:numPr>
        <w:spacing w:line="276" w:lineRule="auto"/>
        <w:rPr>
          <w:rFonts w:asciiTheme="minorHAnsi" w:hAnsiTheme="minorHAnsi"/>
          <w:sz w:val="22"/>
          <w:szCs w:val="22"/>
        </w:rPr>
      </w:pPr>
      <w:r w:rsidRPr="00E46592">
        <w:rPr>
          <w:rFonts w:asciiTheme="minorHAnsi" w:hAnsiTheme="minorHAnsi" w:cs="Arial"/>
          <w:sz w:val="22"/>
          <w:szCs w:val="22"/>
        </w:rPr>
        <w:t>1799</w:t>
      </w:r>
      <w:r w:rsidR="007E2D09">
        <w:rPr>
          <w:rFonts w:asciiTheme="minorHAnsi" w:hAnsiTheme="minorHAnsi" w:cs="Arial"/>
          <w:sz w:val="22"/>
          <w:szCs w:val="22"/>
        </w:rPr>
        <w:t>, inkomsten</w:t>
      </w:r>
      <w:r w:rsidRPr="00E46592">
        <w:rPr>
          <w:rFonts w:asciiTheme="minorHAnsi" w:hAnsiTheme="minorHAnsi" w:cs="Arial"/>
          <w:sz w:val="22"/>
          <w:szCs w:val="22"/>
        </w:rPr>
        <w:t>: van regenten van Dinther eenige reparatie die gedaan was aan de gemeentens brandspuijten welke tot dinther geassisteert hebben bij den brand aldaer geweest 7-5-14</w:t>
      </w:r>
    </w:p>
    <w:p w:rsidR="00581165" w:rsidRDefault="00581165" w:rsidP="00581165">
      <w:pPr>
        <w:spacing w:line="276" w:lineRule="auto"/>
        <w:rPr>
          <w:rFonts w:asciiTheme="minorHAnsi" w:hAnsiTheme="minorHAnsi"/>
          <w:sz w:val="22"/>
          <w:szCs w:val="22"/>
        </w:rPr>
      </w:pPr>
    </w:p>
    <w:p w:rsidR="00E46592" w:rsidRDefault="00E46592" w:rsidP="00581165">
      <w:pPr>
        <w:spacing w:line="276" w:lineRule="auto"/>
        <w:rPr>
          <w:rFonts w:asciiTheme="minorHAnsi" w:hAnsiTheme="minorHAnsi"/>
          <w:sz w:val="22"/>
          <w:szCs w:val="22"/>
        </w:rPr>
      </w:pPr>
    </w:p>
    <w:p w:rsidR="00E46592" w:rsidRDefault="00E46592" w:rsidP="00581165">
      <w:pPr>
        <w:spacing w:line="276" w:lineRule="auto"/>
        <w:rPr>
          <w:rFonts w:asciiTheme="minorHAnsi" w:hAnsiTheme="minorHAnsi"/>
          <w:sz w:val="22"/>
          <w:szCs w:val="22"/>
        </w:rPr>
      </w:pPr>
      <w:r>
        <w:rPr>
          <w:rFonts w:asciiTheme="minorHAnsi" w:hAnsiTheme="minorHAnsi"/>
          <w:sz w:val="22"/>
          <w:szCs w:val="22"/>
        </w:rPr>
        <w:t xml:space="preserve">De brandspuit werd jaarlijks getest. Op die dag werden de rotgezellen </w:t>
      </w:r>
      <w:r w:rsidR="00346A46">
        <w:rPr>
          <w:rFonts w:asciiTheme="minorHAnsi" w:hAnsiTheme="minorHAnsi"/>
          <w:sz w:val="22"/>
          <w:szCs w:val="22"/>
        </w:rPr>
        <w:t>die hielpen bij het testen op bie</w:t>
      </w:r>
      <w:r>
        <w:rPr>
          <w:rFonts w:asciiTheme="minorHAnsi" w:hAnsiTheme="minorHAnsi"/>
          <w:sz w:val="22"/>
          <w:szCs w:val="22"/>
        </w:rPr>
        <w:t>r</w:t>
      </w:r>
      <w:r w:rsidR="00346A46">
        <w:rPr>
          <w:rFonts w:asciiTheme="minorHAnsi" w:hAnsiTheme="minorHAnsi"/>
          <w:sz w:val="22"/>
          <w:szCs w:val="22"/>
        </w:rPr>
        <w:t xml:space="preserve"> </w:t>
      </w:r>
      <w:r>
        <w:rPr>
          <w:rFonts w:asciiTheme="minorHAnsi" w:hAnsiTheme="minorHAnsi"/>
          <w:sz w:val="22"/>
          <w:szCs w:val="22"/>
        </w:rPr>
        <w:t>getracteerd. Enkele voorbeelden:</w:t>
      </w:r>
    </w:p>
    <w:p w:rsidR="00E46592" w:rsidRDefault="00E46592" w:rsidP="00581165">
      <w:pPr>
        <w:spacing w:line="276" w:lineRule="auto"/>
        <w:rPr>
          <w:rFonts w:asciiTheme="minorHAnsi" w:hAnsiTheme="minorHAnsi"/>
          <w:sz w:val="22"/>
          <w:szCs w:val="22"/>
        </w:rPr>
      </w:pPr>
    </w:p>
    <w:p w:rsidR="00E46592" w:rsidRPr="00E46592" w:rsidRDefault="00E46592" w:rsidP="00E46592">
      <w:pPr>
        <w:pStyle w:val="ListParagraph"/>
        <w:numPr>
          <w:ilvl w:val="0"/>
          <w:numId w:val="15"/>
        </w:numPr>
        <w:spacing w:line="276" w:lineRule="auto"/>
        <w:rPr>
          <w:rFonts w:asciiTheme="minorHAnsi" w:hAnsiTheme="minorHAnsi"/>
          <w:sz w:val="22"/>
          <w:szCs w:val="22"/>
        </w:rPr>
      </w:pPr>
      <w:r w:rsidRPr="00E46592">
        <w:rPr>
          <w:rFonts w:asciiTheme="minorHAnsi" w:hAnsiTheme="minorHAnsi"/>
          <w:sz w:val="22"/>
          <w:szCs w:val="22"/>
        </w:rPr>
        <w:t xml:space="preserve">1786-1787: </w:t>
      </w:r>
      <w:r w:rsidRPr="00E46592">
        <w:rPr>
          <w:rFonts w:asciiTheme="minorHAnsi" w:hAnsiTheme="minorHAnsi" w:cs="Arial"/>
          <w:sz w:val="22"/>
          <w:szCs w:val="22"/>
        </w:rPr>
        <w:t>Betaelt aen Jan Raymakers voor leverantie van een halve ton bier als ordinair gegeve werdende aen de rotsgeselle by het proberen der brandtspuyt gebruykt de somme van 3-0-0</w:t>
      </w:r>
    </w:p>
    <w:p w:rsidR="00E46592" w:rsidRPr="00E46592" w:rsidRDefault="00E46592" w:rsidP="00E46592">
      <w:pPr>
        <w:pStyle w:val="ListParagraph"/>
        <w:numPr>
          <w:ilvl w:val="0"/>
          <w:numId w:val="15"/>
        </w:numPr>
        <w:spacing w:line="276" w:lineRule="auto"/>
        <w:rPr>
          <w:rFonts w:asciiTheme="minorHAnsi" w:hAnsiTheme="minorHAnsi"/>
          <w:sz w:val="22"/>
          <w:szCs w:val="22"/>
        </w:rPr>
      </w:pPr>
      <w:r>
        <w:rPr>
          <w:rFonts w:asciiTheme="minorHAnsi" w:hAnsiTheme="minorHAnsi" w:cs="Arial"/>
          <w:sz w:val="22"/>
          <w:szCs w:val="22"/>
        </w:rPr>
        <w:t xml:space="preserve">1791-1792: </w:t>
      </w:r>
      <w:r w:rsidRPr="00A42A1F">
        <w:rPr>
          <w:rFonts w:asciiTheme="minorHAnsi" w:hAnsiTheme="minorHAnsi" w:cs="Arial"/>
          <w:sz w:val="22"/>
          <w:szCs w:val="22"/>
        </w:rPr>
        <w:t>Leverantie van een halve ton bier op 3 juny 1791 bij het beproeven en visitatie der brandspuijten 3-0-0</w:t>
      </w:r>
    </w:p>
    <w:p w:rsidR="00E46592" w:rsidRPr="00E46592" w:rsidRDefault="00E46592" w:rsidP="00E46592">
      <w:pPr>
        <w:pStyle w:val="ListParagraph"/>
        <w:numPr>
          <w:ilvl w:val="0"/>
          <w:numId w:val="15"/>
        </w:numPr>
        <w:spacing w:line="276" w:lineRule="auto"/>
        <w:rPr>
          <w:rFonts w:asciiTheme="minorHAnsi" w:hAnsiTheme="minorHAnsi"/>
          <w:sz w:val="22"/>
          <w:szCs w:val="22"/>
        </w:rPr>
      </w:pPr>
      <w:r>
        <w:rPr>
          <w:rFonts w:asciiTheme="minorHAnsi" w:hAnsiTheme="minorHAnsi" w:cs="Arial"/>
          <w:sz w:val="22"/>
          <w:szCs w:val="22"/>
        </w:rPr>
        <w:t xml:space="preserve">1797: </w:t>
      </w:r>
      <w:r w:rsidRPr="00A42A1F">
        <w:rPr>
          <w:rFonts w:asciiTheme="minorHAnsi" w:hAnsiTheme="minorHAnsi" w:cs="Arial"/>
          <w:sz w:val="22"/>
          <w:szCs w:val="22"/>
        </w:rPr>
        <w:t>Volgens ordonantie en quitantie betaalt aan Willem Verweegen voor 30 kannen bier aan de manschappen by ’t probeeren der brandspuijten 2-0-0</w:t>
      </w:r>
    </w:p>
    <w:p w:rsidR="00E46592" w:rsidRPr="00E46592" w:rsidRDefault="00E46592" w:rsidP="00E46592">
      <w:pPr>
        <w:pStyle w:val="ListParagraph"/>
        <w:numPr>
          <w:ilvl w:val="0"/>
          <w:numId w:val="15"/>
        </w:numPr>
        <w:spacing w:line="276" w:lineRule="auto"/>
        <w:rPr>
          <w:rFonts w:asciiTheme="minorHAnsi" w:hAnsiTheme="minorHAnsi"/>
          <w:sz w:val="22"/>
          <w:szCs w:val="22"/>
        </w:rPr>
      </w:pPr>
      <w:r>
        <w:rPr>
          <w:rFonts w:asciiTheme="minorHAnsi" w:hAnsiTheme="minorHAnsi" w:cs="Arial"/>
          <w:sz w:val="22"/>
          <w:szCs w:val="22"/>
        </w:rPr>
        <w:t xml:space="preserve">1808: </w:t>
      </w:r>
      <w:r w:rsidRPr="00A42A1F">
        <w:rPr>
          <w:rFonts w:asciiTheme="minorHAnsi" w:hAnsiTheme="minorHAnsi" w:cs="Arial"/>
          <w:sz w:val="22"/>
          <w:szCs w:val="22"/>
        </w:rPr>
        <w:t>Verteeringen wegens het probeeren der brandspuiten 9-10-0</w:t>
      </w:r>
    </w:p>
    <w:p w:rsidR="00E46592" w:rsidRDefault="00E46592" w:rsidP="00581165">
      <w:pPr>
        <w:spacing w:line="276" w:lineRule="auto"/>
        <w:rPr>
          <w:rFonts w:asciiTheme="minorHAnsi" w:hAnsiTheme="minorHAnsi"/>
          <w:sz w:val="22"/>
          <w:szCs w:val="22"/>
        </w:rPr>
      </w:pPr>
    </w:p>
    <w:p w:rsidR="006E5910" w:rsidRDefault="006E5910" w:rsidP="00FB3FF6">
      <w:pPr>
        <w:suppressAutoHyphens/>
        <w:spacing w:line="276" w:lineRule="auto"/>
        <w:rPr>
          <w:rFonts w:asciiTheme="minorHAnsi" w:hAnsiTheme="minorHAnsi" w:cs="Arial"/>
          <w:spacing w:val="-3"/>
          <w:sz w:val="22"/>
          <w:szCs w:val="22"/>
        </w:rPr>
      </w:pPr>
    </w:p>
    <w:p w:rsidR="00CC2D0F" w:rsidRPr="00ED7858" w:rsidRDefault="00CC2D0F" w:rsidP="00CC2D0F">
      <w:pPr>
        <w:spacing w:line="276" w:lineRule="auto"/>
        <w:rPr>
          <w:rFonts w:asciiTheme="minorHAnsi" w:hAnsiTheme="minorHAnsi"/>
          <w:b/>
          <w:sz w:val="28"/>
          <w:szCs w:val="28"/>
        </w:rPr>
      </w:pPr>
      <w:r w:rsidRPr="00ED7858">
        <w:rPr>
          <w:rFonts w:asciiTheme="minorHAnsi" w:hAnsiTheme="minorHAnsi"/>
          <w:b/>
          <w:sz w:val="28"/>
          <w:szCs w:val="28"/>
        </w:rPr>
        <w:t>Brandzeilen</w:t>
      </w:r>
    </w:p>
    <w:p w:rsidR="00CC2D0F" w:rsidRDefault="00CC2D0F" w:rsidP="00CC2D0F">
      <w:pPr>
        <w:spacing w:line="276" w:lineRule="auto"/>
        <w:rPr>
          <w:rFonts w:asciiTheme="minorHAnsi" w:hAnsiTheme="minorHAnsi"/>
          <w:sz w:val="28"/>
          <w:szCs w:val="28"/>
        </w:rPr>
      </w:pPr>
    </w:p>
    <w:p w:rsidR="00CC2D0F" w:rsidRPr="001B1624" w:rsidRDefault="001B1624" w:rsidP="001B1624">
      <w:pPr>
        <w:spacing w:line="276" w:lineRule="auto"/>
        <w:rPr>
          <w:rFonts w:asciiTheme="minorHAnsi" w:hAnsiTheme="minorHAnsi"/>
          <w:sz w:val="22"/>
          <w:szCs w:val="22"/>
        </w:rPr>
      </w:pPr>
      <w:r w:rsidRPr="001B1624">
        <w:rPr>
          <w:rFonts w:asciiTheme="minorHAnsi" w:hAnsiTheme="minorHAnsi"/>
          <w:sz w:val="22"/>
          <w:szCs w:val="22"/>
        </w:rPr>
        <w:lastRenderedPageBreak/>
        <w:t xml:space="preserve">Met een brandzeil kon men uit een raam springende mensen opvangen. </w:t>
      </w:r>
      <w:r w:rsidR="00CC2D0F">
        <w:rPr>
          <w:rFonts w:asciiTheme="minorHAnsi" w:hAnsiTheme="minorHAnsi" w:cs="Arial"/>
          <w:spacing w:val="-3"/>
          <w:sz w:val="22"/>
          <w:szCs w:val="22"/>
        </w:rPr>
        <w:t>Op 24 mei 1773 werd aan de corporele vergadering voorgesteld of het '</w:t>
      </w:r>
      <w:r w:rsidR="00CC2D0F" w:rsidRPr="00A42A1F">
        <w:rPr>
          <w:rFonts w:asciiTheme="minorHAnsi" w:hAnsiTheme="minorHAnsi" w:cs="Arial"/>
          <w:spacing w:val="-3"/>
          <w:sz w:val="22"/>
          <w:szCs w:val="22"/>
        </w:rPr>
        <w:t>niet dienstig soude weesen dat een brandtspuyt en brandtseylen wierde gemaakt</w:t>
      </w:r>
      <w:r w:rsidR="00CC2D0F">
        <w:rPr>
          <w:rFonts w:asciiTheme="minorHAnsi" w:hAnsiTheme="minorHAnsi" w:cs="Arial"/>
          <w:spacing w:val="-3"/>
          <w:sz w:val="22"/>
          <w:szCs w:val="22"/>
        </w:rPr>
        <w:t>'.  De brandspuit werd toen aangeschaft. De brandzeilen lieten nog even op zich wachten.</w:t>
      </w:r>
    </w:p>
    <w:p w:rsidR="00CC2D0F" w:rsidRDefault="00CC2D0F" w:rsidP="00CC2D0F">
      <w:pPr>
        <w:suppressAutoHyphens/>
        <w:spacing w:line="276" w:lineRule="auto"/>
        <w:rPr>
          <w:rFonts w:asciiTheme="minorHAnsi" w:hAnsiTheme="minorHAnsi" w:cs="Arial"/>
          <w:spacing w:val="-3"/>
          <w:sz w:val="22"/>
          <w:szCs w:val="22"/>
        </w:rPr>
      </w:pPr>
    </w:p>
    <w:p w:rsidR="00CC2D0F" w:rsidRPr="00A42A1F" w:rsidRDefault="00CC2D0F" w:rsidP="00CC2D0F">
      <w:pPr>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 xml:space="preserve">In een brief </w:t>
      </w:r>
      <w:r w:rsidRPr="00A42A1F">
        <w:rPr>
          <w:rFonts w:asciiTheme="minorHAnsi" w:hAnsiTheme="minorHAnsi" w:cs="Arial"/>
          <w:spacing w:val="-3"/>
          <w:sz w:val="22"/>
          <w:szCs w:val="22"/>
        </w:rPr>
        <w:t>van de regentenvan Veghel</w:t>
      </w:r>
      <w:r>
        <w:rPr>
          <w:rFonts w:asciiTheme="minorHAnsi" w:hAnsiTheme="minorHAnsi" w:cs="Arial"/>
          <w:spacing w:val="-3"/>
          <w:sz w:val="22"/>
          <w:szCs w:val="22"/>
        </w:rPr>
        <w:t xml:space="preserve"> op 25 september 1780 staat:</w:t>
      </w:r>
      <w:r w:rsidRPr="00A42A1F">
        <w:rPr>
          <w:rFonts w:asciiTheme="minorHAnsi" w:hAnsiTheme="minorHAnsi" w:cs="Arial"/>
          <w:spacing w:val="-3"/>
          <w:sz w:val="22"/>
          <w:szCs w:val="22"/>
        </w:rPr>
        <w:t xml:space="preserve"> Dat alreede syn bestelt eenige brandtseyle, 300-0-0</w:t>
      </w:r>
    </w:p>
    <w:p w:rsidR="00CC2D0F" w:rsidRPr="00A42A1F" w:rsidRDefault="00CC2D0F" w:rsidP="00CC2D0F">
      <w:pPr>
        <w:suppressAutoHyphens/>
        <w:spacing w:line="276" w:lineRule="auto"/>
        <w:rPr>
          <w:rFonts w:asciiTheme="minorHAnsi" w:hAnsiTheme="minorHAnsi" w:cs="Arial"/>
          <w:spacing w:val="-3"/>
          <w:sz w:val="22"/>
          <w:szCs w:val="22"/>
        </w:rPr>
      </w:pPr>
    </w:p>
    <w:p w:rsidR="00CC2D0F" w:rsidRDefault="00CC2D0F" w:rsidP="00CC2D0F">
      <w:pPr>
        <w:spacing w:line="276" w:lineRule="auto"/>
      </w:pPr>
    </w:p>
    <w:p w:rsidR="007E2D09" w:rsidRPr="007E2D09" w:rsidRDefault="007E2D09" w:rsidP="00FB3FF6">
      <w:pPr>
        <w:suppressAutoHyphens/>
        <w:spacing w:line="276" w:lineRule="auto"/>
        <w:rPr>
          <w:rFonts w:asciiTheme="minorHAnsi" w:hAnsiTheme="minorHAnsi" w:cs="Arial"/>
          <w:b/>
          <w:spacing w:val="-3"/>
          <w:sz w:val="28"/>
          <w:szCs w:val="28"/>
        </w:rPr>
      </w:pPr>
      <w:r w:rsidRPr="007E2D09">
        <w:rPr>
          <w:rFonts w:asciiTheme="minorHAnsi" w:hAnsiTheme="minorHAnsi" w:cs="Arial"/>
          <w:b/>
          <w:spacing w:val="-3"/>
          <w:sz w:val="28"/>
          <w:szCs w:val="28"/>
        </w:rPr>
        <w:t>Opslag van het materiaal:</w:t>
      </w:r>
    </w:p>
    <w:p w:rsidR="007E2D09" w:rsidRDefault="007E2D09" w:rsidP="00FB3FF6">
      <w:pPr>
        <w:suppressAutoHyphens/>
        <w:spacing w:line="276" w:lineRule="auto"/>
        <w:rPr>
          <w:rFonts w:asciiTheme="minorHAnsi" w:hAnsiTheme="minorHAnsi" w:cs="Arial"/>
          <w:b/>
          <w:spacing w:val="-3"/>
          <w:sz w:val="22"/>
          <w:szCs w:val="22"/>
        </w:rPr>
      </w:pPr>
    </w:p>
    <w:p w:rsidR="00F3278D" w:rsidRPr="00651F19" w:rsidRDefault="00F3278D" w:rsidP="00F3278D">
      <w:pPr>
        <w:spacing w:line="276" w:lineRule="auto"/>
        <w:rPr>
          <w:rFonts w:asciiTheme="minorHAnsi" w:eastAsia="Calibri" w:hAnsiTheme="minorHAnsi" w:cs="Arial"/>
          <w:sz w:val="22"/>
          <w:szCs w:val="22"/>
          <w:lang w:val="nl-NL"/>
        </w:rPr>
      </w:pPr>
      <w:r>
        <w:rPr>
          <w:rFonts w:asciiTheme="minorHAnsi" w:eastAsia="Calibri" w:hAnsiTheme="minorHAnsi" w:cs="Arial"/>
          <w:sz w:val="22"/>
          <w:szCs w:val="22"/>
          <w:lang w:val="nl-NL"/>
        </w:rPr>
        <w:t xml:space="preserve">Op </w:t>
      </w:r>
      <w:r w:rsidRPr="00651F19">
        <w:rPr>
          <w:rFonts w:asciiTheme="minorHAnsi" w:eastAsia="Calibri" w:hAnsiTheme="minorHAnsi" w:cs="Arial"/>
          <w:sz w:val="22"/>
          <w:szCs w:val="22"/>
          <w:lang w:val="nl-NL"/>
        </w:rPr>
        <w:t>12</w:t>
      </w:r>
      <w:r>
        <w:rPr>
          <w:rFonts w:asciiTheme="minorHAnsi" w:eastAsia="Calibri" w:hAnsiTheme="minorHAnsi" w:cs="Arial"/>
          <w:sz w:val="22"/>
          <w:szCs w:val="22"/>
          <w:lang w:val="nl-NL"/>
        </w:rPr>
        <w:t xml:space="preserve"> november </w:t>
      </w:r>
      <w:r w:rsidRPr="00651F19">
        <w:rPr>
          <w:rFonts w:asciiTheme="minorHAnsi" w:eastAsia="Calibri" w:hAnsiTheme="minorHAnsi" w:cs="Arial"/>
          <w:sz w:val="22"/>
          <w:szCs w:val="22"/>
          <w:lang w:val="nl-NL"/>
        </w:rPr>
        <w:t>1739</w:t>
      </w:r>
      <w:r>
        <w:rPr>
          <w:rFonts w:asciiTheme="minorHAnsi" w:eastAsia="Calibri" w:hAnsiTheme="minorHAnsi" w:cs="Arial"/>
          <w:sz w:val="22"/>
          <w:szCs w:val="22"/>
          <w:lang w:val="nl-NL"/>
        </w:rPr>
        <w:t xml:space="preserve"> verklaarden de schepenen naar aanleiding van een brand op het Ham '</w:t>
      </w:r>
      <w:r w:rsidRPr="00651F19">
        <w:rPr>
          <w:rFonts w:asciiTheme="minorHAnsi" w:eastAsia="Calibri" w:hAnsiTheme="minorHAnsi" w:cs="Arial"/>
          <w:sz w:val="22"/>
          <w:szCs w:val="22"/>
          <w:lang w:val="nl-NL"/>
        </w:rPr>
        <w:t xml:space="preserve">dat het brandt gereetschap bestaande in een goede quantiteyt haaken, brantemmers en brandt leeren, die alhier ten deele in de kerck en ten deele onder </w:t>
      </w:r>
      <w:r>
        <w:rPr>
          <w:rFonts w:asciiTheme="minorHAnsi" w:eastAsia="Calibri" w:hAnsiTheme="minorHAnsi" w:cs="Arial"/>
          <w:sz w:val="22"/>
          <w:szCs w:val="22"/>
          <w:lang w:val="nl-NL"/>
        </w:rPr>
        <w:t>'</w:t>
      </w:r>
      <w:r w:rsidRPr="00651F19">
        <w:rPr>
          <w:rFonts w:asciiTheme="minorHAnsi" w:eastAsia="Calibri" w:hAnsiTheme="minorHAnsi" w:cs="Arial"/>
          <w:sz w:val="22"/>
          <w:szCs w:val="22"/>
          <w:lang w:val="nl-NL"/>
        </w:rPr>
        <w:t xml:space="preserve">t raathuys altyt geweest leggen, en tot stuijtinge van den brandt aldaar voor een yder bewaert werden, door de verre affgelegentheyt van dit gehugt, alsmede dat als van agteren in vollen brant was, eer het iman gewaar wiert, </w:t>
      </w:r>
      <w:r>
        <w:rPr>
          <w:rFonts w:asciiTheme="minorHAnsi" w:eastAsia="Calibri" w:hAnsiTheme="minorHAnsi" w:cs="Arial"/>
          <w:sz w:val="22"/>
          <w:szCs w:val="22"/>
          <w:lang w:val="nl-NL"/>
        </w:rPr>
        <w:t xml:space="preserve">[niet] </w:t>
      </w:r>
      <w:r w:rsidRPr="00651F19">
        <w:rPr>
          <w:rFonts w:asciiTheme="minorHAnsi" w:eastAsia="Calibri" w:hAnsiTheme="minorHAnsi" w:cs="Arial"/>
          <w:sz w:val="22"/>
          <w:szCs w:val="22"/>
          <w:lang w:val="nl-NL"/>
        </w:rPr>
        <w:t>geappliceert heeft connen worden.</w:t>
      </w:r>
      <w:r>
        <w:rPr>
          <w:rFonts w:asciiTheme="minorHAnsi" w:eastAsia="Calibri" w:hAnsiTheme="minorHAnsi" w:cs="Arial"/>
          <w:sz w:val="22"/>
          <w:szCs w:val="22"/>
          <w:lang w:val="nl-NL"/>
        </w:rPr>
        <w:t>'</w:t>
      </w:r>
    </w:p>
    <w:p w:rsidR="00F3278D" w:rsidRDefault="00F3278D" w:rsidP="00FB3FF6">
      <w:pPr>
        <w:suppressAutoHyphens/>
        <w:spacing w:line="276" w:lineRule="auto"/>
        <w:rPr>
          <w:rFonts w:asciiTheme="minorHAnsi" w:hAnsiTheme="minorHAnsi" w:cs="Arial"/>
          <w:b/>
          <w:spacing w:val="-3"/>
          <w:sz w:val="22"/>
          <w:szCs w:val="22"/>
        </w:rPr>
      </w:pPr>
    </w:p>
    <w:p w:rsidR="007B301D" w:rsidRDefault="00B6538E" w:rsidP="00FB3FF6">
      <w:pPr>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t>In het b</w:t>
      </w:r>
      <w:r w:rsidRPr="00B6538E">
        <w:rPr>
          <w:rFonts w:asciiTheme="minorHAnsi" w:hAnsiTheme="minorHAnsi" w:cs="Arial"/>
          <w:spacing w:val="-3"/>
          <w:sz w:val="22"/>
          <w:szCs w:val="22"/>
        </w:rPr>
        <w:t xml:space="preserve">randreglement van 1744 staat geschreven: </w:t>
      </w:r>
    </w:p>
    <w:p w:rsidR="007B301D" w:rsidRDefault="00B6538E" w:rsidP="007B301D">
      <w:pPr>
        <w:pStyle w:val="ListParagraph"/>
        <w:numPr>
          <w:ilvl w:val="0"/>
          <w:numId w:val="20"/>
        </w:numPr>
        <w:suppressAutoHyphens/>
        <w:spacing w:line="276" w:lineRule="auto"/>
        <w:rPr>
          <w:rFonts w:asciiTheme="minorHAnsi" w:hAnsiTheme="minorHAnsi" w:cs="Arial"/>
          <w:sz w:val="22"/>
          <w:szCs w:val="22"/>
        </w:rPr>
      </w:pPr>
      <w:r w:rsidRPr="007B301D">
        <w:rPr>
          <w:rFonts w:asciiTheme="minorHAnsi" w:hAnsiTheme="minorHAnsi" w:cs="Arial"/>
          <w:sz w:val="22"/>
          <w:szCs w:val="22"/>
        </w:rPr>
        <w:t xml:space="preserve">In dier voegen zullen ook voor al de brandmeesters in en bij de straet wonende tijdig bij de hand moeten wezen met hare staven (..) en maken dat alle materiaalen voorschreven met de brandspuijt uit kerk en boterhuijs bij der hand zijn, enzovoorts. </w:t>
      </w:r>
    </w:p>
    <w:p w:rsidR="007B301D" w:rsidRDefault="007B301D" w:rsidP="00FB3FF6">
      <w:pPr>
        <w:pStyle w:val="ListParagraph"/>
        <w:numPr>
          <w:ilvl w:val="0"/>
          <w:numId w:val="20"/>
        </w:numPr>
        <w:suppressAutoHyphens/>
        <w:spacing w:line="276" w:lineRule="auto"/>
        <w:rPr>
          <w:rFonts w:asciiTheme="minorHAnsi" w:hAnsiTheme="minorHAnsi" w:cs="Arial"/>
          <w:sz w:val="22"/>
          <w:szCs w:val="22"/>
        </w:rPr>
      </w:pPr>
      <w:r w:rsidRPr="00395338">
        <w:rPr>
          <w:rFonts w:asciiTheme="minorHAnsi" w:hAnsiTheme="minorHAnsi" w:cs="Arial"/>
          <w:noProof/>
          <w:sz w:val="22"/>
          <w:szCs w:val="22"/>
        </w:rPr>
        <w:t>De brandspuijt zal de gemeente bezorgen en bekostigen met 2 brandcuijlen alsmede nog eenige kleine en twee groote ladders. En de brand emmeren vermeerderen tot het getal van vijftig.</w:t>
      </w:r>
    </w:p>
    <w:p w:rsidR="00395338" w:rsidRPr="00395338" w:rsidRDefault="00395338" w:rsidP="00FB3FF6">
      <w:pPr>
        <w:pStyle w:val="ListParagraph"/>
        <w:numPr>
          <w:ilvl w:val="0"/>
          <w:numId w:val="20"/>
        </w:numPr>
        <w:suppressAutoHyphens/>
        <w:spacing w:line="276" w:lineRule="auto"/>
        <w:rPr>
          <w:rFonts w:asciiTheme="minorHAnsi" w:hAnsiTheme="minorHAnsi" w:cs="Arial"/>
          <w:sz w:val="22"/>
          <w:szCs w:val="22"/>
        </w:rPr>
      </w:pPr>
      <w:r w:rsidRPr="00D849AD">
        <w:rPr>
          <w:rFonts w:asciiTheme="minorHAnsi" w:hAnsiTheme="minorHAnsi" w:cs="Arial"/>
          <w:noProof/>
          <w:sz w:val="22"/>
          <w:szCs w:val="22"/>
        </w:rPr>
        <w:t>De brandspuijt en des zelfs toebehooren, mitsgaders de emmers die hier in ’t dorp blijven moeten, en voor zo verre zij de gemeente aengaen zull</w:t>
      </w:r>
      <w:r>
        <w:rPr>
          <w:rFonts w:asciiTheme="minorHAnsi" w:hAnsiTheme="minorHAnsi" w:cs="Arial"/>
          <w:noProof/>
          <w:sz w:val="22"/>
          <w:szCs w:val="22"/>
        </w:rPr>
        <w:t>en in het boterhuijs worden gepl</w:t>
      </w:r>
      <w:r w:rsidRPr="00D849AD">
        <w:rPr>
          <w:rFonts w:asciiTheme="minorHAnsi" w:hAnsiTheme="minorHAnsi" w:cs="Arial"/>
          <w:noProof/>
          <w:sz w:val="22"/>
          <w:szCs w:val="22"/>
        </w:rPr>
        <w:t>aetst. De leeren en haaken in de groote kerk. Die van de gehugten aldaer bij de rotmeesters of brandmeesters. En geen van alle ooit of ooit buijten ’s dorps verbragt of geleent mogen worden.</w:t>
      </w:r>
    </w:p>
    <w:p w:rsidR="00395338" w:rsidRDefault="00395338" w:rsidP="00FB3FF6">
      <w:pPr>
        <w:suppressAutoHyphens/>
        <w:spacing w:line="276" w:lineRule="auto"/>
        <w:rPr>
          <w:rFonts w:asciiTheme="minorHAnsi" w:hAnsiTheme="minorHAnsi" w:cs="Arial"/>
          <w:sz w:val="22"/>
          <w:szCs w:val="22"/>
        </w:rPr>
      </w:pPr>
    </w:p>
    <w:p w:rsidR="00B6538E" w:rsidRPr="00B6538E" w:rsidRDefault="00B6538E" w:rsidP="00FB3FF6">
      <w:pPr>
        <w:suppressAutoHyphens/>
        <w:spacing w:line="276" w:lineRule="auto"/>
        <w:rPr>
          <w:rFonts w:asciiTheme="minorHAnsi" w:hAnsiTheme="minorHAnsi" w:cs="Arial"/>
          <w:sz w:val="22"/>
          <w:szCs w:val="22"/>
        </w:rPr>
      </w:pPr>
      <w:r>
        <w:rPr>
          <w:rFonts w:asciiTheme="minorHAnsi" w:hAnsiTheme="minorHAnsi" w:cs="Arial"/>
          <w:sz w:val="22"/>
          <w:szCs w:val="22"/>
        </w:rPr>
        <w:t xml:space="preserve">Die brandspuit werd </w:t>
      </w:r>
      <w:r w:rsidR="00395338">
        <w:rPr>
          <w:rFonts w:asciiTheme="minorHAnsi" w:hAnsiTheme="minorHAnsi" w:cs="Arial"/>
          <w:sz w:val="22"/>
          <w:szCs w:val="22"/>
        </w:rPr>
        <w:t xml:space="preserve">overigens </w:t>
      </w:r>
      <w:r>
        <w:rPr>
          <w:rFonts w:asciiTheme="minorHAnsi" w:hAnsiTheme="minorHAnsi" w:cs="Arial"/>
          <w:sz w:val="22"/>
          <w:szCs w:val="22"/>
        </w:rPr>
        <w:t>pas in 1774 aangeschaft.</w:t>
      </w:r>
    </w:p>
    <w:p w:rsidR="00B6538E" w:rsidRDefault="00B6538E" w:rsidP="00FB3FF6">
      <w:pPr>
        <w:suppressAutoHyphens/>
        <w:spacing w:line="276" w:lineRule="auto"/>
        <w:rPr>
          <w:rFonts w:asciiTheme="minorHAnsi" w:hAnsiTheme="minorHAnsi" w:cs="Arial"/>
          <w:b/>
          <w:spacing w:val="-3"/>
          <w:sz w:val="22"/>
          <w:szCs w:val="22"/>
        </w:rPr>
      </w:pPr>
    </w:p>
    <w:p w:rsidR="007B301D" w:rsidRPr="007E2D09" w:rsidRDefault="007B301D" w:rsidP="00FB3FF6">
      <w:pPr>
        <w:suppressAutoHyphens/>
        <w:spacing w:line="276" w:lineRule="auto"/>
        <w:rPr>
          <w:rFonts w:asciiTheme="minorHAnsi" w:hAnsiTheme="minorHAnsi" w:cs="Arial"/>
          <w:b/>
          <w:spacing w:val="-3"/>
          <w:sz w:val="22"/>
          <w:szCs w:val="22"/>
        </w:rPr>
      </w:pPr>
    </w:p>
    <w:p w:rsidR="007E2D09" w:rsidRPr="007E2D09" w:rsidRDefault="007E2D09" w:rsidP="007E2D09">
      <w:pPr>
        <w:spacing w:line="276" w:lineRule="auto"/>
        <w:rPr>
          <w:rFonts w:asciiTheme="minorHAnsi" w:hAnsiTheme="minorHAnsi" w:cs="Arial"/>
          <w:sz w:val="22"/>
          <w:szCs w:val="22"/>
          <w:lang w:val="nl-NL"/>
        </w:rPr>
      </w:pPr>
      <w:r w:rsidRPr="007E2D09">
        <w:rPr>
          <w:rFonts w:asciiTheme="minorHAnsi" w:hAnsiTheme="minorHAnsi" w:cs="Arial"/>
          <w:sz w:val="22"/>
          <w:szCs w:val="22"/>
          <w:lang w:val="nl-NL"/>
        </w:rPr>
        <w:t>De brandsla</w:t>
      </w:r>
      <w:r w:rsidR="00346A46">
        <w:rPr>
          <w:rFonts w:asciiTheme="minorHAnsi" w:hAnsiTheme="minorHAnsi" w:cs="Arial"/>
          <w:sz w:val="22"/>
          <w:szCs w:val="22"/>
          <w:lang w:val="nl-NL"/>
        </w:rPr>
        <w:t>n</w:t>
      </w:r>
      <w:r w:rsidRPr="007E2D09">
        <w:rPr>
          <w:rFonts w:asciiTheme="minorHAnsi" w:hAnsiTheme="minorHAnsi" w:cs="Arial"/>
          <w:sz w:val="22"/>
          <w:szCs w:val="22"/>
          <w:lang w:val="nl-NL"/>
        </w:rPr>
        <w:t>gen hingen in de kerk. Uit de dorpsrekeningen:</w:t>
      </w:r>
    </w:p>
    <w:p w:rsidR="007E2D09" w:rsidRPr="007E2D09" w:rsidRDefault="007E2D09" w:rsidP="007E2D09">
      <w:pPr>
        <w:spacing w:line="276" w:lineRule="auto"/>
        <w:rPr>
          <w:rFonts w:asciiTheme="minorHAnsi" w:hAnsiTheme="minorHAnsi" w:cs="Arial"/>
          <w:sz w:val="22"/>
          <w:szCs w:val="22"/>
          <w:lang w:val="nl-NL"/>
        </w:rPr>
      </w:pPr>
    </w:p>
    <w:p w:rsidR="007E2D09" w:rsidRDefault="007E2D09" w:rsidP="007E2D09">
      <w:pPr>
        <w:pStyle w:val="ListParagraph"/>
        <w:numPr>
          <w:ilvl w:val="0"/>
          <w:numId w:val="13"/>
        </w:numPr>
        <w:spacing w:line="276" w:lineRule="auto"/>
        <w:rPr>
          <w:rFonts w:asciiTheme="minorHAnsi" w:hAnsiTheme="minorHAnsi" w:cs="Arial"/>
          <w:sz w:val="22"/>
          <w:szCs w:val="22"/>
        </w:rPr>
      </w:pPr>
      <w:r w:rsidRPr="007E2D09">
        <w:rPr>
          <w:rFonts w:asciiTheme="minorHAnsi" w:hAnsiTheme="minorHAnsi" w:cs="Arial"/>
          <w:sz w:val="22"/>
          <w:szCs w:val="22"/>
        </w:rPr>
        <w:t>1776-1776: betaelt aen Jacobus Somers, timmerman, voor een catrol in de kerk om den darm van de brandtspuyt aen te hangen 1-4-0</w:t>
      </w:r>
    </w:p>
    <w:p w:rsidR="007E2D09" w:rsidRPr="007E2D09" w:rsidRDefault="007E2D09" w:rsidP="007E2D09">
      <w:pPr>
        <w:pStyle w:val="ListParagraph"/>
        <w:numPr>
          <w:ilvl w:val="0"/>
          <w:numId w:val="13"/>
        </w:numPr>
        <w:spacing w:line="276" w:lineRule="auto"/>
        <w:rPr>
          <w:rFonts w:asciiTheme="minorHAnsi" w:hAnsiTheme="minorHAnsi" w:cs="Arial"/>
          <w:sz w:val="22"/>
          <w:szCs w:val="22"/>
        </w:rPr>
      </w:pPr>
      <w:r>
        <w:rPr>
          <w:rFonts w:asciiTheme="minorHAnsi" w:hAnsiTheme="minorHAnsi" w:cs="Arial"/>
          <w:sz w:val="22"/>
          <w:szCs w:val="22"/>
        </w:rPr>
        <w:t xml:space="preserve">1780-1781: </w:t>
      </w:r>
      <w:r w:rsidRPr="00A42A1F">
        <w:rPr>
          <w:rFonts w:asciiTheme="minorHAnsi" w:hAnsiTheme="minorHAnsi" w:cs="Arial"/>
          <w:sz w:val="22"/>
          <w:szCs w:val="22"/>
        </w:rPr>
        <w:t>Betaelt volgens ordonantie en quitantie aen Dielis van den Berg, touwslaeger voort maken van een klokseel aen de kleyne klok, splitsen van de reepen en touw om de darme van de brandtspuyt op te hangen, samen 3-7-8</w:t>
      </w:r>
    </w:p>
    <w:p w:rsidR="007E2D09" w:rsidRPr="007E2D09" w:rsidRDefault="007E2D09" w:rsidP="007E2D09">
      <w:pPr>
        <w:spacing w:line="276" w:lineRule="auto"/>
        <w:rPr>
          <w:rFonts w:asciiTheme="minorHAnsi" w:hAnsiTheme="minorHAnsi" w:cs="Arial"/>
          <w:sz w:val="22"/>
          <w:szCs w:val="22"/>
          <w:lang w:val="nl-NL"/>
        </w:rPr>
      </w:pPr>
    </w:p>
    <w:p w:rsidR="00F86625" w:rsidRDefault="007E2D09" w:rsidP="007E2D09">
      <w:pPr>
        <w:spacing w:line="276" w:lineRule="auto"/>
        <w:rPr>
          <w:rFonts w:asciiTheme="minorHAnsi" w:hAnsiTheme="minorHAnsi" w:cs="Arial"/>
          <w:sz w:val="22"/>
          <w:szCs w:val="22"/>
          <w:lang w:val="nl-NL"/>
        </w:rPr>
      </w:pPr>
      <w:r w:rsidRPr="007E2D09">
        <w:rPr>
          <w:rFonts w:asciiTheme="minorHAnsi" w:hAnsiTheme="minorHAnsi" w:cs="Arial"/>
          <w:sz w:val="22"/>
          <w:szCs w:val="22"/>
          <w:lang w:val="nl-NL"/>
        </w:rPr>
        <w:lastRenderedPageBreak/>
        <w:t xml:space="preserve">De kerk </w:t>
      </w:r>
      <w:r>
        <w:rPr>
          <w:rFonts w:asciiTheme="minorHAnsi" w:hAnsiTheme="minorHAnsi" w:cs="Arial"/>
          <w:sz w:val="22"/>
          <w:szCs w:val="22"/>
          <w:lang w:val="nl-NL"/>
        </w:rPr>
        <w:t>was maar voor een klein deel in gebruik door de gereformeerden. Het was een geschikte ruimte om met name de lange ladders en haken op te slaan</w:t>
      </w:r>
      <w:r w:rsidR="00395338">
        <w:rPr>
          <w:rFonts w:asciiTheme="minorHAnsi" w:hAnsiTheme="minorHAnsi" w:cs="Arial"/>
          <w:sz w:val="22"/>
          <w:szCs w:val="22"/>
          <w:lang w:val="nl-NL"/>
        </w:rPr>
        <w:t>, zoals vermeld wordt in het brandreglement van 1744</w:t>
      </w:r>
      <w:r>
        <w:rPr>
          <w:rFonts w:asciiTheme="minorHAnsi" w:hAnsiTheme="minorHAnsi" w:cs="Arial"/>
          <w:sz w:val="22"/>
          <w:szCs w:val="22"/>
          <w:lang w:val="nl-NL"/>
        </w:rPr>
        <w:t xml:space="preserve">. </w:t>
      </w:r>
      <w:r w:rsidR="00395338">
        <w:rPr>
          <w:rFonts w:asciiTheme="minorHAnsi" w:hAnsiTheme="minorHAnsi" w:cs="Arial"/>
          <w:sz w:val="22"/>
          <w:szCs w:val="22"/>
          <w:lang w:val="nl-NL"/>
        </w:rPr>
        <w:t xml:space="preserve">De brandemmers werden volgens dat reglement in het raadhuis bewaard. </w:t>
      </w:r>
    </w:p>
    <w:p w:rsidR="00F86625" w:rsidRDefault="00F86625" w:rsidP="007E2D09">
      <w:pPr>
        <w:spacing w:line="276" w:lineRule="auto"/>
        <w:rPr>
          <w:rFonts w:asciiTheme="minorHAnsi" w:hAnsiTheme="minorHAnsi" w:cs="Arial"/>
          <w:sz w:val="22"/>
          <w:szCs w:val="22"/>
          <w:lang w:val="nl-NL"/>
        </w:rPr>
      </w:pPr>
    </w:p>
    <w:p w:rsidR="00F86625" w:rsidRDefault="00F86625" w:rsidP="007E2D09">
      <w:pPr>
        <w:spacing w:line="276" w:lineRule="auto"/>
        <w:rPr>
          <w:rFonts w:asciiTheme="minorHAnsi" w:hAnsiTheme="minorHAnsi" w:cs="Arial"/>
          <w:sz w:val="22"/>
          <w:szCs w:val="22"/>
          <w:lang w:val="nl-NL"/>
        </w:rPr>
      </w:pPr>
      <w:r>
        <w:rPr>
          <w:rFonts w:asciiTheme="minorHAnsi" w:hAnsiTheme="minorHAnsi" w:cs="Arial"/>
          <w:sz w:val="22"/>
          <w:szCs w:val="22"/>
          <w:lang w:val="nl-NL"/>
        </w:rPr>
        <w:t>Uit de dorpsrekening van 1795:</w:t>
      </w:r>
    </w:p>
    <w:p w:rsidR="00F86625" w:rsidRDefault="00F86625" w:rsidP="007E2D09">
      <w:pPr>
        <w:spacing w:line="276" w:lineRule="auto"/>
        <w:rPr>
          <w:rFonts w:asciiTheme="minorHAnsi" w:hAnsiTheme="minorHAnsi" w:cs="Arial"/>
          <w:sz w:val="22"/>
          <w:szCs w:val="22"/>
          <w:lang w:val="nl-NL"/>
        </w:rPr>
      </w:pPr>
    </w:p>
    <w:p w:rsidR="00F86625" w:rsidRPr="00F86625" w:rsidRDefault="00F86625" w:rsidP="00F86625">
      <w:pPr>
        <w:pStyle w:val="ListParagraph"/>
        <w:numPr>
          <w:ilvl w:val="0"/>
          <w:numId w:val="22"/>
        </w:numPr>
        <w:spacing w:line="276" w:lineRule="auto"/>
        <w:rPr>
          <w:rFonts w:asciiTheme="minorHAnsi" w:hAnsiTheme="minorHAnsi" w:cs="Arial"/>
          <w:sz w:val="22"/>
          <w:szCs w:val="22"/>
        </w:rPr>
      </w:pPr>
      <w:r w:rsidRPr="00F86625">
        <w:rPr>
          <w:rFonts w:asciiTheme="minorHAnsi" w:hAnsiTheme="minorHAnsi" w:cs="Arial"/>
          <w:noProof/>
          <w:sz w:val="22"/>
          <w:szCs w:val="22"/>
        </w:rPr>
        <w:t>4 maij 1795 aan Jan Cluytmans voort maken van een catrol in de groote kerk om de brandspuyt daarmee op te hangen, 0-14-0</w:t>
      </w:r>
    </w:p>
    <w:p w:rsidR="00F86625" w:rsidRDefault="00F86625" w:rsidP="007E2D09">
      <w:pPr>
        <w:spacing w:line="276" w:lineRule="auto"/>
        <w:rPr>
          <w:rFonts w:asciiTheme="minorHAnsi" w:hAnsiTheme="minorHAnsi" w:cs="Arial"/>
          <w:sz w:val="22"/>
          <w:szCs w:val="22"/>
          <w:lang w:val="nl-NL"/>
        </w:rPr>
      </w:pPr>
    </w:p>
    <w:p w:rsidR="007E2D09" w:rsidRPr="007E2D09" w:rsidRDefault="00395338" w:rsidP="007E2D09">
      <w:pPr>
        <w:spacing w:line="276" w:lineRule="auto"/>
        <w:rPr>
          <w:rFonts w:asciiTheme="minorHAnsi" w:hAnsiTheme="minorHAnsi" w:cs="Arial"/>
          <w:sz w:val="22"/>
          <w:szCs w:val="22"/>
          <w:lang w:val="nl-NL"/>
        </w:rPr>
      </w:pPr>
      <w:r>
        <w:rPr>
          <w:rFonts w:asciiTheme="minorHAnsi" w:hAnsiTheme="minorHAnsi" w:cs="Arial"/>
          <w:sz w:val="22"/>
          <w:szCs w:val="22"/>
          <w:lang w:val="nl-NL"/>
        </w:rPr>
        <w:t>D</w:t>
      </w:r>
      <w:r w:rsidR="001B1624">
        <w:rPr>
          <w:rFonts w:asciiTheme="minorHAnsi" w:hAnsiTheme="minorHAnsi" w:cs="Arial"/>
          <w:sz w:val="22"/>
          <w:szCs w:val="22"/>
          <w:lang w:val="nl-NL"/>
        </w:rPr>
        <w:t xml:space="preserve">e brandspuiten </w:t>
      </w:r>
      <w:r w:rsidR="00346A46">
        <w:rPr>
          <w:rFonts w:asciiTheme="minorHAnsi" w:hAnsiTheme="minorHAnsi" w:cs="Arial"/>
          <w:sz w:val="22"/>
          <w:szCs w:val="22"/>
          <w:lang w:val="nl-NL"/>
        </w:rPr>
        <w:t xml:space="preserve">stonden </w:t>
      </w:r>
      <w:r w:rsidR="00F86625">
        <w:rPr>
          <w:rFonts w:asciiTheme="minorHAnsi" w:hAnsiTheme="minorHAnsi" w:cs="Arial"/>
          <w:sz w:val="22"/>
          <w:szCs w:val="22"/>
          <w:lang w:val="nl-NL"/>
        </w:rPr>
        <w:t xml:space="preserve">ook </w:t>
      </w:r>
      <w:r>
        <w:rPr>
          <w:rFonts w:asciiTheme="minorHAnsi" w:hAnsiTheme="minorHAnsi" w:cs="Arial"/>
          <w:sz w:val="22"/>
          <w:szCs w:val="22"/>
          <w:lang w:val="nl-NL"/>
        </w:rPr>
        <w:t>in 1822 in de kerk</w:t>
      </w:r>
      <w:r w:rsidR="001B1624">
        <w:rPr>
          <w:rFonts w:asciiTheme="minorHAnsi" w:hAnsiTheme="minorHAnsi" w:cs="Arial"/>
          <w:sz w:val="22"/>
          <w:szCs w:val="22"/>
          <w:lang w:val="nl-NL"/>
        </w:rPr>
        <w:t>.</w:t>
      </w:r>
    </w:p>
    <w:p w:rsidR="007E2D09" w:rsidRDefault="007E2D09" w:rsidP="00FB3FF6">
      <w:pPr>
        <w:suppressAutoHyphens/>
        <w:spacing w:line="276" w:lineRule="auto"/>
        <w:rPr>
          <w:rFonts w:asciiTheme="minorHAnsi" w:hAnsiTheme="minorHAnsi" w:cs="Arial"/>
          <w:spacing w:val="-3"/>
          <w:sz w:val="22"/>
          <w:szCs w:val="22"/>
        </w:rPr>
      </w:pPr>
    </w:p>
    <w:p w:rsidR="001B1624" w:rsidRDefault="001B1624" w:rsidP="00FB3FF6">
      <w:pPr>
        <w:suppressAutoHyphens/>
        <w:spacing w:line="276" w:lineRule="auto"/>
        <w:rPr>
          <w:rFonts w:asciiTheme="minorHAnsi" w:hAnsiTheme="minorHAnsi" w:cs="Arial"/>
          <w:spacing w:val="-3"/>
          <w:sz w:val="22"/>
          <w:szCs w:val="22"/>
        </w:rPr>
      </w:pPr>
    </w:p>
    <w:p w:rsidR="001B1624" w:rsidRPr="001B1624" w:rsidRDefault="001B1624" w:rsidP="001B1624">
      <w:pPr>
        <w:spacing w:line="276" w:lineRule="auto"/>
        <w:rPr>
          <w:rFonts w:asciiTheme="minorHAnsi" w:hAnsiTheme="minorHAnsi" w:cs="Arial"/>
          <w:b/>
          <w:sz w:val="28"/>
          <w:szCs w:val="28"/>
          <w:lang w:val="nl-NL"/>
        </w:rPr>
      </w:pPr>
      <w:r w:rsidRPr="001B1624">
        <w:rPr>
          <w:rFonts w:asciiTheme="minorHAnsi" w:hAnsiTheme="minorHAnsi" w:cs="Arial"/>
          <w:b/>
          <w:sz w:val="28"/>
          <w:szCs w:val="28"/>
          <w:lang w:val="nl-NL"/>
        </w:rPr>
        <w:t>Het brandspuithuisje</w:t>
      </w:r>
    </w:p>
    <w:p w:rsidR="001B1624" w:rsidRDefault="001B1624" w:rsidP="001B1624">
      <w:pPr>
        <w:spacing w:line="276" w:lineRule="auto"/>
        <w:rPr>
          <w:rFonts w:asciiTheme="minorHAnsi" w:hAnsiTheme="minorHAnsi" w:cs="Arial"/>
          <w:lang w:val="nl-NL"/>
        </w:rPr>
      </w:pPr>
    </w:p>
    <w:p w:rsidR="001B1624" w:rsidRPr="001B1624" w:rsidRDefault="001B1624" w:rsidP="001B1624">
      <w:pPr>
        <w:spacing w:line="276" w:lineRule="auto"/>
        <w:rPr>
          <w:rFonts w:asciiTheme="minorHAnsi" w:hAnsiTheme="minorHAnsi" w:cs="Arial"/>
          <w:color w:val="0D0D0D"/>
          <w:spacing w:val="-3"/>
          <w:sz w:val="22"/>
          <w:szCs w:val="22"/>
        </w:rPr>
      </w:pPr>
      <w:r>
        <w:rPr>
          <w:rFonts w:asciiTheme="minorHAnsi" w:hAnsiTheme="minorHAnsi" w:cs="Arial"/>
          <w:color w:val="0D0D0D"/>
          <w:spacing w:val="-3"/>
          <w:sz w:val="22"/>
          <w:szCs w:val="22"/>
        </w:rPr>
        <w:t xml:space="preserve">Op 26 februari 1822 besloot de gemeenteraad van Veghel om het </w:t>
      </w:r>
      <w:r w:rsidRPr="00A42A1F">
        <w:rPr>
          <w:rFonts w:asciiTheme="minorHAnsi" w:hAnsiTheme="minorHAnsi" w:cs="Arial"/>
          <w:color w:val="0D0D0D"/>
          <w:spacing w:val="-3"/>
          <w:sz w:val="22"/>
          <w:szCs w:val="22"/>
        </w:rPr>
        <w:t xml:space="preserve">maken </w:t>
      </w:r>
      <w:r>
        <w:rPr>
          <w:rFonts w:asciiTheme="minorHAnsi" w:hAnsiTheme="minorHAnsi" w:cs="Arial"/>
          <w:color w:val="0D0D0D"/>
          <w:spacing w:val="-3"/>
          <w:sz w:val="22"/>
          <w:szCs w:val="22"/>
        </w:rPr>
        <w:t xml:space="preserve">van een </w:t>
      </w:r>
      <w:r w:rsidRPr="00A42A1F">
        <w:rPr>
          <w:rFonts w:asciiTheme="minorHAnsi" w:hAnsiTheme="minorHAnsi" w:cs="Arial"/>
          <w:color w:val="0D0D0D"/>
          <w:spacing w:val="-3"/>
          <w:sz w:val="22"/>
          <w:szCs w:val="22"/>
        </w:rPr>
        <w:t>brandspuithuisje</w:t>
      </w:r>
      <w:r>
        <w:rPr>
          <w:rFonts w:asciiTheme="minorHAnsi" w:hAnsiTheme="minorHAnsi" w:cs="Arial"/>
          <w:color w:val="0D0D0D"/>
          <w:spacing w:val="-3"/>
          <w:sz w:val="22"/>
          <w:szCs w:val="22"/>
        </w:rPr>
        <w:t xml:space="preserve">, </w:t>
      </w:r>
      <w:r w:rsidRPr="00A42A1F">
        <w:rPr>
          <w:rFonts w:asciiTheme="minorHAnsi" w:hAnsiTheme="minorHAnsi" w:cs="Arial"/>
          <w:color w:val="0D0D0D"/>
          <w:spacing w:val="-3"/>
          <w:sz w:val="22"/>
          <w:szCs w:val="22"/>
        </w:rPr>
        <w:t xml:space="preserve"> </w:t>
      </w:r>
      <w:r>
        <w:rPr>
          <w:rFonts w:asciiTheme="minorHAnsi" w:hAnsiTheme="minorHAnsi" w:cs="Arial"/>
          <w:color w:val="0D0D0D"/>
          <w:spacing w:val="-3"/>
          <w:sz w:val="22"/>
          <w:szCs w:val="22"/>
        </w:rPr>
        <w:t>'</w:t>
      </w:r>
      <w:r w:rsidRPr="00A42A1F">
        <w:rPr>
          <w:rFonts w:asciiTheme="minorHAnsi" w:hAnsiTheme="minorHAnsi" w:cs="Arial"/>
          <w:color w:val="0D0D0D"/>
          <w:spacing w:val="-3"/>
          <w:sz w:val="22"/>
          <w:szCs w:val="22"/>
        </w:rPr>
        <w:t>benodigt geworden door den overgang der parochiale kerk in welke van te voren de gemeente brandspuiten zijn bewaard geworden.</w:t>
      </w:r>
      <w:r>
        <w:rPr>
          <w:rFonts w:asciiTheme="minorHAnsi" w:hAnsiTheme="minorHAnsi" w:cs="Arial"/>
          <w:color w:val="0D0D0D"/>
          <w:spacing w:val="-3"/>
          <w:sz w:val="22"/>
          <w:szCs w:val="22"/>
        </w:rPr>
        <w:t>'</w:t>
      </w:r>
    </w:p>
    <w:p w:rsidR="001B1624" w:rsidRPr="001B1624" w:rsidRDefault="001B1624" w:rsidP="001B1624">
      <w:pPr>
        <w:spacing w:line="276" w:lineRule="auto"/>
        <w:rPr>
          <w:rFonts w:asciiTheme="minorHAnsi" w:hAnsiTheme="minorHAnsi"/>
          <w:sz w:val="22"/>
          <w:szCs w:val="22"/>
        </w:rPr>
      </w:pPr>
    </w:p>
    <w:p w:rsidR="001B1624" w:rsidRDefault="001B1624" w:rsidP="001B1624">
      <w:pPr>
        <w:spacing w:line="276" w:lineRule="auto"/>
        <w:rPr>
          <w:rFonts w:asciiTheme="minorHAnsi" w:hAnsiTheme="minorHAnsi" w:cs="Arial"/>
          <w:spacing w:val="-3"/>
          <w:sz w:val="22"/>
          <w:szCs w:val="22"/>
          <w:lang w:val="nl-NL"/>
        </w:rPr>
      </w:pPr>
      <w:r w:rsidRPr="001B1624">
        <w:rPr>
          <w:rFonts w:asciiTheme="minorHAnsi" w:hAnsiTheme="minorHAnsi"/>
          <w:sz w:val="22"/>
          <w:szCs w:val="22"/>
        </w:rPr>
        <w:t>Het brandspuithuisje werd bij de school gebouwd. Perceel G113</w:t>
      </w:r>
      <w:r>
        <w:rPr>
          <w:rFonts w:asciiTheme="minorHAnsi" w:hAnsiTheme="minorHAnsi"/>
          <w:sz w:val="22"/>
          <w:szCs w:val="22"/>
        </w:rPr>
        <w:t xml:space="preserve"> wordt in het kadaster van 1832 aangeduid als: </w:t>
      </w:r>
      <w:r w:rsidRPr="00A42A1F">
        <w:rPr>
          <w:rFonts w:asciiTheme="minorHAnsi" w:hAnsiTheme="minorHAnsi" w:cs="Arial"/>
          <w:spacing w:val="-3"/>
          <w:sz w:val="22"/>
          <w:szCs w:val="22"/>
          <w:lang w:val="nl-NL"/>
        </w:rPr>
        <w:t>0,0051 Ha., brandspuitenhuisje</w:t>
      </w:r>
      <w:r w:rsidR="004932C7">
        <w:rPr>
          <w:rFonts w:asciiTheme="minorHAnsi" w:hAnsiTheme="minorHAnsi" w:cs="Arial"/>
          <w:spacing w:val="-3"/>
          <w:sz w:val="22"/>
          <w:szCs w:val="22"/>
          <w:lang w:val="nl-NL"/>
        </w:rPr>
        <w:t xml:space="preserve"> (rood gearceerd op onderstaande kaart).</w:t>
      </w:r>
      <w:r w:rsidR="00CE13D1">
        <w:rPr>
          <w:rFonts w:asciiTheme="minorHAnsi" w:hAnsiTheme="minorHAnsi" w:cs="Arial"/>
          <w:spacing w:val="-3"/>
          <w:sz w:val="22"/>
          <w:szCs w:val="22"/>
          <w:lang w:val="nl-NL"/>
        </w:rPr>
        <w:t xml:space="preserve"> Op deze plek, dicht bij de brug, was de brandspuit ook gemakkelijk toegankelijk als men die nodig had voor het bestrijden van brand aan de overzijde van de Aa.</w:t>
      </w:r>
    </w:p>
    <w:p w:rsidR="004932C7" w:rsidRDefault="004932C7" w:rsidP="001B1624">
      <w:pPr>
        <w:spacing w:line="276" w:lineRule="auto"/>
        <w:rPr>
          <w:rFonts w:asciiTheme="minorHAnsi" w:hAnsiTheme="minorHAnsi" w:cs="Arial"/>
          <w:spacing w:val="-3"/>
          <w:sz w:val="22"/>
          <w:szCs w:val="22"/>
          <w:lang w:val="nl-NL"/>
        </w:rPr>
      </w:pPr>
    </w:p>
    <w:p w:rsidR="004932C7" w:rsidRPr="001B1624" w:rsidRDefault="004932C7" w:rsidP="001B1624">
      <w:pPr>
        <w:spacing w:line="276" w:lineRule="auto"/>
        <w:rPr>
          <w:rFonts w:asciiTheme="minorHAnsi" w:hAnsiTheme="minorHAnsi"/>
          <w:sz w:val="22"/>
          <w:szCs w:val="22"/>
        </w:rPr>
      </w:pPr>
      <w:r>
        <w:rPr>
          <w:rFonts w:asciiTheme="minorHAnsi" w:hAnsiTheme="minorHAnsi"/>
          <w:sz w:val="22"/>
          <w:szCs w:val="22"/>
          <w:lang w:val="en-GB" w:eastAsia="en-GB"/>
        </w:rPr>
        <w:lastRenderedPageBreak/>
        <w:drawing>
          <wp:inline distT="0" distB="0" distL="0" distR="0">
            <wp:extent cx="4267200" cy="3986784"/>
            <wp:effectExtent l="19050" t="0" r="0" b="0"/>
            <wp:docPr id="1" name="Picture 0" descr="Brandspuithuis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spuithuisje.jpg"/>
                    <pic:cNvPicPr/>
                  </pic:nvPicPr>
                  <pic:blipFill>
                    <a:blip r:embed="rId5" cstate="print"/>
                    <a:stretch>
                      <a:fillRect/>
                    </a:stretch>
                  </pic:blipFill>
                  <pic:spPr>
                    <a:xfrm>
                      <a:off x="0" y="0"/>
                      <a:ext cx="4267200" cy="3986784"/>
                    </a:xfrm>
                    <a:prstGeom prst="rect">
                      <a:avLst/>
                    </a:prstGeom>
                  </pic:spPr>
                </pic:pic>
              </a:graphicData>
            </a:graphic>
          </wp:inline>
        </w:drawing>
      </w:r>
    </w:p>
    <w:p w:rsidR="001B1624" w:rsidRPr="00A42A1F" w:rsidRDefault="001B1624" w:rsidP="00FB3FF6">
      <w:pPr>
        <w:suppressAutoHyphens/>
        <w:spacing w:line="276" w:lineRule="auto"/>
        <w:rPr>
          <w:rFonts w:asciiTheme="minorHAnsi" w:hAnsiTheme="minorHAnsi" w:cs="Arial"/>
          <w:spacing w:val="-3"/>
          <w:sz w:val="22"/>
          <w:szCs w:val="22"/>
        </w:rPr>
      </w:pPr>
      <w:r>
        <w:rPr>
          <w:rFonts w:asciiTheme="minorHAnsi" w:hAnsiTheme="minorHAnsi" w:cs="Arial"/>
          <w:spacing w:val="-3"/>
          <w:sz w:val="22"/>
          <w:szCs w:val="22"/>
        </w:rPr>
        <w:br/>
      </w:r>
    </w:p>
    <w:p w:rsidR="006E5910" w:rsidRPr="00A42A1F" w:rsidRDefault="006E5910" w:rsidP="00FB3FF6">
      <w:pPr>
        <w:suppressAutoHyphens/>
        <w:spacing w:line="276" w:lineRule="auto"/>
        <w:rPr>
          <w:rFonts w:asciiTheme="minorHAnsi" w:hAnsiTheme="minorHAnsi" w:cs="Arial"/>
          <w:spacing w:val="-3"/>
          <w:sz w:val="22"/>
          <w:szCs w:val="22"/>
        </w:rPr>
      </w:pPr>
    </w:p>
    <w:p w:rsidR="00EB0263" w:rsidRPr="00EB0263" w:rsidRDefault="007E2D09" w:rsidP="00FB3FF6">
      <w:pPr>
        <w:spacing w:line="276" w:lineRule="auto"/>
        <w:rPr>
          <w:rFonts w:asciiTheme="minorHAnsi" w:hAnsiTheme="minorHAnsi"/>
          <w:b/>
          <w:sz w:val="28"/>
          <w:szCs w:val="28"/>
        </w:rPr>
      </w:pPr>
      <w:r>
        <w:rPr>
          <w:rFonts w:asciiTheme="minorHAnsi" w:hAnsiTheme="minorHAnsi"/>
          <w:b/>
          <w:sz w:val="28"/>
          <w:szCs w:val="28"/>
        </w:rPr>
        <w:t>De brandhuisjes</w:t>
      </w:r>
    </w:p>
    <w:p w:rsidR="00EB0263" w:rsidRDefault="00EB0263" w:rsidP="00FB3FF6">
      <w:pPr>
        <w:spacing w:line="276" w:lineRule="auto"/>
        <w:rPr>
          <w:rFonts w:asciiTheme="minorHAnsi" w:hAnsiTheme="minorHAnsi"/>
          <w:sz w:val="22"/>
          <w:szCs w:val="22"/>
        </w:rPr>
      </w:pPr>
    </w:p>
    <w:p w:rsidR="007E2D09" w:rsidRDefault="007E2D09" w:rsidP="00FB3FF6">
      <w:pPr>
        <w:spacing w:line="276" w:lineRule="auto"/>
        <w:rPr>
          <w:rFonts w:asciiTheme="minorHAnsi" w:hAnsiTheme="minorHAnsi"/>
          <w:sz w:val="22"/>
          <w:szCs w:val="22"/>
        </w:rPr>
      </w:pPr>
      <w:r>
        <w:rPr>
          <w:rFonts w:asciiTheme="minorHAnsi" w:hAnsiTheme="minorHAnsi"/>
          <w:sz w:val="22"/>
          <w:szCs w:val="22"/>
        </w:rPr>
        <w:t>In de bronnen worden diverse brandhuisjes genoemd. In eerste instantie dacht ik aan een huisje voor de opslag van de brandspuit. Maar brandhuisjes worden al vermeld voordat er in Veghel een brandspuit aangeschaft werd, en er waren er meer dan één.</w:t>
      </w:r>
      <w:r w:rsidR="00BF61BE">
        <w:rPr>
          <w:rFonts w:asciiTheme="minorHAnsi" w:hAnsiTheme="minorHAnsi"/>
          <w:sz w:val="22"/>
          <w:szCs w:val="22"/>
        </w:rPr>
        <w:t xml:space="preserve"> In de bronnen worden hout en turf vaak aangeduid met 'brant'. Kennelijk werden de brandhuisjes gebruikt voor de opslag van hout en</w:t>
      </w:r>
      <w:r w:rsidR="001B1624">
        <w:rPr>
          <w:rFonts w:asciiTheme="minorHAnsi" w:hAnsiTheme="minorHAnsi"/>
          <w:sz w:val="22"/>
          <w:szCs w:val="22"/>
        </w:rPr>
        <w:t>/of</w:t>
      </w:r>
      <w:r w:rsidR="00BF61BE">
        <w:rPr>
          <w:rFonts w:asciiTheme="minorHAnsi" w:hAnsiTheme="minorHAnsi"/>
          <w:sz w:val="22"/>
          <w:szCs w:val="22"/>
        </w:rPr>
        <w:t xml:space="preserve"> turf. Enkele vermeldingen uit de tijd van vóór de aanschaf van de brandspuit in 1774:</w:t>
      </w:r>
    </w:p>
    <w:p w:rsidR="007E2D09" w:rsidRDefault="007E2D09" w:rsidP="00FB3FF6">
      <w:pPr>
        <w:spacing w:line="276" w:lineRule="auto"/>
        <w:rPr>
          <w:rFonts w:asciiTheme="minorHAnsi" w:hAnsiTheme="minorHAnsi"/>
          <w:sz w:val="22"/>
          <w:szCs w:val="22"/>
        </w:rPr>
      </w:pPr>
    </w:p>
    <w:p w:rsidR="00BF61BE" w:rsidRPr="00BF61BE" w:rsidRDefault="00BF61BE" w:rsidP="00BF61BE">
      <w:pPr>
        <w:pStyle w:val="ListParagraph"/>
        <w:numPr>
          <w:ilvl w:val="0"/>
          <w:numId w:val="17"/>
        </w:numPr>
        <w:spacing w:line="276" w:lineRule="auto"/>
        <w:rPr>
          <w:rFonts w:asciiTheme="minorHAnsi" w:hAnsiTheme="minorHAnsi"/>
          <w:sz w:val="22"/>
          <w:szCs w:val="22"/>
          <w:lang w:val="en-US"/>
        </w:rPr>
      </w:pPr>
      <w:r w:rsidRPr="00BF61BE">
        <w:rPr>
          <w:rFonts w:asciiTheme="minorHAnsi" w:hAnsiTheme="minorHAnsi"/>
          <w:sz w:val="22"/>
          <w:szCs w:val="22"/>
        </w:rPr>
        <w:t xml:space="preserve">Straat 15, 3 augustus 1741: </w:t>
      </w:r>
      <w:r w:rsidRPr="00BF61BE">
        <w:rPr>
          <w:rFonts w:asciiTheme="minorHAnsi" w:hAnsiTheme="minorHAnsi" w:cs="Arial"/>
          <w:sz w:val="22"/>
          <w:szCs w:val="22"/>
        </w:rPr>
        <w:t xml:space="preserve">om daar op een stallinge en branthuijs te bouwen, ontrent 1 roede plaackx van den hoff liggende ter sijde van zijn erffenisse in de Straat </w:t>
      </w:r>
    </w:p>
    <w:p w:rsidR="00BF61BE" w:rsidRPr="00BF61BE" w:rsidRDefault="00BF61BE" w:rsidP="00BF61BE">
      <w:pPr>
        <w:pStyle w:val="ListParagraph"/>
        <w:numPr>
          <w:ilvl w:val="0"/>
          <w:numId w:val="17"/>
        </w:numPr>
        <w:spacing w:line="276" w:lineRule="auto"/>
        <w:rPr>
          <w:rFonts w:asciiTheme="minorHAnsi" w:hAnsiTheme="minorHAnsi"/>
          <w:sz w:val="22"/>
          <w:szCs w:val="22"/>
          <w:lang w:val="en-US"/>
        </w:rPr>
      </w:pPr>
      <w:r>
        <w:rPr>
          <w:rFonts w:asciiTheme="minorHAnsi" w:hAnsiTheme="minorHAnsi" w:cs="Arial"/>
          <w:sz w:val="22"/>
          <w:szCs w:val="22"/>
        </w:rPr>
        <w:t xml:space="preserve">Straat 13 (pastorie): </w:t>
      </w:r>
    </w:p>
    <w:p w:rsidR="00BF61BE" w:rsidRPr="00BF61BE" w:rsidRDefault="00BF61BE" w:rsidP="00BF61BE">
      <w:pPr>
        <w:pStyle w:val="ListParagraph"/>
        <w:numPr>
          <w:ilvl w:val="1"/>
          <w:numId w:val="17"/>
        </w:numPr>
        <w:spacing w:line="276" w:lineRule="auto"/>
        <w:rPr>
          <w:rFonts w:asciiTheme="minorHAnsi" w:hAnsiTheme="minorHAnsi"/>
          <w:sz w:val="22"/>
          <w:szCs w:val="22"/>
          <w:lang w:val="en-US"/>
        </w:rPr>
      </w:pPr>
      <w:r w:rsidRPr="00BF61BE">
        <w:rPr>
          <w:rFonts w:asciiTheme="minorHAnsi" w:hAnsiTheme="minorHAnsi" w:cs="Arial"/>
          <w:sz w:val="22"/>
          <w:szCs w:val="22"/>
        </w:rPr>
        <w:t xml:space="preserve">25 maart 1767: </w:t>
      </w:r>
      <w:r w:rsidRPr="00BF61BE">
        <w:rPr>
          <w:rFonts w:asciiTheme="minorHAnsi" w:hAnsiTheme="minorHAnsi" w:cs="Arial"/>
          <w:spacing w:val="-3"/>
          <w:sz w:val="22"/>
          <w:szCs w:val="22"/>
        </w:rPr>
        <w:t>volgend jaar zal men de poort, brandt huys en mogelijk de gansche kap moeten herstellen.</w:t>
      </w:r>
    </w:p>
    <w:p w:rsidR="00BF61BE" w:rsidRPr="00BF61BE" w:rsidRDefault="00BF61BE" w:rsidP="00BF61BE">
      <w:pPr>
        <w:pStyle w:val="ListParagraph"/>
        <w:numPr>
          <w:ilvl w:val="1"/>
          <w:numId w:val="17"/>
        </w:numPr>
        <w:spacing w:line="276" w:lineRule="auto"/>
        <w:rPr>
          <w:rFonts w:asciiTheme="minorHAnsi" w:hAnsiTheme="minorHAnsi"/>
          <w:sz w:val="22"/>
          <w:szCs w:val="22"/>
          <w:lang w:val="en-US"/>
        </w:rPr>
      </w:pPr>
      <w:r w:rsidRPr="00BF61BE">
        <w:rPr>
          <w:rFonts w:asciiTheme="minorHAnsi" w:hAnsiTheme="minorHAnsi" w:cs="Arial"/>
          <w:spacing w:val="-3"/>
          <w:sz w:val="22"/>
          <w:szCs w:val="22"/>
        </w:rPr>
        <w:t xml:space="preserve">1769-1770: </w:t>
      </w:r>
      <w:r w:rsidRPr="00BF61BE">
        <w:rPr>
          <w:rFonts w:asciiTheme="minorHAnsi" w:hAnsiTheme="minorHAnsi" w:cs="Arial"/>
          <w:sz w:val="22"/>
          <w:szCs w:val="22"/>
        </w:rPr>
        <w:t>Voor ankers en nagel voor in den gevel en agter aent brandthuys van de nieuwe pastorie huysinge tot securiteyt vant selve alsoo men bevondt te slap was de muur door de hoogte en niet sonder ankers konde houden 21-7-0</w:t>
      </w:r>
    </w:p>
    <w:p w:rsidR="00BF61BE" w:rsidRPr="00BF61BE" w:rsidRDefault="00BF61BE" w:rsidP="00BF61BE">
      <w:pPr>
        <w:pStyle w:val="ListParagraph"/>
        <w:numPr>
          <w:ilvl w:val="1"/>
          <w:numId w:val="17"/>
        </w:numPr>
        <w:spacing w:line="276" w:lineRule="auto"/>
        <w:rPr>
          <w:rFonts w:asciiTheme="minorHAnsi" w:hAnsiTheme="minorHAnsi"/>
          <w:sz w:val="22"/>
          <w:szCs w:val="22"/>
          <w:lang w:val="en-US"/>
        </w:rPr>
      </w:pPr>
      <w:r>
        <w:rPr>
          <w:rFonts w:asciiTheme="minorHAnsi" w:hAnsiTheme="minorHAnsi" w:cs="Arial"/>
          <w:sz w:val="22"/>
          <w:szCs w:val="22"/>
        </w:rPr>
        <w:t xml:space="preserve">1770-1771: </w:t>
      </w:r>
      <w:r w:rsidRPr="00A42A1F">
        <w:rPr>
          <w:rFonts w:asciiTheme="minorHAnsi" w:hAnsiTheme="minorHAnsi" w:cs="Arial"/>
          <w:sz w:val="22"/>
          <w:szCs w:val="22"/>
        </w:rPr>
        <w:t>Aen Peter Nauwens, meester smit, voor grendels en winthaken aent brandthuys 1-11-0</w:t>
      </w:r>
    </w:p>
    <w:p w:rsidR="00BF61BE" w:rsidRPr="00BF61BE" w:rsidRDefault="00BF61BE" w:rsidP="00BF61BE">
      <w:pPr>
        <w:pStyle w:val="ListParagraph"/>
        <w:numPr>
          <w:ilvl w:val="1"/>
          <w:numId w:val="17"/>
        </w:numPr>
        <w:spacing w:line="276" w:lineRule="auto"/>
        <w:rPr>
          <w:rFonts w:asciiTheme="minorHAnsi" w:hAnsiTheme="minorHAnsi"/>
          <w:sz w:val="22"/>
          <w:szCs w:val="22"/>
          <w:lang w:val="en-US"/>
        </w:rPr>
      </w:pPr>
      <w:r>
        <w:rPr>
          <w:rFonts w:asciiTheme="minorHAnsi" w:hAnsiTheme="minorHAnsi" w:cs="Arial"/>
          <w:sz w:val="22"/>
          <w:szCs w:val="22"/>
        </w:rPr>
        <w:lastRenderedPageBreak/>
        <w:t xml:space="preserve">1772-1773: </w:t>
      </w:r>
      <w:r w:rsidRPr="00A42A1F">
        <w:rPr>
          <w:rFonts w:asciiTheme="minorHAnsi" w:hAnsiTheme="minorHAnsi" w:cs="Arial"/>
          <w:sz w:val="22"/>
          <w:szCs w:val="22"/>
        </w:rPr>
        <w:t>Den 17 augustus 1772 publiecq ebde voor alle man synde aenbesteedt het maken van een nieuw brandthuys aen de pastorye, alsoo niet konde bergen, soo ist selve aengenomen met alle leverantie door Willem Nauwens voor 330-0-0</w:t>
      </w:r>
    </w:p>
    <w:p w:rsidR="00BF61BE" w:rsidRDefault="00BF61BE" w:rsidP="00BF61BE">
      <w:pPr>
        <w:tabs>
          <w:tab w:val="left" w:pos="-1440"/>
          <w:tab w:val="left" w:pos="-720"/>
        </w:tabs>
        <w:suppressAutoHyphens/>
        <w:spacing w:line="276" w:lineRule="auto"/>
        <w:rPr>
          <w:rFonts w:asciiTheme="minorHAnsi" w:hAnsiTheme="minorHAnsi" w:cs="Arial"/>
          <w:spacing w:val="-3"/>
          <w:sz w:val="22"/>
          <w:szCs w:val="22"/>
        </w:rPr>
      </w:pPr>
    </w:p>
    <w:p w:rsidR="00BF61BE" w:rsidRDefault="00BF61BE" w:rsidP="00BF61BE">
      <w:pPr>
        <w:spacing w:line="276" w:lineRule="auto"/>
        <w:rPr>
          <w:rFonts w:asciiTheme="minorHAnsi" w:hAnsiTheme="minorHAnsi"/>
          <w:sz w:val="22"/>
          <w:szCs w:val="22"/>
        </w:rPr>
      </w:pPr>
    </w:p>
    <w:p w:rsidR="00BF61BE" w:rsidRDefault="00BF61BE" w:rsidP="00BF61BE">
      <w:pPr>
        <w:spacing w:line="276" w:lineRule="auto"/>
        <w:rPr>
          <w:rFonts w:asciiTheme="minorHAnsi" w:hAnsiTheme="minorHAnsi"/>
          <w:sz w:val="22"/>
          <w:szCs w:val="22"/>
        </w:rPr>
      </w:pPr>
      <w:r>
        <w:rPr>
          <w:rFonts w:asciiTheme="minorHAnsi" w:hAnsiTheme="minorHAnsi"/>
          <w:sz w:val="22"/>
          <w:szCs w:val="22"/>
        </w:rPr>
        <w:t>Enkele vermeldingen uit latere tijd:</w:t>
      </w:r>
    </w:p>
    <w:p w:rsidR="00BF61BE" w:rsidRDefault="00BF61BE" w:rsidP="00BF61BE">
      <w:pPr>
        <w:spacing w:line="276" w:lineRule="auto"/>
        <w:rPr>
          <w:rFonts w:asciiTheme="minorHAnsi" w:hAnsiTheme="minorHAnsi"/>
          <w:b/>
          <w:sz w:val="22"/>
          <w:szCs w:val="22"/>
        </w:rPr>
      </w:pPr>
    </w:p>
    <w:p w:rsidR="007F6E2A" w:rsidRPr="007F6E2A" w:rsidRDefault="007F6E2A" w:rsidP="00BF61BE">
      <w:pPr>
        <w:pStyle w:val="ListParagraph"/>
        <w:numPr>
          <w:ilvl w:val="0"/>
          <w:numId w:val="17"/>
        </w:numPr>
        <w:spacing w:line="276" w:lineRule="auto"/>
        <w:rPr>
          <w:rFonts w:asciiTheme="minorHAnsi" w:hAnsiTheme="minorHAnsi"/>
          <w:sz w:val="22"/>
          <w:szCs w:val="22"/>
        </w:rPr>
      </w:pPr>
      <w:r>
        <w:rPr>
          <w:rFonts w:asciiTheme="minorHAnsi" w:hAnsiTheme="minorHAnsi"/>
          <w:sz w:val="22"/>
          <w:szCs w:val="22"/>
        </w:rPr>
        <w:t xml:space="preserve">Pastorie (1790-1791): </w:t>
      </w:r>
      <w:r w:rsidRPr="00A42A1F">
        <w:rPr>
          <w:rFonts w:asciiTheme="minorHAnsi" w:hAnsiTheme="minorHAnsi" w:cs="Arial"/>
          <w:sz w:val="22"/>
          <w:szCs w:val="22"/>
        </w:rPr>
        <w:t>Voer gedaene leverantie van byna een mondt steenen gebruykt int maken van een nieuwe muur agter het brandthuys van de pastorye huysinge, tussen erve Gerit van den Heuvel en de pastorye, de somme van 70-0-0</w:t>
      </w:r>
    </w:p>
    <w:p w:rsidR="007F6E2A" w:rsidRPr="007F6E2A" w:rsidRDefault="007F6E2A" w:rsidP="00BF61BE">
      <w:pPr>
        <w:pStyle w:val="ListParagraph"/>
        <w:numPr>
          <w:ilvl w:val="0"/>
          <w:numId w:val="17"/>
        </w:numPr>
        <w:spacing w:line="276" w:lineRule="auto"/>
        <w:rPr>
          <w:rFonts w:asciiTheme="minorHAnsi" w:hAnsiTheme="minorHAnsi"/>
          <w:sz w:val="22"/>
          <w:szCs w:val="22"/>
        </w:rPr>
      </w:pPr>
      <w:r>
        <w:rPr>
          <w:rFonts w:asciiTheme="minorHAnsi" w:hAnsiTheme="minorHAnsi"/>
          <w:sz w:val="22"/>
          <w:szCs w:val="22"/>
        </w:rPr>
        <w:t>Pastorie (</w:t>
      </w:r>
      <w:r>
        <w:rPr>
          <w:rFonts w:asciiTheme="minorHAnsi" w:hAnsiTheme="minorHAnsi" w:cs="Arial"/>
          <w:sz w:val="22"/>
          <w:szCs w:val="22"/>
        </w:rPr>
        <w:t xml:space="preserve">1793-1794): </w:t>
      </w:r>
      <w:r w:rsidRPr="00A42A1F">
        <w:rPr>
          <w:rFonts w:asciiTheme="minorHAnsi" w:hAnsiTheme="minorHAnsi" w:cs="Arial"/>
          <w:sz w:val="22"/>
          <w:szCs w:val="22"/>
        </w:rPr>
        <w:t>Aan G. van Roij, coopman in houd, voor leverantie van planken en pannen meest gebruykt tot het vergrooten van de stalling off brandhuijs van de pastorije 41-10-0</w:t>
      </w:r>
    </w:p>
    <w:p w:rsidR="007F6E2A" w:rsidRDefault="007F6E2A" w:rsidP="00BF61BE">
      <w:pPr>
        <w:pStyle w:val="ListParagraph"/>
        <w:numPr>
          <w:ilvl w:val="0"/>
          <w:numId w:val="17"/>
        </w:numPr>
        <w:spacing w:line="276" w:lineRule="auto"/>
        <w:rPr>
          <w:rFonts w:asciiTheme="minorHAnsi" w:hAnsiTheme="minorHAnsi"/>
          <w:sz w:val="22"/>
          <w:szCs w:val="22"/>
        </w:rPr>
      </w:pPr>
      <w:r>
        <w:rPr>
          <w:rFonts w:asciiTheme="minorHAnsi" w:hAnsiTheme="minorHAnsi"/>
          <w:sz w:val="22"/>
          <w:szCs w:val="22"/>
        </w:rPr>
        <w:t xml:space="preserve">Pastorie </w:t>
      </w:r>
      <w:r>
        <w:rPr>
          <w:rFonts w:asciiTheme="minorHAnsi" w:hAnsiTheme="minorHAnsi" w:cs="Arial"/>
          <w:color w:val="0D0D0D"/>
          <w:sz w:val="22"/>
          <w:szCs w:val="22"/>
        </w:rPr>
        <w:t xml:space="preserve">(2 januari 1800): </w:t>
      </w:r>
      <w:r w:rsidRPr="00A42A1F">
        <w:rPr>
          <w:rFonts w:asciiTheme="minorHAnsi" w:hAnsiTheme="minorHAnsi" w:cs="Arial"/>
          <w:color w:val="0D0D0D"/>
          <w:sz w:val="22"/>
          <w:szCs w:val="22"/>
        </w:rPr>
        <w:t>Vermits het pastoryhuijs der voormaals h</w:t>
      </w:r>
      <w:r>
        <w:rPr>
          <w:rFonts w:asciiTheme="minorHAnsi" w:hAnsiTheme="minorHAnsi" w:cs="Arial"/>
          <w:color w:val="0D0D0D"/>
          <w:sz w:val="22"/>
          <w:szCs w:val="22"/>
        </w:rPr>
        <w:t>e</w:t>
      </w:r>
      <w:r w:rsidRPr="00A42A1F">
        <w:rPr>
          <w:rFonts w:asciiTheme="minorHAnsi" w:hAnsiTheme="minorHAnsi" w:cs="Arial"/>
          <w:color w:val="0D0D0D"/>
          <w:sz w:val="22"/>
          <w:szCs w:val="22"/>
        </w:rPr>
        <w:t xml:space="preserve">erschende kerk met het daar aan gelegen </w:t>
      </w:r>
      <w:r w:rsidRPr="007F6E2A">
        <w:rPr>
          <w:rFonts w:asciiTheme="minorHAnsi" w:hAnsiTheme="minorHAnsi" w:cs="Arial"/>
          <w:color w:val="0D0D0D"/>
          <w:sz w:val="22"/>
          <w:szCs w:val="22"/>
        </w:rPr>
        <w:t>brandhuijs</w:t>
      </w:r>
      <w:r w:rsidRPr="00A42A1F">
        <w:rPr>
          <w:rFonts w:asciiTheme="minorHAnsi" w:hAnsiTheme="minorHAnsi" w:cs="Arial"/>
          <w:color w:val="0D0D0D"/>
          <w:sz w:val="22"/>
          <w:szCs w:val="22"/>
        </w:rPr>
        <w:t xml:space="preserve"> off stallinge en hoff is bevonden waardig te sijn 4.375 gulden.</w:t>
      </w:r>
    </w:p>
    <w:p w:rsidR="001B1624" w:rsidRPr="007F6E2A" w:rsidRDefault="001B1624" w:rsidP="001B1624">
      <w:pPr>
        <w:pStyle w:val="ListParagraph"/>
        <w:numPr>
          <w:ilvl w:val="0"/>
          <w:numId w:val="17"/>
        </w:numPr>
        <w:spacing w:line="276" w:lineRule="auto"/>
        <w:rPr>
          <w:rFonts w:asciiTheme="minorHAnsi" w:hAnsiTheme="minorHAnsi"/>
          <w:sz w:val="22"/>
          <w:szCs w:val="22"/>
        </w:rPr>
      </w:pPr>
      <w:r>
        <w:rPr>
          <w:rFonts w:asciiTheme="minorHAnsi" w:hAnsiTheme="minorHAnsi" w:cs="Arial"/>
          <w:spacing w:val="-3"/>
          <w:sz w:val="22"/>
          <w:szCs w:val="22"/>
        </w:rPr>
        <w:t xml:space="preserve">De school (14 juli 1796): </w:t>
      </w:r>
      <w:r w:rsidRPr="007F6E2A">
        <w:rPr>
          <w:rFonts w:asciiTheme="minorHAnsi" w:hAnsiTheme="minorHAnsi" w:cs="Arial"/>
          <w:sz w:val="22"/>
          <w:szCs w:val="22"/>
        </w:rPr>
        <w:t xml:space="preserve">ook zal hij aanneemer gehouden zijn om naar te gaan de geheele oude schoolhuijs en school, branthuijs en ander werk hetgeene aan dit gebouw annex is </w:t>
      </w:r>
    </w:p>
    <w:p w:rsidR="00BF61BE" w:rsidRPr="00BF61BE" w:rsidRDefault="00BF61BE" w:rsidP="00BF61BE">
      <w:pPr>
        <w:pStyle w:val="ListParagraph"/>
        <w:numPr>
          <w:ilvl w:val="0"/>
          <w:numId w:val="17"/>
        </w:numPr>
        <w:spacing w:line="276" w:lineRule="auto"/>
        <w:rPr>
          <w:rFonts w:asciiTheme="minorHAnsi" w:hAnsiTheme="minorHAnsi"/>
          <w:sz w:val="22"/>
          <w:szCs w:val="22"/>
        </w:rPr>
      </w:pPr>
      <w:r w:rsidRPr="00BF61BE">
        <w:rPr>
          <w:rFonts w:asciiTheme="minorHAnsi" w:hAnsiTheme="minorHAnsi"/>
          <w:sz w:val="22"/>
          <w:szCs w:val="22"/>
        </w:rPr>
        <w:t>Oliemolen 10a+29 (26 juni 1807)</w:t>
      </w:r>
      <w:r>
        <w:rPr>
          <w:rFonts w:asciiTheme="minorHAnsi" w:hAnsiTheme="minorHAnsi"/>
          <w:sz w:val="22"/>
          <w:szCs w:val="22"/>
        </w:rPr>
        <w:t xml:space="preserve">: </w:t>
      </w:r>
      <w:r w:rsidRPr="00A42A1F">
        <w:rPr>
          <w:rFonts w:asciiTheme="minorHAnsi" w:hAnsiTheme="minorHAnsi" w:cs="Arial"/>
          <w:spacing w:val="-3"/>
          <w:sz w:val="22"/>
          <w:szCs w:val="22"/>
        </w:rPr>
        <w:t>Een huisje, brandhuisje, hof en land en houtwas, staande en gelegen aan de Hooge Einde, groot ontrent 35 roeden</w:t>
      </w:r>
    </w:p>
    <w:p w:rsidR="00BF61BE" w:rsidRPr="007F6E2A" w:rsidRDefault="00BF61BE" w:rsidP="00BF61BE">
      <w:pPr>
        <w:pStyle w:val="ListParagraph"/>
        <w:numPr>
          <w:ilvl w:val="0"/>
          <w:numId w:val="17"/>
        </w:numPr>
        <w:spacing w:line="276" w:lineRule="auto"/>
        <w:rPr>
          <w:rFonts w:asciiTheme="minorHAnsi" w:hAnsiTheme="minorHAnsi"/>
          <w:sz w:val="22"/>
          <w:szCs w:val="22"/>
        </w:rPr>
      </w:pPr>
      <w:r>
        <w:rPr>
          <w:rFonts w:asciiTheme="minorHAnsi" w:hAnsiTheme="minorHAnsi" w:cs="Arial"/>
          <w:spacing w:val="-3"/>
          <w:sz w:val="22"/>
          <w:szCs w:val="22"/>
        </w:rPr>
        <w:t>Hamse Hoeve 1+2 + K</w:t>
      </w:r>
      <w:r w:rsidR="007F6E2A">
        <w:rPr>
          <w:rFonts w:asciiTheme="minorHAnsi" w:hAnsiTheme="minorHAnsi" w:cs="Arial"/>
          <w:spacing w:val="-3"/>
          <w:sz w:val="22"/>
          <w:szCs w:val="22"/>
        </w:rPr>
        <w:t xml:space="preserve">ackart </w:t>
      </w:r>
      <w:r>
        <w:rPr>
          <w:rFonts w:asciiTheme="minorHAnsi" w:hAnsiTheme="minorHAnsi" w:cs="Arial"/>
          <w:spacing w:val="-3"/>
          <w:sz w:val="22"/>
          <w:szCs w:val="22"/>
        </w:rPr>
        <w:t>6 (4 november 1825):</w:t>
      </w:r>
      <w:r w:rsidR="007F6E2A">
        <w:rPr>
          <w:rFonts w:asciiTheme="minorHAnsi" w:hAnsiTheme="minorHAnsi" w:cs="Arial"/>
          <w:spacing w:val="-3"/>
          <w:sz w:val="22"/>
          <w:szCs w:val="22"/>
        </w:rPr>
        <w:t xml:space="preserve"> </w:t>
      </w:r>
      <w:r w:rsidR="007F6E2A" w:rsidRPr="00A42A1F">
        <w:rPr>
          <w:rFonts w:asciiTheme="minorHAnsi" w:hAnsiTheme="minorHAnsi" w:cs="Arial"/>
          <w:spacing w:val="-3"/>
          <w:sz w:val="22"/>
          <w:szCs w:val="22"/>
        </w:rPr>
        <w:t>Een bouwmanswoning en schuur, brand- en bakhuisje met aangelegen bouw-, wei- en hooilanden op het Ham, met een nieuw erf, groot 10 (nederlandse) bunders en 39 roeden (10,3900 Ha.)</w:t>
      </w:r>
    </w:p>
    <w:p w:rsidR="007F6E2A" w:rsidRPr="00A42A1F" w:rsidRDefault="007F6E2A" w:rsidP="007F6E2A">
      <w:pPr>
        <w:pStyle w:val="ListParagraph"/>
        <w:spacing w:line="276" w:lineRule="auto"/>
        <w:rPr>
          <w:rFonts w:asciiTheme="minorHAnsi" w:hAnsiTheme="minorHAnsi" w:cs="Arial"/>
          <w:sz w:val="22"/>
          <w:szCs w:val="22"/>
        </w:rPr>
      </w:pPr>
    </w:p>
    <w:p w:rsidR="007F6E2A" w:rsidRPr="00A42A1F" w:rsidRDefault="001B1624" w:rsidP="007F6E2A">
      <w:pPr>
        <w:tabs>
          <w:tab w:val="left" w:pos="3330"/>
        </w:tabs>
        <w:spacing w:line="276" w:lineRule="auto"/>
        <w:rPr>
          <w:rFonts w:asciiTheme="minorHAnsi" w:hAnsiTheme="minorHAnsi" w:cs="Arial"/>
          <w:sz w:val="22"/>
          <w:szCs w:val="22"/>
        </w:rPr>
      </w:pPr>
      <w:r>
        <w:rPr>
          <w:rFonts w:asciiTheme="minorHAnsi" w:hAnsiTheme="minorHAnsi" w:cs="Arial"/>
          <w:sz w:val="22"/>
          <w:szCs w:val="22"/>
        </w:rPr>
        <w:t>De oudste vermeldingen van dergelijke 'brandhuisjes' dateren pas uit de achttiende eeuw. Het lijkt een luxe te zijn die in de achttiende eeuw beperkt bleef tot de pastorie, school en enkele andere huizen.</w:t>
      </w:r>
    </w:p>
    <w:p w:rsidR="007F6E2A" w:rsidRDefault="007F6E2A" w:rsidP="007F6E2A">
      <w:pPr>
        <w:tabs>
          <w:tab w:val="left" w:pos="-1440"/>
          <w:tab w:val="left" w:pos="-720"/>
        </w:tabs>
        <w:suppressAutoHyphens/>
        <w:spacing w:line="276" w:lineRule="auto"/>
        <w:rPr>
          <w:rFonts w:asciiTheme="minorHAnsi" w:hAnsiTheme="minorHAnsi" w:cs="Arial"/>
          <w:color w:val="0D0D0D"/>
          <w:sz w:val="22"/>
          <w:szCs w:val="22"/>
        </w:rPr>
      </w:pPr>
    </w:p>
    <w:p w:rsidR="00BF61BE" w:rsidRPr="00A42A1F" w:rsidRDefault="00BF61BE" w:rsidP="00BF61BE">
      <w:pPr>
        <w:spacing w:line="276" w:lineRule="auto"/>
        <w:rPr>
          <w:rFonts w:asciiTheme="minorHAnsi" w:hAnsiTheme="minorHAnsi"/>
          <w:b/>
          <w:sz w:val="22"/>
          <w:szCs w:val="22"/>
        </w:rPr>
      </w:pPr>
    </w:p>
    <w:sectPr w:rsidR="00BF61BE" w:rsidRPr="00A42A1F" w:rsidSect="009967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F3255"/>
    <w:multiLevelType w:val="hybridMultilevel"/>
    <w:tmpl w:val="069AA43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A13C3"/>
    <w:multiLevelType w:val="hybridMultilevel"/>
    <w:tmpl w:val="BC28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6E0735"/>
    <w:multiLevelType w:val="hybridMultilevel"/>
    <w:tmpl w:val="89D0810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F495E"/>
    <w:multiLevelType w:val="hybridMultilevel"/>
    <w:tmpl w:val="BE20564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D3BDA"/>
    <w:multiLevelType w:val="hybridMultilevel"/>
    <w:tmpl w:val="A798237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530196"/>
    <w:multiLevelType w:val="hybridMultilevel"/>
    <w:tmpl w:val="30BE4414"/>
    <w:lvl w:ilvl="0" w:tplc="AE24186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F2072D"/>
    <w:multiLevelType w:val="hybridMultilevel"/>
    <w:tmpl w:val="D1D43F3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4D70A0"/>
    <w:multiLevelType w:val="hybridMultilevel"/>
    <w:tmpl w:val="ED6617C4"/>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5955B9"/>
    <w:multiLevelType w:val="hybridMultilevel"/>
    <w:tmpl w:val="AC5A7C1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04F5A"/>
    <w:multiLevelType w:val="hybridMultilevel"/>
    <w:tmpl w:val="8DE65A30"/>
    <w:lvl w:ilvl="0" w:tplc="2FAC4F7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7D1111"/>
    <w:multiLevelType w:val="hybridMultilevel"/>
    <w:tmpl w:val="4B6CC318"/>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3847F5D"/>
    <w:multiLevelType w:val="hybridMultilevel"/>
    <w:tmpl w:val="B27AA462"/>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83585"/>
    <w:multiLevelType w:val="hybridMultilevel"/>
    <w:tmpl w:val="B6BAB63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AF0A69"/>
    <w:multiLevelType w:val="hybridMultilevel"/>
    <w:tmpl w:val="7C94D78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E72264"/>
    <w:multiLevelType w:val="hybridMultilevel"/>
    <w:tmpl w:val="1402CE04"/>
    <w:lvl w:ilvl="0" w:tplc="AE24186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99A7E46"/>
    <w:multiLevelType w:val="hybridMultilevel"/>
    <w:tmpl w:val="196A5A8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7476BE"/>
    <w:multiLevelType w:val="hybridMultilevel"/>
    <w:tmpl w:val="464C4F3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94859"/>
    <w:multiLevelType w:val="hybridMultilevel"/>
    <w:tmpl w:val="E75C6BA8"/>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E542267"/>
    <w:multiLevelType w:val="hybridMultilevel"/>
    <w:tmpl w:val="262E18D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6"/>
  </w:num>
  <w:num w:numId="8">
    <w:abstractNumId w:val="13"/>
  </w:num>
  <w:num w:numId="9">
    <w:abstractNumId w:val="15"/>
  </w:num>
  <w:num w:numId="10">
    <w:abstractNumId w:val="21"/>
  </w:num>
  <w:num w:numId="11">
    <w:abstractNumId w:val="12"/>
  </w:num>
  <w:num w:numId="12">
    <w:abstractNumId w:val="0"/>
  </w:num>
  <w:num w:numId="13">
    <w:abstractNumId w:val="18"/>
  </w:num>
  <w:num w:numId="14">
    <w:abstractNumId w:val="2"/>
  </w:num>
  <w:num w:numId="15">
    <w:abstractNumId w:val="7"/>
  </w:num>
  <w:num w:numId="16">
    <w:abstractNumId w:val="4"/>
  </w:num>
  <w:num w:numId="17">
    <w:abstractNumId w:val="5"/>
  </w:num>
  <w:num w:numId="18">
    <w:abstractNumId w:val="17"/>
  </w:num>
  <w:num w:numId="19">
    <w:abstractNumId w:val="3"/>
  </w:num>
  <w:num w:numId="20">
    <w:abstractNumId w:val="14"/>
  </w:num>
  <w:num w:numId="21">
    <w:abstractNumId w:val="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72E64"/>
    <w:rsid w:val="0005200A"/>
    <w:rsid w:val="000A0558"/>
    <w:rsid w:val="001726FD"/>
    <w:rsid w:val="00191913"/>
    <w:rsid w:val="001B1624"/>
    <w:rsid w:val="001C3EDD"/>
    <w:rsid w:val="001E5679"/>
    <w:rsid w:val="0027366F"/>
    <w:rsid w:val="0027514E"/>
    <w:rsid w:val="002A6ADD"/>
    <w:rsid w:val="002C24F3"/>
    <w:rsid w:val="002E23C3"/>
    <w:rsid w:val="002E3FB9"/>
    <w:rsid w:val="00346A46"/>
    <w:rsid w:val="00395338"/>
    <w:rsid w:val="00417C6B"/>
    <w:rsid w:val="00457177"/>
    <w:rsid w:val="004932C7"/>
    <w:rsid w:val="004A4630"/>
    <w:rsid w:val="004D6538"/>
    <w:rsid w:val="00581165"/>
    <w:rsid w:val="005816E1"/>
    <w:rsid w:val="005D5681"/>
    <w:rsid w:val="005F45AB"/>
    <w:rsid w:val="00666E52"/>
    <w:rsid w:val="006E5910"/>
    <w:rsid w:val="006F3766"/>
    <w:rsid w:val="007055DF"/>
    <w:rsid w:val="007170D6"/>
    <w:rsid w:val="00717B3E"/>
    <w:rsid w:val="00791DD9"/>
    <w:rsid w:val="007A4AA6"/>
    <w:rsid w:val="007B301D"/>
    <w:rsid w:val="007E2D09"/>
    <w:rsid w:val="007E38F7"/>
    <w:rsid w:val="007F6E2A"/>
    <w:rsid w:val="0086558F"/>
    <w:rsid w:val="00876F16"/>
    <w:rsid w:val="008A275A"/>
    <w:rsid w:val="008A7D1E"/>
    <w:rsid w:val="008E3A30"/>
    <w:rsid w:val="00951210"/>
    <w:rsid w:val="009967A2"/>
    <w:rsid w:val="009C16BD"/>
    <w:rsid w:val="009E479D"/>
    <w:rsid w:val="00A42A1F"/>
    <w:rsid w:val="00A641EF"/>
    <w:rsid w:val="00A94BD0"/>
    <w:rsid w:val="00AA614E"/>
    <w:rsid w:val="00AE5BF4"/>
    <w:rsid w:val="00B6538E"/>
    <w:rsid w:val="00BB28D5"/>
    <w:rsid w:val="00BC4365"/>
    <w:rsid w:val="00BE02FB"/>
    <w:rsid w:val="00BF61BE"/>
    <w:rsid w:val="00C76EFA"/>
    <w:rsid w:val="00CA69AC"/>
    <w:rsid w:val="00CB46E4"/>
    <w:rsid w:val="00CC2D0F"/>
    <w:rsid w:val="00CC67C1"/>
    <w:rsid w:val="00CD1002"/>
    <w:rsid w:val="00CE13D1"/>
    <w:rsid w:val="00D55A03"/>
    <w:rsid w:val="00D85875"/>
    <w:rsid w:val="00DC0AE8"/>
    <w:rsid w:val="00E46592"/>
    <w:rsid w:val="00E936A5"/>
    <w:rsid w:val="00EB0263"/>
    <w:rsid w:val="00EB23A4"/>
    <w:rsid w:val="00ED7858"/>
    <w:rsid w:val="00EE4B44"/>
    <w:rsid w:val="00EE7FAD"/>
    <w:rsid w:val="00F24D57"/>
    <w:rsid w:val="00F3278D"/>
    <w:rsid w:val="00F72E64"/>
    <w:rsid w:val="00F86625"/>
    <w:rsid w:val="00FB3FF6"/>
    <w:rsid w:val="00FB51A3"/>
    <w:rsid w:val="00FF53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E64"/>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8"/>
    <w:pPr>
      <w:widowControl w:val="0"/>
      <w:ind w:left="720"/>
    </w:pPr>
    <w:rPr>
      <w:rFonts w:ascii="Courier New" w:hAnsi="Courier New"/>
      <w:noProof w:val="0"/>
      <w:snapToGrid w:val="0"/>
      <w:sz w:val="20"/>
      <w:szCs w:val="20"/>
      <w:lang w:val="nl-NL" w:eastAsia="nl-NL"/>
    </w:rPr>
  </w:style>
  <w:style w:type="character" w:styleId="SubtleEmphasis">
    <w:name w:val="Subtle Emphasis"/>
    <w:basedOn w:val="DefaultParagraphFont"/>
    <w:uiPriority w:val="19"/>
    <w:qFormat/>
    <w:rsid w:val="004D6538"/>
    <w:rPr>
      <w:i/>
      <w:iCs/>
      <w:color w:val="808080"/>
    </w:rPr>
  </w:style>
  <w:style w:type="paragraph" w:styleId="BalloonText">
    <w:name w:val="Balloon Text"/>
    <w:basedOn w:val="Normal"/>
    <w:link w:val="BalloonTextChar"/>
    <w:uiPriority w:val="99"/>
    <w:semiHidden/>
    <w:unhideWhenUsed/>
    <w:rsid w:val="004932C7"/>
    <w:rPr>
      <w:rFonts w:ascii="Tahoma" w:hAnsi="Tahoma" w:cs="Tahoma"/>
      <w:sz w:val="16"/>
      <w:szCs w:val="16"/>
    </w:rPr>
  </w:style>
  <w:style w:type="character" w:customStyle="1" w:styleId="BalloonTextChar">
    <w:name w:val="Balloon Text Char"/>
    <w:basedOn w:val="DefaultParagraphFont"/>
    <w:link w:val="BalloonText"/>
    <w:uiPriority w:val="99"/>
    <w:semiHidden/>
    <w:rsid w:val="004932C7"/>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186366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4294967170</TotalTime>
  <Pages>9</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2014-01-09T17:51:00Z</dcterms:created>
  <dcterms:modified xsi:type="dcterms:W3CDTF">2016-06-05T05:38:00Z</dcterms:modified>
</cp:coreProperties>
</file>