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23" w:rsidRPr="00BD4B48" w:rsidRDefault="003F2FF5" w:rsidP="00AF675F">
      <w:pPr>
        <w:spacing w:after="0"/>
        <w:rPr>
          <w:b/>
          <w:noProof/>
          <w:sz w:val="28"/>
          <w:szCs w:val="28"/>
          <w:lang w:val="nl-NL"/>
        </w:rPr>
      </w:pPr>
      <w:r w:rsidRPr="00BD4B48">
        <w:rPr>
          <w:b/>
          <w:noProof/>
          <w:sz w:val="28"/>
          <w:szCs w:val="28"/>
          <w:lang w:val="nl-NL"/>
        </w:rPr>
        <w:t xml:space="preserve">De </w:t>
      </w:r>
      <w:r w:rsidR="00210763" w:rsidRPr="00BD4B48">
        <w:rPr>
          <w:b/>
          <w:noProof/>
          <w:sz w:val="28"/>
          <w:szCs w:val="28"/>
          <w:lang w:val="nl-NL"/>
        </w:rPr>
        <w:t>Veghelse brouwerijen</w:t>
      </w:r>
      <w:r w:rsidRPr="00BD4B48">
        <w:rPr>
          <w:b/>
          <w:noProof/>
          <w:sz w:val="28"/>
          <w:szCs w:val="28"/>
          <w:lang w:val="nl-NL"/>
        </w:rPr>
        <w:t xml:space="preserve"> voor 1832</w:t>
      </w:r>
    </w:p>
    <w:p w:rsidR="00911BA3" w:rsidRPr="00BD4B48" w:rsidRDefault="00D45592" w:rsidP="00AF675F">
      <w:pPr>
        <w:spacing w:after="0"/>
        <w:rPr>
          <w:i/>
          <w:noProof/>
          <w:lang w:val="nl-NL"/>
        </w:rPr>
      </w:pPr>
      <w:r w:rsidRPr="00BD4B48">
        <w:rPr>
          <w:i/>
          <w:noProof/>
          <w:lang w:val="nl-NL"/>
        </w:rPr>
        <w:t>Martien van Asseldonk. 20 oktober 2014</w:t>
      </w:r>
    </w:p>
    <w:p w:rsidR="007D1571" w:rsidRDefault="007D1571" w:rsidP="007D1571">
      <w:pPr>
        <w:rPr>
          <w:lang w:val="nl-NL"/>
        </w:rPr>
      </w:pPr>
      <w:r>
        <w:rPr>
          <w:i/>
          <w:lang w:val="nl-NL"/>
        </w:rPr>
        <w:t>Deze gegevens mogen gebruikt worden onder verwijzing naar: Martien van Asseldonk, www.oudzijtaart.nl</w:t>
      </w:r>
    </w:p>
    <w:p w:rsidR="00F819E9" w:rsidRPr="00BD4B48" w:rsidRDefault="00F819E9" w:rsidP="00AF675F">
      <w:pPr>
        <w:spacing w:after="0"/>
        <w:rPr>
          <w:noProof/>
          <w:lang w:val="nl-NL"/>
        </w:rPr>
      </w:pPr>
    </w:p>
    <w:p w:rsidR="002868EA" w:rsidRPr="00BD4B48" w:rsidRDefault="00FA3A66" w:rsidP="00AF675F">
      <w:pPr>
        <w:spacing w:after="0"/>
        <w:rPr>
          <w:noProof/>
          <w:lang w:val="nl-NL"/>
        </w:rPr>
      </w:pPr>
      <w:r w:rsidRPr="00BD4B48">
        <w:rPr>
          <w:noProof/>
          <w:lang w:val="nl-NL"/>
        </w:rPr>
        <w:t>We vonden in de Veghelse archieven tussen 1529 en 1</w:t>
      </w:r>
      <w:r w:rsidR="000D1D99">
        <w:rPr>
          <w:noProof/>
          <w:lang w:val="nl-NL"/>
        </w:rPr>
        <w:t xml:space="preserve">832 één brandewijngetouw, en </w:t>
      </w:r>
      <w:r w:rsidR="00A02C95">
        <w:rPr>
          <w:noProof/>
          <w:lang w:val="nl-NL"/>
        </w:rPr>
        <w:t xml:space="preserve">twintig </w:t>
      </w:r>
      <w:r w:rsidRPr="00BD4B48">
        <w:rPr>
          <w:noProof/>
          <w:lang w:val="nl-NL"/>
        </w:rPr>
        <w:t xml:space="preserve">bierbrouwerijen, die </w:t>
      </w:r>
      <w:r w:rsidR="007A25F1">
        <w:rPr>
          <w:noProof/>
          <w:lang w:val="nl-NL"/>
        </w:rPr>
        <w:t>o</w:t>
      </w:r>
      <w:r w:rsidRPr="00BD4B48">
        <w:rPr>
          <w:noProof/>
          <w:lang w:val="nl-NL"/>
        </w:rPr>
        <w:t>verigens niet allemaal tegelijk bestaan hebben. Ze stonden al</w:t>
      </w:r>
      <w:r w:rsidR="00491645" w:rsidRPr="00BD4B48">
        <w:rPr>
          <w:noProof/>
          <w:lang w:val="nl-NL"/>
        </w:rPr>
        <w:t xml:space="preserve">lemaal in de </w:t>
      </w:r>
      <w:r w:rsidR="00A02C95">
        <w:rPr>
          <w:noProof/>
          <w:lang w:val="nl-NL"/>
        </w:rPr>
        <w:t xml:space="preserve">buurt van de </w:t>
      </w:r>
      <w:r w:rsidR="00491645" w:rsidRPr="00BD4B48">
        <w:rPr>
          <w:noProof/>
          <w:lang w:val="nl-NL"/>
        </w:rPr>
        <w:t>Straat</w:t>
      </w:r>
      <w:r w:rsidR="007A25F1">
        <w:rPr>
          <w:noProof/>
          <w:lang w:val="nl-NL"/>
        </w:rPr>
        <w:t xml:space="preserve"> en het Hoogeinde</w:t>
      </w:r>
      <w:r w:rsidR="00491645" w:rsidRPr="00BD4B48">
        <w:rPr>
          <w:noProof/>
          <w:lang w:val="nl-NL"/>
        </w:rPr>
        <w:t xml:space="preserve">, met als enige uitzondering één brouwerij op de Leest </w:t>
      </w:r>
      <w:r w:rsidR="001F3740" w:rsidRPr="00BD4B48">
        <w:rPr>
          <w:noProof/>
          <w:lang w:val="nl-NL"/>
        </w:rPr>
        <w:t>(Donk nr. 10)</w:t>
      </w:r>
      <w:r w:rsidR="000D1D99">
        <w:rPr>
          <w:noProof/>
          <w:lang w:val="nl-NL"/>
        </w:rPr>
        <w:t xml:space="preserve"> en één op het Havelt</w:t>
      </w:r>
      <w:r w:rsidR="00491645" w:rsidRPr="00BD4B48">
        <w:rPr>
          <w:noProof/>
          <w:lang w:val="nl-NL"/>
        </w:rPr>
        <w:t>.</w:t>
      </w:r>
    </w:p>
    <w:p w:rsidR="00FA3A66" w:rsidRPr="00BD4B48" w:rsidRDefault="00FA3A66" w:rsidP="00AF675F">
      <w:pPr>
        <w:spacing w:after="0"/>
        <w:rPr>
          <w:noProof/>
          <w:lang w:val="nl-NL"/>
        </w:rPr>
      </w:pPr>
    </w:p>
    <w:p w:rsidR="001F3740" w:rsidRPr="00BD4B48" w:rsidRDefault="001F3740" w:rsidP="00AF675F">
      <w:pPr>
        <w:spacing w:after="0"/>
        <w:rPr>
          <w:noProof/>
          <w:lang w:val="nl-NL"/>
        </w:rPr>
      </w:pPr>
    </w:p>
    <w:p w:rsidR="00FA3A66" w:rsidRPr="00BD4B48" w:rsidRDefault="00056560" w:rsidP="00AF675F">
      <w:pPr>
        <w:spacing w:after="0"/>
        <w:rPr>
          <w:noProof/>
          <w:lang w:val="nl-NL"/>
        </w:rPr>
      </w:pPr>
      <w:r>
        <w:rPr>
          <w:noProof/>
          <w:lang w:eastAsia="en-GB"/>
        </w:rPr>
        <w:lastRenderedPageBreak/>
        <w:drawing>
          <wp:inline distT="0" distB="0" distL="0" distR="0">
            <wp:extent cx="5731510" cy="6697980"/>
            <wp:effectExtent l="19050" t="0" r="2540" b="0"/>
            <wp:docPr id="1" name="Picture 0" descr="Brouweri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uwerijen.jpg"/>
                    <pic:cNvPicPr/>
                  </pic:nvPicPr>
                  <pic:blipFill>
                    <a:blip r:embed="rId5" cstate="email"/>
                    <a:stretch>
                      <a:fillRect/>
                    </a:stretch>
                  </pic:blipFill>
                  <pic:spPr>
                    <a:xfrm>
                      <a:off x="0" y="0"/>
                      <a:ext cx="5731510" cy="6697980"/>
                    </a:xfrm>
                    <a:prstGeom prst="rect">
                      <a:avLst/>
                    </a:prstGeom>
                  </pic:spPr>
                </pic:pic>
              </a:graphicData>
            </a:graphic>
          </wp:inline>
        </w:drawing>
      </w:r>
    </w:p>
    <w:p w:rsidR="00FA3A66" w:rsidRPr="00BD4B48" w:rsidRDefault="00FA3A66" w:rsidP="00AF675F">
      <w:pPr>
        <w:spacing w:after="0"/>
        <w:rPr>
          <w:noProof/>
          <w:lang w:val="nl-NL"/>
        </w:rPr>
      </w:pPr>
    </w:p>
    <w:p w:rsidR="002868EA" w:rsidRPr="00BD4B48" w:rsidRDefault="00FA3A66" w:rsidP="00AF675F">
      <w:pPr>
        <w:spacing w:after="0"/>
        <w:rPr>
          <w:rFonts w:cs="Arial"/>
          <w:b/>
          <w:noProof/>
          <w:sz w:val="28"/>
          <w:szCs w:val="28"/>
          <w:lang w:val="nl-NL"/>
        </w:rPr>
      </w:pPr>
      <w:r w:rsidRPr="00BD4B48">
        <w:rPr>
          <w:rFonts w:cs="Arial"/>
          <w:b/>
          <w:noProof/>
          <w:sz w:val="28"/>
          <w:szCs w:val="28"/>
          <w:lang w:val="nl-NL"/>
        </w:rPr>
        <w:t>Het Brandewijngetouw</w:t>
      </w:r>
    </w:p>
    <w:p w:rsidR="002868EA" w:rsidRPr="00BD4B48" w:rsidRDefault="002868EA" w:rsidP="00AF675F">
      <w:pPr>
        <w:pStyle w:val="NoSpacing"/>
        <w:spacing w:line="276" w:lineRule="auto"/>
        <w:rPr>
          <w:rFonts w:asciiTheme="minorHAnsi" w:hAnsiTheme="minorHAnsi"/>
          <w:noProof/>
        </w:rPr>
      </w:pPr>
    </w:p>
    <w:p w:rsidR="00F56FC2" w:rsidRPr="00BD4B48" w:rsidRDefault="00F56FC2" w:rsidP="00AF675F">
      <w:pPr>
        <w:pStyle w:val="NoSpacing"/>
        <w:spacing w:line="276" w:lineRule="auto"/>
        <w:rPr>
          <w:rFonts w:asciiTheme="minorHAnsi" w:hAnsiTheme="minorHAnsi"/>
          <w:b/>
          <w:noProof/>
          <w:sz w:val="28"/>
          <w:szCs w:val="28"/>
        </w:rPr>
      </w:pPr>
      <w:r w:rsidRPr="00BD4B48">
        <w:rPr>
          <w:rFonts w:asciiTheme="minorHAnsi" w:hAnsiTheme="minorHAnsi"/>
          <w:b/>
          <w:noProof/>
          <w:sz w:val="28"/>
          <w:szCs w:val="28"/>
        </w:rPr>
        <w:t>Straat 11</w:t>
      </w:r>
    </w:p>
    <w:p w:rsidR="00F56FC2" w:rsidRPr="00BD4B48" w:rsidRDefault="00F56FC2" w:rsidP="00AF675F">
      <w:pPr>
        <w:pStyle w:val="NoSpacing"/>
        <w:spacing w:line="276" w:lineRule="auto"/>
        <w:rPr>
          <w:rFonts w:asciiTheme="minorHAnsi" w:hAnsiTheme="minorHAnsi"/>
          <w:noProof/>
        </w:rPr>
      </w:pPr>
    </w:p>
    <w:p w:rsidR="002868EA" w:rsidRPr="00BD4B48" w:rsidRDefault="00FA3A66" w:rsidP="00AF675F">
      <w:pPr>
        <w:pStyle w:val="NoSpacing"/>
        <w:spacing w:line="276" w:lineRule="auto"/>
        <w:rPr>
          <w:noProof/>
        </w:rPr>
      </w:pPr>
      <w:r w:rsidRPr="00BD4B48">
        <w:rPr>
          <w:rFonts w:asciiTheme="minorHAnsi" w:hAnsiTheme="minorHAnsi"/>
          <w:noProof/>
        </w:rPr>
        <w:t xml:space="preserve">Op 21-12-1660 maakten </w:t>
      </w:r>
      <w:r w:rsidR="002868EA" w:rsidRPr="00BD4B48">
        <w:rPr>
          <w:rFonts w:asciiTheme="minorHAnsi" w:hAnsiTheme="minorHAnsi"/>
          <w:noProof/>
        </w:rPr>
        <w:t>Gerart Anthonis Stoven en Jenneken Laurijnssen zijn wettige huisvrouw hun testament</w:t>
      </w:r>
      <w:r w:rsidRPr="00BD4B48">
        <w:rPr>
          <w:rFonts w:asciiTheme="minorHAnsi" w:hAnsiTheme="minorHAnsi"/>
          <w:noProof/>
        </w:rPr>
        <w:t xml:space="preserve"> op</w:t>
      </w:r>
      <w:r w:rsidR="002868EA" w:rsidRPr="00BD4B48">
        <w:rPr>
          <w:rFonts w:asciiTheme="minorHAnsi" w:hAnsiTheme="minorHAnsi"/>
          <w:noProof/>
        </w:rPr>
        <w:t>.</w:t>
      </w:r>
      <w:r w:rsidR="001F3740" w:rsidRPr="00BD4B48">
        <w:rPr>
          <w:rFonts w:asciiTheme="minorHAnsi" w:hAnsiTheme="minorHAnsi"/>
          <w:noProof/>
        </w:rPr>
        <w:t xml:space="preserve"> Ze schonken na hun </w:t>
      </w:r>
      <w:r w:rsidR="002868EA" w:rsidRPr="00BD4B48">
        <w:rPr>
          <w:rFonts w:asciiTheme="minorHAnsi" w:hAnsiTheme="minorHAnsi"/>
          <w:noProof/>
        </w:rPr>
        <w:t xml:space="preserve">beider dood </w:t>
      </w:r>
      <w:r w:rsidR="001F3740" w:rsidRPr="00BD4B48">
        <w:rPr>
          <w:rFonts w:asciiTheme="minorHAnsi" w:hAnsiTheme="minorHAnsi"/>
          <w:noProof/>
        </w:rPr>
        <w:t xml:space="preserve">een jaarlijk bedrag van 5 gulden </w:t>
      </w:r>
      <w:r w:rsidR="002868EA" w:rsidRPr="00BD4B48">
        <w:rPr>
          <w:rFonts w:asciiTheme="minorHAnsi" w:hAnsiTheme="minorHAnsi"/>
          <w:noProof/>
        </w:rPr>
        <w:t>aan de armen van Veghel</w:t>
      </w:r>
      <w:r w:rsidR="001F3740" w:rsidRPr="00BD4B48">
        <w:rPr>
          <w:rFonts w:asciiTheme="minorHAnsi" w:hAnsiTheme="minorHAnsi"/>
          <w:noProof/>
        </w:rPr>
        <w:t>. Dit was de rente van een kapitaal van 100 gulden</w:t>
      </w:r>
      <w:r w:rsidR="002868EA" w:rsidRPr="00BD4B48">
        <w:rPr>
          <w:rFonts w:asciiTheme="minorHAnsi" w:hAnsiTheme="minorHAnsi"/>
          <w:noProof/>
        </w:rPr>
        <w:t>.</w:t>
      </w:r>
      <w:r w:rsidR="001F3740" w:rsidRPr="00BD4B48">
        <w:rPr>
          <w:rFonts w:asciiTheme="minorHAnsi" w:hAnsiTheme="minorHAnsi"/>
          <w:noProof/>
        </w:rPr>
        <w:t xml:space="preserve"> A</w:t>
      </w:r>
      <w:r w:rsidR="002868EA" w:rsidRPr="00BD4B48">
        <w:rPr>
          <w:rFonts w:asciiTheme="minorHAnsi" w:hAnsiTheme="minorHAnsi"/>
          <w:noProof/>
        </w:rPr>
        <w:t xml:space="preserve">an hun schoonzoon Jan Ghijssen gehuwd met hun dochter Jeckomijn </w:t>
      </w:r>
      <w:r w:rsidR="001F3740" w:rsidRPr="00BD4B48">
        <w:rPr>
          <w:rFonts w:asciiTheme="minorHAnsi" w:hAnsiTheme="minorHAnsi"/>
          <w:noProof/>
        </w:rPr>
        <w:t xml:space="preserve">vermaakten zij een </w:t>
      </w:r>
      <w:r w:rsidR="002868EA" w:rsidRPr="00BD4B48">
        <w:rPr>
          <w:rFonts w:asciiTheme="minorHAnsi" w:hAnsiTheme="minorHAnsi"/>
          <w:noProof/>
        </w:rPr>
        <w:t xml:space="preserve">huis, hof en aangelegen schuur met nog een klein </w:t>
      </w:r>
      <w:r w:rsidR="002868EA" w:rsidRPr="00BD4B48">
        <w:rPr>
          <w:rFonts w:asciiTheme="minorHAnsi" w:hAnsiTheme="minorHAnsi"/>
          <w:noProof/>
        </w:rPr>
        <w:lastRenderedPageBreak/>
        <w:t xml:space="preserve">huisje staande aan de kant van de rivier de Aa waarin een brandewijngetouw staat. </w:t>
      </w:r>
      <w:r w:rsidR="001F3740" w:rsidRPr="00BD4B48">
        <w:rPr>
          <w:rFonts w:asciiTheme="minorHAnsi" w:hAnsiTheme="minorHAnsi"/>
          <w:noProof/>
        </w:rPr>
        <w:t>Dit was het huis met adres Straat nr. 11 in de reconstructie van Veghel.</w:t>
      </w:r>
    </w:p>
    <w:p w:rsidR="00F819E9" w:rsidRPr="00BD4B48" w:rsidRDefault="001F3740" w:rsidP="00AF675F">
      <w:pPr>
        <w:spacing w:after="0"/>
        <w:rPr>
          <w:i/>
          <w:noProof/>
          <w:lang w:val="nl-NL"/>
        </w:rPr>
      </w:pPr>
      <w:r w:rsidRPr="00BD4B48">
        <w:rPr>
          <w:i/>
          <w:noProof/>
          <w:lang w:val="nl-NL"/>
        </w:rPr>
        <w:t>(Bron: notarissen Veghel, regesten door Antoon Vissers).</w:t>
      </w:r>
    </w:p>
    <w:p w:rsidR="001F3740" w:rsidRDefault="001F3740" w:rsidP="00AF675F">
      <w:pPr>
        <w:spacing w:after="0"/>
        <w:rPr>
          <w:noProof/>
          <w:lang w:val="nl-NL"/>
        </w:rPr>
      </w:pPr>
    </w:p>
    <w:p w:rsidR="00434B89" w:rsidRDefault="00434B89" w:rsidP="00AF675F">
      <w:pPr>
        <w:spacing w:after="0"/>
        <w:rPr>
          <w:noProof/>
          <w:lang w:val="nl-NL"/>
        </w:rPr>
      </w:pPr>
      <w:r>
        <w:rPr>
          <w:noProof/>
          <w:lang w:val="nl-NL"/>
        </w:rPr>
        <w:t>Bij het distilleren stookte men een alcoholhoudend brouwsel warm. De alcohol verdampte en kwam via een slang of pijp in een door water gekoelde pot of container terecht. Kennelijk werd het water van de Aa gebruikt voor de koeling.</w:t>
      </w:r>
    </w:p>
    <w:p w:rsidR="00434B89" w:rsidRPr="00BD4B48" w:rsidRDefault="00434B89" w:rsidP="00AF675F">
      <w:pPr>
        <w:spacing w:after="0"/>
        <w:rPr>
          <w:noProof/>
          <w:lang w:val="nl-NL"/>
        </w:rPr>
      </w:pPr>
    </w:p>
    <w:p w:rsidR="001F3740" w:rsidRPr="00BD4B48" w:rsidRDefault="001F3740" w:rsidP="00AF675F">
      <w:pPr>
        <w:spacing w:after="0"/>
        <w:rPr>
          <w:noProof/>
          <w:lang w:val="nl-NL"/>
        </w:rPr>
      </w:pPr>
    </w:p>
    <w:p w:rsidR="001F3740" w:rsidRPr="00BD4B48" w:rsidRDefault="001F3740" w:rsidP="00AF675F">
      <w:pPr>
        <w:spacing w:after="0"/>
        <w:rPr>
          <w:b/>
          <w:noProof/>
          <w:sz w:val="28"/>
          <w:szCs w:val="28"/>
          <w:lang w:val="nl-NL"/>
        </w:rPr>
      </w:pPr>
      <w:r w:rsidRPr="00BD4B48">
        <w:rPr>
          <w:b/>
          <w:noProof/>
          <w:sz w:val="28"/>
          <w:szCs w:val="28"/>
          <w:lang w:val="nl-NL"/>
        </w:rPr>
        <w:t>De bierbrouwerijen</w:t>
      </w:r>
    </w:p>
    <w:p w:rsidR="001F3740" w:rsidRPr="00BD4B48" w:rsidRDefault="001F3740" w:rsidP="00AF675F">
      <w:pPr>
        <w:spacing w:after="0"/>
        <w:rPr>
          <w:noProof/>
          <w:lang w:val="nl-NL"/>
        </w:rPr>
      </w:pPr>
    </w:p>
    <w:p w:rsidR="00D45592" w:rsidRPr="00BD4B48" w:rsidRDefault="00D45592" w:rsidP="00AF675F">
      <w:pPr>
        <w:spacing w:after="0"/>
        <w:rPr>
          <w:noProof/>
          <w:lang w:val="nl-NL"/>
        </w:rPr>
      </w:pPr>
      <w:r w:rsidRPr="00BD4B48">
        <w:rPr>
          <w:noProof/>
          <w:lang w:val="nl-NL"/>
        </w:rPr>
        <w:t xml:space="preserve">In Veghel zijn tussen 1529 en 1832 de volgende </w:t>
      </w:r>
      <w:r w:rsidR="00F643EF">
        <w:rPr>
          <w:noProof/>
          <w:lang w:val="nl-NL"/>
        </w:rPr>
        <w:t xml:space="preserve">19 </w:t>
      </w:r>
      <w:r w:rsidRPr="00BD4B48">
        <w:rPr>
          <w:noProof/>
          <w:lang w:val="nl-NL"/>
        </w:rPr>
        <w:t>bierbrouwerijen geweest.</w:t>
      </w:r>
    </w:p>
    <w:p w:rsidR="00D45592" w:rsidRPr="00BD4B48" w:rsidRDefault="00D45592" w:rsidP="00AF675F">
      <w:pPr>
        <w:spacing w:after="0"/>
        <w:rPr>
          <w:noProof/>
          <w:lang w:val="nl-NL"/>
        </w:rPr>
      </w:pPr>
    </w:p>
    <w:p w:rsidR="00D45592" w:rsidRPr="00BD4B48" w:rsidRDefault="00D45592" w:rsidP="00AF675F">
      <w:pPr>
        <w:spacing w:after="0"/>
        <w:rPr>
          <w:noProof/>
          <w:lang w:val="nl-NL"/>
        </w:rPr>
      </w:pPr>
    </w:p>
    <w:tbl>
      <w:tblPr>
        <w:tblStyle w:val="TableGrid"/>
        <w:tblW w:w="0" w:type="auto"/>
        <w:tblLook w:val="04A0"/>
      </w:tblPr>
      <w:tblGrid>
        <w:gridCol w:w="2235"/>
        <w:gridCol w:w="1701"/>
        <w:gridCol w:w="2126"/>
        <w:gridCol w:w="2268"/>
      </w:tblGrid>
      <w:tr w:rsidR="00AB48A4" w:rsidRPr="00BD4B48" w:rsidTr="00F832CE">
        <w:tc>
          <w:tcPr>
            <w:tcW w:w="2235" w:type="dxa"/>
            <w:shd w:val="clear" w:color="auto" w:fill="D9D9D9" w:themeFill="background1" w:themeFillShade="D9"/>
          </w:tcPr>
          <w:p w:rsidR="00AB48A4" w:rsidRPr="00BD4B48" w:rsidRDefault="00AB48A4" w:rsidP="00AF675F">
            <w:pPr>
              <w:spacing w:line="276" w:lineRule="auto"/>
              <w:rPr>
                <w:b/>
                <w:noProof/>
                <w:lang w:val="nl-NL"/>
              </w:rPr>
            </w:pPr>
            <w:r w:rsidRPr="00BD4B48">
              <w:rPr>
                <w:b/>
                <w:noProof/>
                <w:lang w:val="nl-NL"/>
              </w:rPr>
              <w:t>Lokatie:</w:t>
            </w:r>
          </w:p>
          <w:p w:rsidR="00AB48A4" w:rsidRPr="00BD4B48" w:rsidRDefault="00AB48A4" w:rsidP="00AF675F">
            <w:pPr>
              <w:spacing w:line="276" w:lineRule="auto"/>
              <w:rPr>
                <w:b/>
                <w:noProof/>
                <w:lang w:val="nl-NL"/>
              </w:rPr>
            </w:pPr>
          </w:p>
        </w:tc>
        <w:tc>
          <w:tcPr>
            <w:tcW w:w="1701" w:type="dxa"/>
            <w:shd w:val="clear" w:color="auto" w:fill="D9D9D9" w:themeFill="background1" w:themeFillShade="D9"/>
          </w:tcPr>
          <w:p w:rsidR="00AB48A4" w:rsidRPr="00BD4B48" w:rsidRDefault="00AB48A4" w:rsidP="00AF675F">
            <w:pPr>
              <w:spacing w:line="276" w:lineRule="auto"/>
              <w:rPr>
                <w:b/>
                <w:noProof/>
                <w:lang w:val="nl-NL"/>
              </w:rPr>
            </w:pPr>
            <w:r w:rsidRPr="00BD4B48">
              <w:rPr>
                <w:b/>
                <w:noProof/>
                <w:lang w:val="nl-NL"/>
              </w:rPr>
              <w:t>Naam:</w:t>
            </w:r>
          </w:p>
          <w:p w:rsidR="00AB48A4" w:rsidRPr="00BD4B48" w:rsidRDefault="00AB48A4" w:rsidP="00AF675F">
            <w:pPr>
              <w:spacing w:line="276" w:lineRule="auto"/>
              <w:rPr>
                <w:b/>
                <w:noProof/>
                <w:lang w:val="nl-NL"/>
              </w:rPr>
            </w:pPr>
          </w:p>
        </w:tc>
        <w:tc>
          <w:tcPr>
            <w:tcW w:w="2126" w:type="dxa"/>
            <w:shd w:val="clear" w:color="auto" w:fill="D9D9D9" w:themeFill="background1" w:themeFillShade="D9"/>
          </w:tcPr>
          <w:p w:rsidR="00AB48A4" w:rsidRPr="00BD4B48" w:rsidRDefault="003A4B97" w:rsidP="00AF675F">
            <w:pPr>
              <w:spacing w:line="276" w:lineRule="auto"/>
              <w:rPr>
                <w:b/>
                <w:noProof/>
                <w:lang w:val="nl-NL"/>
              </w:rPr>
            </w:pPr>
            <w:r w:rsidRPr="00BD4B48">
              <w:rPr>
                <w:b/>
                <w:noProof/>
                <w:lang w:val="nl-NL"/>
              </w:rPr>
              <w:t>Opgericht</w:t>
            </w:r>
            <w:r w:rsidR="00AB48A4" w:rsidRPr="00BD4B48">
              <w:rPr>
                <w:b/>
                <w:noProof/>
                <w:lang w:val="nl-NL"/>
              </w:rPr>
              <w:t>:</w:t>
            </w:r>
          </w:p>
          <w:p w:rsidR="00AB48A4" w:rsidRPr="00BD4B48" w:rsidRDefault="00AB48A4" w:rsidP="00AF675F">
            <w:pPr>
              <w:spacing w:line="276" w:lineRule="auto"/>
              <w:rPr>
                <w:b/>
                <w:noProof/>
                <w:lang w:val="nl-NL"/>
              </w:rPr>
            </w:pPr>
          </w:p>
        </w:tc>
        <w:tc>
          <w:tcPr>
            <w:tcW w:w="2268" w:type="dxa"/>
            <w:shd w:val="clear" w:color="auto" w:fill="D9D9D9" w:themeFill="background1" w:themeFillShade="D9"/>
          </w:tcPr>
          <w:p w:rsidR="00AB48A4" w:rsidRPr="00BD4B48" w:rsidRDefault="00325EF6" w:rsidP="00AF675F">
            <w:pPr>
              <w:spacing w:line="276" w:lineRule="auto"/>
              <w:rPr>
                <w:b/>
                <w:noProof/>
                <w:lang w:val="nl-NL"/>
              </w:rPr>
            </w:pPr>
            <w:r w:rsidRPr="00BD4B48">
              <w:rPr>
                <w:b/>
                <w:noProof/>
                <w:lang w:val="nl-NL"/>
              </w:rPr>
              <w:t>B</w:t>
            </w:r>
            <w:r w:rsidR="003A4B97" w:rsidRPr="00BD4B48">
              <w:rPr>
                <w:b/>
                <w:noProof/>
                <w:lang w:val="nl-NL"/>
              </w:rPr>
              <w:t>eëindigd</w:t>
            </w:r>
            <w:r w:rsidR="00AB48A4" w:rsidRPr="00BD4B48">
              <w:rPr>
                <w:b/>
                <w:noProof/>
                <w:lang w:val="nl-NL"/>
              </w:rPr>
              <w:t>:</w:t>
            </w:r>
          </w:p>
          <w:p w:rsidR="00AB48A4" w:rsidRPr="00BD4B48" w:rsidRDefault="00AB48A4" w:rsidP="00AF675F">
            <w:pPr>
              <w:spacing w:line="276" w:lineRule="auto"/>
              <w:rPr>
                <w:b/>
                <w:noProof/>
                <w:lang w:val="nl-NL"/>
              </w:rPr>
            </w:pPr>
          </w:p>
        </w:tc>
      </w:tr>
      <w:tr w:rsidR="00D178DE" w:rsidRPr="00BD4B48" w:rsidTr="00F832CE">
        <w:tc>
          <w:tcPr>
            <w:tcW w:w="2235" w:type="dxa"/>
          </w:tcPr>
          <w:p w:rsidR="00D178DE" w:rsidRPr="00BD4B48" w:rsidRDefault="00D178DE" w:rsidP="00AF675F">
            <w:pPr>
              <w:spacing w:line="276" w:lineRule="auto"/>
              <w:rPr>
                <w:noProof/>
                <w:lang w:val="nl-NL"/>
              </w:rPr>
            </w:pPr>
            <w:r w:rsidRPr="00BD4B48">
              <w:rPr>
                <w:noProof/>
                <w:lang w:val="nl-NL"/>
              </w:rPr>
              <w:t>Straat nr. 12</w:t>
            </w:r>
          </w:p>
        </w:tc>
        <w:tc>
          <w:tcPr>
            <w:tcW w:w="1701" w:type="dxa"/>
          </w:tcPr>
          <w:p w:rsidR="00D178DE" w:rsidRPr="00BD4B48" w:rsidRDefault="00D178DE" w:rsidP="00AF675F">
            <w:pPr>
              <w:spacing w:line="276" w:lineRule="auto"/>
              <w:rPr>
                <w:noProof/>
                <w:lang w:val="nl-NL"/>
              </w:rPr>
            </w:pPr>
            <w:r w:rsidRPr="00BD4B48">
              <w:rPr>
                <w:noProof/>
                <w:lang w:val="nl-NL"/>
              </w:rPr>
              <w:t>-</w:t>
            </w:r>
          </w:p>
        </w:tc>
        <w:tc>
          <w:tcPr>
            <w:tcW w:w="2126" w:type="dxa"/>
          </w:tcPr>
          <w:p w:rsidR="00D178DE" w:rsidRPr="00BD4B48" w:rsidRDefault="00D178DE" w:rsidP="00AF675F">
            <w:pPr>
              <w:spacing w:line="276" w:lineRule="auto"/>
              <w:rPr>
                <w:noProof/>
                <w:lang w:val="nl-NL"/>
              </w:rPr>
            </w:pPr>
            <w:r w:rsidRPr="00BD4B48">
              <w:rPr>
                <w:noProof/>
                <w:lang w:val="nl-NL"/>
              </w:rPr>
              <w:t>Voor 1534</w:t>
            </w:r>
          </w:p>
        </w:tc>
        <w:tc>
          <w:tcPr>
            <w:tcW w:w="2268" w:type="dxa"/>
          </w:tcPr>
          <w:p w:rsidR="00D178DE" w:rsidRPr="00BD4B48" w:rsidRDefault="00D178DE" w:rsidP="00AF675F">
            <w:pPr>
              <w:spacing w:line="276" w:lineRule="auto"/>
              <w:rPr>
                <w:noProof/>
                <w:lang w:val="nl-NL"/>
              </w:rPr>
            </w:pPr>
            <w:r w:rsidRPr="00BD4B48">
              <w:rPr>
                <w:rFonts w:cs="Arial"/>
                <w:noProof/>
                <w:lang w:val="nl-NL"/>
              </w:rPr>
              <w:t>Kort na 15-2-1563</w:t>
            </w:r>
          </w:p>
        </w:tc>
      </w:tr>
      <w:tr w:rsidR="00D178DE" w:rsidRPr="00BD4B48" w:rsidTr="00F832CE">
        <w:tc>
          <w:tcPr>
            <w:tcW w:w="2235" w:type="dxa"/>
          </w:tcPr>
          <w:p w:rsidR="00D178DE" w:rsidRPr="00BD4B48" w:rsidRDefault="00D178DE" w:rsidP="00AF675F">
            <w:pPr>
              <w:spacing w:line="276" w:lineRule="auto"/>
              <w:rPr>
                <w:noProof/>
                <w:lang w:val="nl-NL"/>
              </w:rPr>
            </w:pPr>
            <w:r w:rsidRPr="00BD4B48">
              <w:rPr>
                <w:noProof/>
                <w:lang w:val="nl-NL"/>
              </w:rPr>
              <w:t xml:space="preserve">Kesie </w:t>
            </w:r>
            <w:r w:rsidR="009E4CC7" w:rsidRPr="00BD4B48">
              <w:rPr>
                <w:noProof/>
                <w:lang w:val="nl-NL"/>
              </w:rPr>
              <w:t xml:space="preserve">nr. </w:t>
            </w:r>
            <w:r w:rsidRPr="00BD4B48">
              <w:rPr>
                <w:noProof/>
                <w:lang w:val="nl-NL"/>
              </w:rPr>
              <w:t>13</w:t>
            </w:r>
          </w:p>
        </w:tc>
        <w:tc>
          <w:tcPr>
            <w:tcW w:w="1701" w:type="dxa"/>
          </w:tcPr>
          <w:p w:rsidR="00D178DE" w:rsidRPr="00BD4B48" w:rsidRDefault="00325EF6" w:rsidP="00AF675F">
            <w:pPr>
              <w:spacing w:line="276" w:lineRule="auto"/>
              <w:rPr>
                <w:noProof/>
                <w:lang w:val="nl-NL"/>
              </w:rPr>
            </w:pPr>
            <w:r w:rsidRPr="00BD4B48">
              <w:rPr>
                <w:noProof/>
                <w:lang w:val="nl-NL"/>
              </w:rPr>
              <w:t>D</w:t>
            </w:r>
            <w:r w:rsidR="00D178DE" w:rsidRPr="00BD4B48">
              <w:rPr>
                <w:noProof/>
                <w:lang w:val="nl-NL"/>
              </w:rPr>
              <w:t>e Swaen</w:t>
            </w:r>
          </w:p>
        </w:tc>
        <w:tc>
          <w:tcPr>
            <w:tcW w:w="2126" w:type="dxa"/>
          </w:tcPr>
          <w:p w:rsidR="00D178DE" w:rsidRPr="00BD4B48" w:rsidRDefault="00D178DE" w:rsidP="00AF675F">
            <w:pPr>
              <w:spacing w:line="276" w:lineRule="auto"/>
              <w:rPr>
                <w:noProof/>
                <w:lang w:val="nl-NL"/>
              </w:rPr>
            </w:pPr>
            <w:r w:rsidRPr="00BD4B48">
              <w:rPr>
                <w:noProof/>
                <w:lang w:val="nl-NL"/>
              </w:rPr>
              <w:t>Voor 1534</w:t>
            </w:r>
          </w:p>
        </w:tc>
        <w:tc>
          <w:tcPr>
            <w:tcW w:w="2268" w:type="dxa"/>
          </w:tcPr>
          <w:p w:rsidR="00D178DE" w:rsidRPr="00BD4B48" w:rsidRDefault="00D178DE" w:rsidP="00AF675F">
            <w:pPr>
              <w:spacing w:line="276" w:lineRule="auto"/>
              <w:rPr>
                <w:noProof/>
                <w:lang w:val="nl-NL"/>
              </w:rPr>
            </w:pPr>
            <w:r w:rsidRPr="00BD4B48">
              <w:rPr>
                <w:noProof/>
                <w:lang w:val="nl-NL"/>
              </w:rPr>
              <w:t>Tussen 1556 en 1599</w:t>
            </w:r>
          </w:p>
        </w:tc>
      </w:tr>
      <w:tr w:rsidR="00456629" w:rsidRPr="00BD4B48" w:rsidTr="00F832CE">
        <w:tc>
          <w:tcPr>
            <w:tcW w:w="2235" w:type="dxa"/>
          </w:tcPr>
          <w:p w:rsidR="00456629" w:rsidRPr="00BD4B48" w:rsidRDefault="00456629" w:rsidP="00AF675F">
            <w:pPr>
              <w:spacing w:line="276" w:lineRule="auto"/>
              <w:rPr>
                <w:noProof/>
                <w:lang w:val="nl-NL"/>
              </w:rPr>
            </w:pPr>
            <w:r w:rsidRPr="00BD4B48">
              <w:rPr>
                <w:noProof/>
                <w:lang w:val="nl-NL"/>
              </w:rPr>
              <w:t xml:space="preserve">Bruggen </w:t>
            </w:r>
            <w:r w:rsidR="009E4CC7" w:rsidRPr="00BD4B48">
              <w:rPr>
                <w:noProof/>
                <w:lang w:val="nl-NL"/>
              </w:rPr>
              <w:t xml:space="preserve">nr. </w:t>
            </w:r>
            <w:r w:rsidR="003F0801" w:rsidRPr="00BD4B48">
              <w:rPr>
                <w:noProof/>
                <w:lang w:val="nl-NL"/>
              </w:rPr>
              <w:t>20</w:t>
            </w:r>
          </w:p>
        </w:tc>
        <w:tc>
          <w:tcPr>
            <w:tcW w:w="1701" w:type="dxa"/>
          </w:tcPr>
          <w:p w:rsidR="00456629" w:rsidRPr="00BD4B48" w:rsidRDefault="00456629" w:rsidP="00AF675F">
            <w:pPr>
              <w:spacing w:line="276" w:lineRule="auto"/>
              <w:rPr>
                <w:noProof/>
                <w:lang w:val="nl-NL"/>
              </w:rPr>
            </w:pPr>
            <w:r w:rsidRPr="00BD4B48">
              <w:rPr>
                <w:noProof/>
                <w:lang w:val="nl-NL"/>
              </w:rPr>
              <w:t>De Gentenbuyk</w:t>
            </w:r>
          </w:p>
        </w:tc>
        <w:tc>
          <w:tcPr>
            <w:tcW w:w="2126" w:type="dxa"/>
          </w:tcPr>
          <w:p w:rsidR="00456629" w:rsidRPr="00BD4B48" w:rsidRDefault="00456629" w:rsidP="00AF675F">
            <w:pPr>
              <w:spacing w:line="276" w:lineRule="auto"/>
              <w:rPr>
                <w:noProof/>
                <w:lang w:val="nl-NL"/>
              </w:rPr>
            </w:pPr>
            <w:r w:rsidRPr="00BD4B48">
              <w:rPr>
                <w:noProof/>
                <w:lang w:val="nl-NL"/>
              </w:rPr>
              <w:t>In of voor 1534</w:t>
            </w:r>
          </w:p>
        </w:tc>
        <w:tc>
          <w:tcPr>
            <w:tcW w:w="2268" w:type="dxa"/>
          </w:tcPr>
          <w:p w:rsidR="00456629" w:rsidRPr="00BD4B48" w:rsidRDefault="00456629" w:rsidP="00AF675F">
            <w:pPr>
              <w:spacing w:line="276" w:lineRule="auto"/>
              <w:rPr>
                <w:noProof/>
                <w:lang w:val="nl-NL"/>
              </w:rPr>
            </w:pPr>
            <w:r w:rsidRPr="00BD4B48">
              <w:rPr>
                <w:noProof/>
                <w:lang w:val="nl-NL"/>
              </w:rPr>
              <w:t>Tussen 1581 en 1613</w:t>
            </w:r>
          </w:p>
        </w:tc>
      </w:tr>
      <w:tr w:rsidR="00456629" w:rsidRPr="00BD4B48" w:rsidTr="00F832CE">
        <w:tc>
          <w:tcPr>
            <w:tcW w:w="2235" w:type="dxa"/>
          </w:tcPr>
          <w:p w:rsidR="00456629" w:rsidRPr="00BD4B48" w:rsidRDefault="00456629" w:rsidP="00AF675F">
            <w:pPr>
              <w:spacing w:line="276" w:lineRule="auto"/>
              <w:rPr>
                <w:noProof/>
                <w:lang w:val="nl-NL"/>
              </w:rPr>
            </w:pPr>
            <w:r w:rsidRPr="00BD4B48">
              <w:rPr>
                <w:noProof/>
                <w:lang w:val="nl-NL"/>
              </w:rPr>
              <w:t>Straat nr. 10</w:t>
            </w:r>
          </w:p>
        </w:tc>
        <w:tc>
          <w:tcPr>
            <w:tcW w:w="1701" w:type="dxa"/>
          </w:tcPr>
          <w:p w:rsidR="00456629" w:rsidRPr="00BD4B48" w:rsidRDefault="00456629" w:rsidP="00AF675F">
            <w:pPr>
              <w:spacing w:line="276" w:lineRule="auto"/>
              <w:rPr>
                <w:noProof/>
                <w:lang w:val="nl-NL"/>
              </w:rPr>
            </w:pPr>
            <w:r w:rsidRPr="00BD4B48">
              <w:rPr>
                <w:noProof/>
                <w:lang w:val="nl-NL"/>
              </w:rPr>
              <w:t>-</w:t>
            </w:r>
          </w:p>
        </w:tc>
        <w:tc>
          <w:tcPr>
            <w:tcW w:w="2126" w:type="dxa"/>
          </w:tcPr>
          <w:p w:rsidR="00456629" w:rsidRPr="00BD4B48" w:rsidRDefault="00456629" w:rsidP="00AF675F">
            <w:pPr>
              <w:spacing w:line="276" w:lineRule="auto"/>
              <w:rPr>
                <w:noProof/>
                <w:lang w:val="nl-NL"/>
              </w:rPr>
            </w:pPr>
            <w:r w:rsidRPr="00BD4B48">
              <w:rPr>
                <w:noProof/>
                <w:lang w:val="nl-NL"/>
              </w:rPr>
              <w:t>In of kort na 1535</w:t>
            </w:r>
          </w:p>
        </w:tc>
        <w:tc>
          <w:tcPr>
            <w:tcW w:w="2268" w:type="dxa"/>
          </w:tcPr>
          <w:p w:rsidR="00456629" w:rsidRPr="00BD4B48" w:rsidRDefault="00456629" w:rsidP="00AF675F">
            <w:pPr>
              <w:spacing w:line="276" w:lineRule="auto"/>
              <w:rPr>
                <w:noProof/>
                <w:lang w:val="nl-NL"/>
              </w:rPr>
            </w:pPr>
            <w:r w:rsidRPr="00BD4B48">
              <w:rPr>
                <w:noProof/>
                <w:lang w:val="nl-NL"/>
              </w:rPr>
              <w:t xml:space="preserve">Tussen </w:t>
            </w:r>
            <w:r w:rsidRPr="00BD4B48">
              <w:rPr>
                <w:rFonts w:cs="Arial"/>
                <w:noProof/>
                <w:spacing w:val="-3"/>
                <w:lang w:val="nl-NL"/>
              </w:rPr>
              <w:t>1581 en 1659</w:t>
            </w:r>
          </w:p>
        </w:tc>
      </w:tr>
      <w:tr w:rsidR="009E4CC7" w:rsidRPr="00BD4B48" w:rsidTr="00F832CE">
        <w:tc>
          <w:tcPr>
            <w:tcW w:w="2235" w:type="dxa"/>
          </w:tcPr>
          <w:p w:rsidR="009E4CC7" w:rsidRPr="00BD4B48" w:rsidRDefault="009E4CC7" w:rsidP="00AF675F">
            <w:pPr>
              <w:rPr>
                <w:noProof/>
                <w:lang w:val="nl-NL"/>
              </w:rPr>
            </w:pPr>
            <w:r w:rsidRPr="00BD4B48">
              <w:rPr>
                <w:noProof/>
                <w:lang w:val="nl-NL"/>
              </w:rPr>
              <w:t>Bruggen nr. 15</w:t>
            </w:r>
          </w:p>
        </w:tc>
        <w:tc>
          <w:tcPr>
            <w:tcW w:w="1701" w:type="dxa"/>
          </w:tcPr>
          <w:p w:rsidR="009E4CC7" w:rsidRPr="00BD4B48" w:rsidRDefault="009E4CC7" w:rsidP="00AF675F">
            <w:pPr>
              <w:rPr>
                <w:noProof/>
                <w:lang w:val="nl-NL"/>
              </w:rPr>
            </w:pPr>
            <w:r w:rsidRPr="00BD4B48">
              <w:rPr>
                <w:noProof/>
                <w:lang w:val="nl-NL"/>
              </w:rPr>
              <w:t>-</w:t>
            </w:r>
          </w:p>
        </w:tc>
        <w:tc>
          <w:tcPr>
            <w:tcW w:w="2126" w:type="dxa"/>
          </w:tcPr>
          <w:p w:rsidR="009E4CC7" w:rsidRPr="00BD4B48" w:rsidRDefault="009E4CC7" w:rsidP="00AF675F">
            <w:pPr>
              <w:rPr>
                <w:noProof/>
                <w:lang w:val="nl-NL"/>
              </w:rPr>
            </w:pPr>
            <w:r w:rsidRPr="00BD4B48">
              <w:rPr>
                <w:noProof/>
                <w:lang w:val="nl-NL"/>
              </w:rPr>
              <w:t>Voor 10-7-1536</w:t>
            </w:r>
          </w:p>
        </w:tc>
        <w:tc>
          <w:tcPr>
            <w:tcW w:w="2268" w:type="dxa"/>
          </w:tcPr>
          <w:p w:rsidR="009E4CC7" w:rsidRPr="00BD4B48" w:rsidRDefault="00D41F5F" w:rsidP="00AF675F">
            <w:pPr>
              <w:rPr>
                <w:noProof/>
                <w:lang w:val="nl-NL"/>
              </w:rPr>
            </w:pPr>
            <w:r w:rsidRPr="00BD4B48">
              <w:rPr>
                <w:noProof/>
                <w:lang w:val="nl-NL"/>
              </w:rPr>
              <w:t>In of kort na 1644</w:t>
            </w:r>
          </w:p>
        </w:tc>
      </w:tr>
      <w:tr w:rsidR="003419F1" w:rsidRPr="00BD4B48" w:rsidTr="00F832CE">
        <w:tc>
          <w:tcPr>
            <w:tcW w:w="2235" w:type="dxa"/>
          </w:tcPr>
          <w:p w:rsidR="003419F1" w:rsidRPr="00BD4B48" w:rsidRDefault="003419F1" w:rsidP="00AF675F">
            <w:pPr>
              <w:rPr>
                <w:noProof/>
                <w:lang w:val="nl-NL"/>
              </w:rPr>
            </w:pPr>
            <w:r>
              <w:rPr>
                <w:noProof/>
                <w:lang w:val="nl-NL"/>
              </w:rPr>
              <w:t>Straat nr. 13</w:t>
            </w:r>
          </w:p>
        </w:tc>
        <w:tc>
          <w:tcPr>
            <w:tcW w:w="1701" w:type="dxa"/>
          </w:tcPr>
          <w:p w:rsidR="003419F1" w:rsidRPr="00BD4B48" w:rsidRDefault="003419F1" w:rsidP="00AF675F">
            <w:pPr>
              <w:rPr>
                <w:noProof/>
                <w:lang w:val="nl-NL"/>
              </w:rPr>
            </w:pPr>
          </w:p>
        </w:tc>
        <w:tc>
          <w:tcPr>
            <w:tcW w:w="2126" w:type="dxa"/>
          </w:tcPr>
          <w:p w:rsidR="003419F1" w:rsidRPr="00BD4B48" w:rsidRDefault="002C5676" w:rsidP="00AF675F">
            <w:pPr>
              <w:rPr>
                <w:noProof/>
                <w:lang w:val="nl-NL"/>
              </w:rPr>
            </w:pPr>
            <w:r>
              <w:rPr>
                <w:noProof/>
                <w:lang w:val="nl-NL"/>
              </w:rPr>
              <w:t>Kort na 27-1-1542</w:t>
            </w:r>
          </w:p>
        </w:tc>
        <w:tc>
          <w:tcPr>
            <w:tcW w:w="2268" w:type="dxa"/>
          </w:tcPr>
          <w:p w:rsidR="003419F1" w:rsidRPr="00BD4B48" w:rsidRDefault="003419F1" w:rsidP="00AF675F">
            <w:pPr>
              <w:rPr>
                <w:noProof/>
                <w:lang w:val="nl-NL"/>
              </w:rPr>
            </w:pPr>
            <w:r>
              <w:rPr>
                <w:noProof/>
                <w:lang w:val="nl-NL"/>
              </w:rPr>
              <w:t>Tussen 1551 en 1575</w:t>
            </w:r>
          </w:p>
        </w:tc>
      </w:tr>
      <w:tr w:rsidR="00F832CE" w:rsidRPr="00BD4B48" w:rsidTr="00F832CE">
        <w:tc>
          <w:tcPr>
            <w:tcW w:w="2235" w:type="dxa"/>
          </w:tcPr>
          <w:p w:rsidR="00F832CE" w:rsidRPr="00BD4B48" w:rsidRDefault="00F832CE" w:rsidP="00AF675F">
            <w:pPr>
              <w:rPr>
                <w:noProof/>
                <w:lang w:val="nl-NL"/>
              </w:rPr>
            </w:pPr>
            <w:r>
              <w:rPr>
                <w:noProof/>
                <w:lang w:val="nl-NL"/>
              </w:rPr>
              <w:t>Oliemolen nr. 10 + 12</w:t>
            </w:r>
          </w:p>
        </w:tc>
        <w:tc>
          <w:tcPr>
            <w:tcW w:w="1701" w:type="dxa"/>
          </w:tcPr>
          <w:p w:rsidR="00F832CE" w:rsidRPr="00BD4B48" w:rsidRDefault="00F832CE" w:rsidP="00AF675F">
            <w:pPr>
              <w:rPr>
                <w:noProof/>
                <w:lang w:val="nl-NL"/>
              </w:rPr>
            </w:pPr>
            <w:r>
              <w:rPr>
                <w:noProof/>
                <w:lang w:val="nl-NL"/>
              </w:rPr>
              <w:t>-</w:t>
            </w:r>
          </w:p>
        </w:tc>
        <w:tc>
          <w:tcPr>
            <w:tcW w:w="2126" w:type="dxa"/>
          </w:tcPr>
          <w:p w:rsidR="00F832CE" w:rsidRPr="00BD4B48" w:rsidRDefault="00F832CE" w:rsidP="00AF675F">
            <w:pPr>
              <w:rPr>
                <w:noProof/>
                <w:lang w:val="nl-NL"/>
              </w:rPr>
            </w:pPr>
            <w:r>
              <w:rPr>
                <w:noProof/>
                <w:lang w:val="nl-NL"/>
              </w:rPr>
              <w:t>Voor 3-2-1554</w:t>
            </w:r>
          </w:p>
        </w:tc>
        <w:tc>
          <w:tcPr>
            <w:tcW w:w="2268" w:type="dxa"/>
          </w:tcPr>
          <w:p w:rsidR="00F832CE" w:rsidRPr="00BD4B48" w:rsidRDefault="007745AF" w:rsidP="00AF675F">
            <w:pPr>
              <w:rPr>
                <w:noProof/>
                <w:lang w:val="nl-NL"/>
              </w:rPr>
            </w:pPr>
            <w:r>
              <w:rPr>
                <w:noProof/>
                <w:lang w:val="nl-NL"/>
              </w:rPr>
              <w:t>Voor 1599</w:t>
            </w:r>
          </w:p>
        </w:tc>
      </w:tr>
      <w:tr w:rsidR="007B7264" w:rsidRPr="00BD4B48" w:rsidTr="00F832CE">
        <w:tc>
          <w:tcPr>
            <w:tcW w:w="2235" w:type="dxa"/>
          </w:tcPr>
          <w:p w:rsidR="007B7264" w:rsidRDefault="007B7264" w:rsidP="00AF675F">
            <w:pPr>
              <w:rPr>
                <w:noProof/>
                <w:lang w:val="nl-NL"/>
              </w:rPr>
            </w:pPr>
            <w:r>
              <w:rPr>
                <w:noProof/>
                <w:lang w:val="nl-NL"/>
              </w:rPr>
              <w:t>Havelt</w:t>
            </w:r>
          </w:p>
        </w:tc>
        <w:tc>
          <w:tcPr>
            <w:tcW w:w="1701" w:type="dxa"/>
          </w:tcPr>
          <w:p w:rsidR="007B7264" w:rsidRDefault="007B7264" w:rsidP="00AF675F">
            <w:pPr>
              <w:rPr>
                <w:noProof/>
                <w:lang w:val="nl-NL"/>
              </w:rPr>
            </w:pPr>
            <w:r>
              <w:rPr>
                <w:noProof/>
                <w:lang w:val="nl-NL"/>
              </w:rPr>
              <w:t>-</w:t>
            </w:r>
          </w:p>
        </w:tc>
        <w:tc>
          <w:tcPr>
            <w:tcW w:w="2126" w:type="dxa"/>
          </w:tcPr>
          <w:p w:rsidR="007B7264" w:rsidRDefault="007B7264" w:rsidP="00AF675F">
            <w:pPr>
              <w:rPr>
                <w:noProof/>
                <w:lang w:val="nl-NL"/>
              </w:rPr>
            </w:pPr>
            <w:r>
              <w:rPr>
                <w:noProof/>
                <w:lang w:val="nl-NL"/>
              </w:rPr>
              <w:t>Vermeld op 4-3-1555</w:t>
            </w:r>
          </w:p>
        </w:tc>
        <w:tc>
          <w:tcPr>
            <w:tcW w:w="2268" w:type="dxa"/>
          </w:tcPr>
          <w:p w:rsidR="007B7264" w:rsidRDefault="007B7264" w:rsidP="000D1D99">
            <w:pPr>
              <w:rPr>
                <w:noProof/>
                <w:lang w:val="nl-NL"/>
              </w:rPr>
            </w:pPr>
            <w:r>
              <w:rPr>
                <w:noProof/>
                <w:lang w:val="nl-NL"/>
              </w:rPr>
              <w:t>Vermeld op 4-3-1555</w:t>
            </w:r>
          </w:p>
        </w:tc>
      </w:tr>
      <w:tr w:rsidR="007B7264" w:rsidRPr="00BD4B48" w:rsidTr="00F832CE">
        <w:tc>
          <w:tcPr>
            <w:tcW w:w="2235" w:type="dxa"/>
          </w:tcPr>
          <w:p w:rsidR="007B7264" w:rsidRPr="00BD4B48" w:rsidRDefault="007B7264" w:rsidP="000D1D99">
            <w:pPr>
              <w:rPr>
                <w:noProof/>
                <w:lang w:val="nl-NL"/>
              </w:rPr>
            </w:pPr>
            <w:r>
              <w:rPr>
                <w:noProof/>
                <w:lang w:val="nl-NL"/>
              </w:rPr>
              <w:t>Straat nr. 18</w:t>
            </w:r>
          </w:p>
        </w:tc>
        <w:tc>
          <w:tcPr>
            <w:tcW w:w="1701" w:type="dxa"/>
          </w:tcPr>
          <w:p w:rsidR="007B7264" w:rsidRPr="00BD4B48" w:rsidRDefault="007B7264" w:rsidP="00AF675F">
            <w:pPr>
              <w:rPr>
                <w:noProof/>
                <w:lang w:val="nl-NL"/>
              </w:rPr>
            </w:pPr>
            <w:r>
              <w:rPr>
                <w:noProof/>
                <w:lang w:val="nl-NL"/>
              </w:rPr>
              <w:t>'s-Hertogen-bosch (in 1735)</w:t>
            </w:r>
          </w:p>
        </w:tc>
        <w:tc>
          <w:tcPr>
            <w:tcW w:w="2126" w:type="dxa"/>
          </w:tcPr>
          <w:p w:rsidR="007B7264" w:rsidRPr="00BD4B48" w:rsidRDefault="007B7264" w:rsidP="00AF675F">
            <w:pPr>
              <w:rPr>
                <w:noProof/>
                <w:lang w:val="nl-NL"/>
              </w:rPr>
            </w:pPr>
            <w:r>
              <w:rPr>
                <w:noProof/>
                <w:lang w:val="nl-NL"/>
              </w:rPr>
              <w:t>Kort na 21-7-1578</w:t>
            </w:r>
          </w:p>
        </w:tc>
        <w:tc>
          <w:tcPr>
            <w:tcW w:w="2268" w:type="dxa"/>
          </w:tcPr>
          <w:p w:rsidR="007B7264" w:rsidRDefault="007B7264" w:rsidP="00AF675F">
            <w:pPr>
              <w:rPr>
                <w:noProof/>
                <w:lang w:val="nl-NL"/>
              </w:rPr>
            </w:pPr>
            <w:r>
              <w:rPr>
                <w:noProof/>
                <w:lang w:val="nl-NL"/>
              </w:rPr>
              <w:t>Tussen 1643 en 1684</w:t>
            </w:r>
          </w:p>
          <w:p w:rsidR="007B7264" w:rsidRPr="00BD4B48" w:rsidRDefault="007B7264" w:rsidP="00AF675F">
            <w:pPr>
              <w:rPr>
                <w:noProof/>
                <w:lang w:val="nl-NL"/>
              </w:rPr>
            </w:pPr>
          </w:p>
        </w:tc>
      </w:tr>
      <w:tr w:rsidR="007B7264" w:rsidRPr="00BD4B48" w:rsidTr="00F832CE">
        <w:tc>
          <w:tcPr>
            <w:tcW w:w="2235" w:type="dxa"/>
          </w:tcPr>
          <w:p w:rsidR="007B7264" w:rsidRPr="00BD4B48" w:rsidRDefault="007B7264" w:rsidP="00AF675F">
            <w:pPr>
              <w:spacing w:line="276" w:lineRule="auto"/>
              <w:rPr>
                <w:noProof/>
                <w:lang w:val="nl-NL"/>
              </w:rPr>
            </w:pPr>
            <w:r w:rsidRPr="00BD4B48">
              <w:rPr>
                <w:noProof/>
                <w:lang w:val="nl-NL"/>
              </w:rPr>
              <w:t>Straat nr. 3</w:t>
            </w:r>
          </w:p>
        </w:tc>
        <w:tc>
          <w:tcPr>
            <w:tcW w:w="1701" w:type="dxa"/>
          </w:tcPr>
          <w:p w:rsidR="007B7264" w:rsidRPr="00BD4B48" w:rsidRDefault="007B7264" w:rsidP="00AF675F">
            <w:pPr>
              <w:spacing w:line="276" w:lineRule="auto"/>
              <w:rPr>
                <w:noProof/>
                <w:lang w:val="nl-NL"/>
              </w:rPr>
            </w:pPr>
            <w:r w:rsidRPr="00BD4B48">
              <w:rPr>
                <w:noProof/>
                <w:lang w:val="nl-NL"/>
              </w:rPr>
              <w:t>De Swaen</w:t>
            </w:r>
          </w:p>
        </w:tc>
        <w:tc>
          <w:tcPr>
            <w:tcW w:w="2126" w:type="dxa"/>
          </w:tcPr>
          <w:p w:rsidR="007B7264" w:rsidRPr="00BD4B48" w:rsidRDefault="007B7264" w:rsidP="00AF675F">
            <w:pPr>
              <w:spacing w:line="276" w:lineRule="auto"/>
              <w:rPr>
                <w:noProof/>
                <w:lang w:val="nl-NL"/>
              </w:rPr>
            </w:pPr>
            <w:r w:rsidRPr="00BD4B48">
              <w:rPr>
                <w:noProof/>
                <w:lang w:val="nl-NL"/>
              </w:rPr>
              <w:t>Kort na 5-5-1582</w:t>
            </w:r>
          </w:p>
        </w:tc>
        <w:tc>
          <w:tcPr>
            <w:tcW w:w="2268" w:type="dxa"/>
          </w:tcPr>
          <w:p w:rsidR="007B7264" w:rsidRPr="00BD4B48" w:rsidRDefault="007B7264" w:rsidP="00AF675F">
            <w:pPr>
              <w:spacing w:line="276" w:lineRule="auto"/>
              <w:rPr>
                <w:noProof/>
                <w:lang w:val="nl-NL"/>
              </w:rPr>
            </w:pPr>
            <w:r w:rsidRPr="00BD4B48">
              <w:rPr>
                <w:noProof/>
                <w:lang w:val="nl-NL"/>
              </w:rPr>
              <w:t>Rond 1760</w:t>
            </w:r>
          </w:p>
        </w:tc>
      </w:tr>
      <w:tr w:rsidR="007B7264" w:rsidRPr="00BD4B48" w:rsidTr="00F832CE">
        <w:tc>
          <w:tcPr>
            <w:tcW w:w="2235" w:type="dxa"/>
          </w:tcPr>
          <w:p w:rsidR="007B7264" w:rsidRPr="00BD4B48" w:rsidRDefault="007B7264" w:rsidP="000D1D99">
            <w:pPr>
              <w:rPr>
                <w:noProof/>
                <w:lang w:val="nl-NL"/>
              </w:rPr>
            </w:pPr>
            <w:r>
              <w:rPr>
                <w:noProof/>
                <w:lang w:val="nl-NL"/>
              </w:rPr>
              <w:t>Straat nr. 19</w:t>
            </w:r>
          </w:p>
        </w:tc>
        <w:tc>
          <w:tcPr>
            <w:tcW w:w="1701" w:type="dxa"/>
          </w:tcPr>
          <w:p w:rsidR="007B7264" w:rsidRPr="00BD4B48" w:rsidRDefault="007B7264" w:rsidP="000D1D99">
            <w:pPr>
              <w:rPr>
                <w:noProof/>
                <w:lang w:val="nl-NL"/>
              </w:rPr>
            </w:pPr>
            <w:r>
              <w:rPr>
                <w:noProof/>
                <w:lang w:val="nl-NL"/>
              </w:rPr>
              <w:t>-</w:t>
            </w:r>
          </w:p>
        </w:tc>
        <w:tc>
          <w:tcPr>
            <w:tcW w:w="2126" w:type="dxa"/>
          </w:tcPr>
          <w:p w:rsidR="007B7264" w:rsidRPr="00BD4B48" w:rsidRDefault="007B7264" w:rsidP="000D1D99">
            <w:pPr>
              <w:rPr>
                <w:noProof/>
                <w:lang w:val="nl-NL"/>
              </w:rPr>
            </w:pPr>
            <w:r>
              <w:rPr>
                <w:noProof/>
                <w:lang w:val="nl-NL"/>
              </w:rPr>
              <w:t>Tussen 1594 en 1609</w:t>
            </w:r>
          </w:p>
        </w:tc>
        <w:tc>
          <w:tcPr>
            <w:tcW w:w="2268" w:type="dxa"/>
          </w:tcPr>
          <w:p w:rsidR="007B7264" w:rsidRPr="00BD4B48" w:rsidRDefault="007B7264" w:rsidP="00AF675F">
            <w:pPr>
              <w:rPr>
                <w:noProof/>
                <w:lang w:val="nl-NL"/>
              </w:rPr>
            </w:pPr>
            <w:r>
              <w:rPr>
                <w:noProof/>
                <w:lang w:val="nl-NL"/>
              </w:rPr>
              <w:t>In 1695</w:t>
            </w:r>
          </w:p>
        </w:tc>
      </w:tr>
      <w:tr w:rsidR="007B7264" w:rsidRPr="00BD4B48" w:rsidTr="00F832CE">
        <w:tc>
          <w:tcPr>
            <w:tcW w:w="2235" w:type="dxa"/>
          </w:tcPr>
          <w:p w:rsidR="007B7264" w:rsidRDefault="007B7264" w:rsidP="000D1D99">
            <w:pPr>
              <w:rPr>
                <w:noProof/>
                <w:lang w:val="nl-NL"/>
              </w:rPr>
            </w:pPr>
            <w:r>
              <w:rPr>
                <w:noProof/>
                <w:lang w:val="nl-NL"/>
              </w:rPr>
              <w:t>Straat nr. 17</w:t>
            </w:r>
          </w:p>
        </w:tc>
        <w:tc>
          <w:tcPr>
            <w:tcW w:w="1701" w:type="dxa"/>
          </w:tcPr>
          <w:p w:rsidR="007B7264" w:rsidRDefault="007B7264" w:rsidP="000D1D99">
            <w:pPr>
              <w:rPr>
                <w:noProof/>
                <w:lang w:val="nl-NL"/>
              </w:rPr>
            </w:pPr>
            <w:r>
              <w:rPr>
                <w:noProof/>
                <w:lang w:val="nl-NL"/>
              </w:rPr>
              <w:t>-</w:t>
            </w:r>
          </w:p>
        </w:tc>
        <w:tc>
          <w:tcPr>
            <w:tcW w:w="2126" w:type="dxa"/>
          </w:tcPr>
          <w:p w:rsidR="007B7264" w:rsidRDefault="007B7264" w:rsidP="000D1D99">
            <w:pPr>
              <w:rPr>
                <w:noProof/>
                <w:lang w:val="nl-NL"/>
              </w:rPr>
            </w:pPr>
            <w:r>
              <w:rPr>
                <w:noProof/>
                <w:lang w:val="nl-NL"/>
              </w:rPr>
              <w:t>Kort na 1-2-1613</w:t>
            </w:r>
          </w:p>
        </w:tc>
        <w:tc>
          <w:tcPr>
            <w:tcW w:w="2268" w:type="dxa"/>
          </w:tcPr>
          <w:p w:rsidR="007B7264" w:rsidRDefault="007B7264" w:rsidP="00AF675F">
            <w:pPr>
              <w:rPr>
                <w:noProof/>
                <w:lang w:val="nl-NL"/>
              </w:rPr>
            </w:pPr>
            <w:r>
              <w:rPr>
                <w:noProof/>
                <w:lang w:val="nl-NL"/>
              </w:rPr>
              <w:t>Voor 4-12-1621</w:t>
            </w:r>
          </w:p>
        </w:tc>
      </w:tr>
      <w:tr w:rsidR="007B7264" w:rsidRPr="00BD4B48" w:rsidTr="00F832CE">
        <w:tc>
          <w:tcPr>
            <w:tcW w:w="2235" w:type="dxa"/>
          </w:tcPr>
          <w:p w:rsidR="007B7264" w:rsidRPr="00BD4B48" w:rsidRDefault="007B7264" w:rsidP="00AF675F">
            <w:pPr>
              <w:spacing w:line="276" w:lineRule="auto"/>
              <w:rPr>
                <w:noProof/>
                <w:lang w:val="nl-NL"/>
              </w:rPr>
            </w:pPr>
            <w:r w:rsidRPr="00BD4B48">
              <w:rPr>
                <w:noProof/>
                <w:lang w:val="nl-NL"/>
              </w:rPr>
              <w:t>Kesie nr. 1</w:t>
            </w:r>
          </w:p>
        </w:tc>
        <w:tc>
          <w:tcPr>
            <w:tcW w:w="1701" w:type="dxa"/>
          </w:tcPr>
          <w:p w:rsidR="007B7264" w:rsidRPr="00BD4B48" w:rsidRDefault="007B7264" w:rsidP="00AF675F">
            <w:pPr>
              <w:spacing w:line="276" w:lineRule="auto"/>
              <w:rPr>
                <w:noProof/>
                <w:lang w:val="nl-NL"/>
              </w:rPr>
            </w:pPr>
            <w:r w:rsidRPr="00BD4B48">
              <w:rPr>
                <w:noProof/>
                <w:lang w:val="nl-NL"/>
              </w:rPr>
              <w:t>De Ploech</w:t>
            </w:r>
          </w:p>
        </w:tc>
        <w:tc>
          <w:tcPr>
            <w:tcW w:w="2126" w:type="dxa"/>
          </w:tcPr>
          <w:p w:rsidR="007B7264" w:rsidRPr="00BD4B48" w:rsidRDefault="007B7264" w:rsidP="00AF675F">
            <w:pPr>
              <w:spacing w:line="276" w:lineRule="auto"/>
              <w:rPr>
                <w:noProof/>
                <w:lang w:val="nl-NL"/>
              </w:rPr>
            </w:pPr>
            <w:r w:rsidRPr="00BD4B48">
              <w:rPr>
                <w:noProof/>
                <w:lang w:val="nl-NL"/>
              </w:rPr>
              <w:t>Kort na 14-10-1632</w:t>
            </w:r>
          </w:p>
        </w:tc>
        <w:tc>
          <w:tcPr>
            <w:tcW w:w="2268" w:type="dxa"/>
          </w:tcPr>
          <w:p w:rsidR="007B7264" w:rsidRPr="00BD4B48" w:rsidRDefault="007B7264" w:rsidP="00AF675F">
            <w:pPr>
              <w:spacing w:line="276" w:lineRule="auto"/>
              <w:rPr>
                <w:noProof/>
                <w:lang w:val="nl-NL"/>
              </w:rPr>
            </w:pPr>
            <w:r w:rsidRPr="00BD4B48">
              <w:rPr>
                <w:noProof/>
                <w:lang w:val="nl-NL"/>
              </w:rPr>
              <w:t>Kort na 28-4-1649</w:t>
            </w:r>
          </w:p>
        </w:tc>
      </w:tr>
      <w:tr w:rsidR="007B7264" w:rsidRPr="00BD4B48" w:rsidTr="00F832CE">
        <w:tc>
          <w:tcPr>
            <w:tcW w:w="2235" w:type="dxa"/>
          </w:tcPr>
          <w:p w:rsidR="007B7264" w:rsidRPr="00BD4B48" w:rsidRDefault="007B7264" w:rsidP="00AF675F">
            <w:pPr>
              <w:rPr>
                <w:noProof/>
                <w:lang w:val="nl-NL"/>
              </w:rPr>
            </w:pPr>
            <w:r w:rsidRPr="00BD4B48">
              <w:rPr>
                <w:noProof/>
                <w:lang w:val="nl-NL"/>
              </w:rPr>
              <w:t>Bruggen nr. 5</w:t>
            </w:r>
          </w:p>
        </w:tc>
        <w:tc>
          <w:tcPr>
            <w:tcW w:w="1701" w:type="dxa"/>
          </w:tcPr>
          <w:p w:rsidR="007B7264" w:rsidRPr="00BD4B48" w:rsidRDefault="007B7264" w:rsidP="00AF675F">
            <w:pPr>
              <w:rPr>
                <w:noProof/>
                <w:lang w:val="nl-NL"/>
              </w:rPr>
            </w:pPr>
            <w:r w:rsidRPr="00BD4B48">
              <w:rPr>
                <w:noProof/>
                <w:lang w:val="nl-NL"/>
              </w:rPr>
              <w:t>Overaa</w:t>
            </w:r>
          </w:p>
        </w:tc>
        <w:tc>
          <w:tcPr>
            <w:tcW w:w="2126" w:type="dxa"/>
          </w:tcPr>
          <w:p w:rsidR="007B7264" w:rsidRPr="00BD4B48" w:rsidRDefault="007B7264" w:rsidP="00AF675F">
            <w:pPr>
              <w:rPr>
                <w:rFonts w:cs="Arial"/>
                <w:noProof/>
                <w:spacing w:val="-3"/>
                <w:lang w:val="nl-NL"/>
              </w:rPr>
            </w:pPr>
            <w:r w:rsidRPr="00BD4B48">
              <w:rPr>
                <w:noProof/>
                <w:lang w:val="nl-NL"/>
              </w:rPr>
              <w:t>In of kort na 1644</w:t>
            </w:r>
          </w:p>
        </w:tc>
        <w:tc>
          <w:tcPr>
            <w:tcW w:w="2268" w:type="dxa"/>
          </w:tcPr>
          <w:p w:rsidR="007B7264" w:rsidRPr="00BD4B48" w:rsidRDefault="007B7264" w:rsidP="00AF675F">
            <w:pPr>
              <w:rPr>
                <w:noProof/>
                <w:lang w:val="nl-NL"/>
              </w:rPr>
            </w:pPr>
            <w:r w:rsidRPr="00BD4B48">
              <w:rPr>
                <w:noProof/>
                <w:lang w:val="nl-NL"/>
              </w:rPr>
              <w:t>Tussen 1721 en 1733</w:t>
            </w:r>
          </w:p>
        </w:tc>
      </w:tr>
      <w:tr w:rsidR="007B7264" w:rsidRPr="00BD4B48" w:rsidTr="00F832CE">
        <w:tc>
          <w:tcPr>
            <w:tcW w:w="2235" w:type="dxa"/>
          </w:tcPr>
          <w:p w:rsidR="007B7264" w:rsidRPr="00BD4B48" w:rsidRDefault="007B7264" w:rsidP="00AF675F">
            <w:pPr>
              <w:rPr>
                <w:noProof/>
                <w:lang w:val="nl-NL"/>
              </w:rPr>
            </w:pPr>
            <w:r>
              <w:rPr>
                <w:noProof/>
                <w:lang w:val="nl-NL"/>
              </w:rPr>
              <w:t>Straat nr. 7</w:t>
            </w:r>
          </w:p>
        </w:tc>
        <w:tc>
          <w:tcPr>
            <w:tcW w:w="1701" w:type="dxa"/>
          </w:tcPr>
          <w:p w:rsidR="007B7264" w:rsidRPr="00913D5C" w:rsidRDefault="007B7264" w:rsidP="00AF675F">
            <w:pPr>
              <w:rPr>
                <w:rFonts w:cs="Arial"/>
                <w:noProof/>
                <w:lang w:val="nl-NL"/>
              </w:rPr>
            </w:pPr>
            <w:r w:rsidRPr="00913D5C">
              <w:rPr>
                <w:rFonts w:cs="Arial"/>
                <w:noProof/>
                <w:lang w:val="nl-NL"/>
              </w:rPr>
              <w:t>Drie Swaentjens</w:t>
            </w:r>
            <w:r>
              <w:rPr>
                <w:rFonts w:cs="Arial"/>
                <w:noProof/>
                <w:lang w:val="nl-NL"/>
              </w:rPr>
              <w:t xml:space="preserve"> (in 1714)</w:t>
            </w:r>
          </w:p>
        </w:tc>
        <w:tc>
          <w:tcPr>
            <w:tcW w:w="2126" w:type="dxa"/>
          </w:tcPr>
          <w:p w:rsidR="007B7264" w:rsidRPr="00BD4B48" w:rsidRDefault="007B7264" w:rsidP="00D918A7">
            <w:pPr>
              <w:rPr>
                <w:noProof/>
                <w:lang w:val="nl-NL"/>
              </w:rPr>
            </w:pPr>
            <w:r>
              <w:rPr>
                <w:noProof/>
                <w:lang w:val="nl-NL"/>
              </w:rPr>
              <w:t>Kort na 1-2-1647</w:t>
            </w:r>
          </w:p>
        </w:tc>
        <w:tc>
          <w:tcPr>
            <w:tcW w:w="2268" w:type="dxa"/>
          </w:tcPr>
          <w:p w:rsidR="007B7264" w:rsidRPr="00BD4B48" w:rsidRDefault="007B7264" w:rsidP="00AF675F">
            <w:pPr>
              <w:rPr>
                <w:noProof/>
                <w:lang w:val="nl-NL"/>
              </w:rPr>
            </w:pPr>
            <w:r>
              <w:rPr>
                <w:noProof/>
                <w:lang w:val="nl-NL"/>
              </w:rPr>
              <w:t>Tussen 1671 en 1685</w:t>
            </w:r>
          </w:p>
        </w:tc>
      </w:tr>
      <w:tr w:rsidR="007B7264" w:rsidRPr="00BD4B48" w:rsidTr="00F832CE">
        <w:tc>
          <w:tcPr>
            <w:tcW w:w="2235" w:type="dxa"/>
          </w:tcPr>
          <w:p w:rsidR="007B7264" w:rsidRDefault="007B7264" w:rsidP="00AF675F">
            <w:pPr>
              <w:rPr>
                <w:noProof/>
                <w:lang w:val="nl-NL"/>
              </w:rPr>
            </w:pPr>
            <w:r>
              <w:rPr>
                <w:noProof/>
                <w:lang w:val="nl-NL"/>
              </w:rPr>
              <w:t>Straat nr. 8</w:t>
            </w:r>
          </w:p>
        </w:tc>
        <w:tc>
          <w:tcPr>
            <w:tcW w:w="1701" w:type="dxa"/>
          </w:tcPr>
          <w:p w:rsidR="007B7264" w:rsidRPr="00913D5C" w:rsidRDefault="007B7264" w:rsidP="000F3E80">
            <w:pPr>
              <w:rPr>
                <w:rFonts w:cs="Arial"/>
                <w:noProof/>
                <w:lang w:val="nl-NL"/>
              </w:rPr>
            </w:pPr>
            <w:r>
              <w:rPr>
                <w:rFonts w:cs="Arial"/>
                <w:noProof/>
                <w:lang w:val="nl-NL"/>
              </w:rPr>
              <w:t>De Valck (voor 1777)</w:t>
            </w:r>
          </w:p>
        </w:tc>
        <w:tc>
          <w:tcPr>
            <w:tcW w:w="2126" w:type="dxa"/>
          </w:tcPr>
          <w:p w:rsidR="007B7264" w:rsidRDefault="007B7264" w:rsidP="00D918A7">
            <w:pPr>
              <w:rPr>
                <w:noProof/>
                <w:lang w:val="nl-NL"/>
              </w:rPr>
            </w:pPr>
            <w:r>
              <w:rPr>
                <w:noProof/>
                <w:lang w:val="nl-NL"/>
              </w:rPr>
              <w:t>Kort na 4-2-1650</w:t>
            </w:r>
          </w:p>
        </w:tc>
        <w:tc>
          <w:tcPr>
            <w:tcW w:w="2268" w:type="dxa"/>
          </w:tcPr>
          <w:p w:rsidR="007B7264" w:rsidRDefault="007B7264" w:rsidP="00AF675F">
            <w:pPr>
              <w:rPr>
                <w:noProof/>
                <w:lang w:val="nl-NL"/>
              </w:rPr>
            </w:pPr>
            <w:r>
              <w:rPr>
                <w:noProof/>
                <w:lang w:val="nl-NL"/>
              </w:rPr>
              <w:t>Kort na 22-2-1672</w:t>
            </w:r>
          </w:p>
        </w:tc>
      </w:tr>
      <w:tr w:rsidR="00A02C95" w:rsidRPr="00BD4B48" w:rsidTr="00F832CE">
        <w:tc>
          <w:tcPr>
            <w:tcW w:w="2235" w:type="dxa"/>
          </w:tcPr>
          <w:p w:rsidR="00A02C95" w:rsidRPr="00BD4B48" w:rsidRDefault="00A02C95" w:rsidP="00AF675F">
            <w:pPr>
              <w:rPr>
                <w:noProof/>
                <w:lang w:val="nl-NL"/>
              </w:rPr>
            </w:pPr>
            <w:r>
              <w:rPr>
                <w:noProof/>
                <w:lang w:val="nl-NL"/>
              </w:rPr>
              <w:t>Bolken nr. 15</w:t>
            </w:r>
          </w:p>
        </w:tc>
        <w:tc>
          <w:tcPr>
            <w:tcW w:w="1701" w:type="dxa"/>
          </w:tcPr>
          <w:p w:rsidR="00A02C95" w:rsidRPr="00BD4B48" w:rsidRDefault="00A02C95" w:rsidP="00AF675F">
            <w:pPr>
              <w:rPr>
                <w:noProof/>
                <w:lang w:val="nl-NL"/>
              </w:rPr>
            </w:pPr>
            <w:r>
              <w:rPr>
                <w:noProof/>
                <w:lang w:val="nl-NL"/>
              </w:rPr>
              <w:t>(Oude pastorie)</w:t>
            </w:r>
          </w:p>
        </w:tc>
        <w:tc>
          <w:tcPr>
            <w:tcW w:w="2126" w:type="dxa"/>
          </w:tcPr>
          <w:p w:rsidR="00A02C95" w:rsidRPr="00BD4B48" w:rsidRDefault="00A02C95" w:rsidP="00AF675F">
            <w:pPr>
              <w:rPr>
                <w:noProof/>
                <w:lang w:val="nl-NL"/>
              </w:rPr>
            </w:pPr>
            <w:r>
              <w:rPr>
                <w:noProof/>
                <w:lang w:val="nl-NL"/>
              </w:rPr>
              <w:t>Na 1657</w:t>
            </w:r>
          </w:p>
        </w:tc>
        <w:tc>
          <w:tcPr>
            <w:tcW w:w="2268" w:type="dxa"/>
          </w:tcPr>
          <w:p w:rsidR="00A02C95" w:rsidRPr="00BD4B48" w:rsidRDefault="00A02C95" w:rsidP="00A02C95">
            <w:pPr>
              <w:rPr>
                <w:noProof/>
                <w:lang w:val="nl-NL"/>
              </w:rPr>
            </w:pPr>
            <w:r>
              <w:rPr>
                <w:noProof/>
                <w:lang w:val="nl-NL"/>
              </w:rPr>
              <w:t>Tot 1695</w:t>
            </w:r>
          </w:p>
        </w:tc>
      </w:tr>
      <w:tr w:rsidR="007B7264" w:rsidRPr="00BD4B48" w:rsidTr="00F832CE">
        <w:tc>
          <w:tcPr>
            <w:tcW w:w="2235" w:type="dxa"/>
          </w:tcPr>
          <w:p w:rsidR="007B7264" w:rsidRPr="00BD4B48" w:rsidRDefault="007B7264" w:rsidP="00AF675F">
            <w:pPr>
              <w:rPr>
                <w:noProof/>
                <w:lang w:val="nl-NL"/>
              </w:rPr>
            </w:pPr>
            <w:r w:rsidRPr="00BD4B48">
              <w:rPr>
                <w:noProof/>
                <w:lang w:val="nl-NL"/>
              </w:rPr>
              <w:t>Donk nr. 10</w:t>
            </w:r>
          </w:p>
        </w:tc>
        <w:tc>
          <w:tcPr>
            <w:tcW w:w="1701" w:type="dxa"/>
          </w:tcPr>
          <w:p w:rsidR="007B7264" w:rsidRPr="00BD4B48" w:rsidRDefault="007B7264" w:rsidP="00AF675F">
            <w:pPr>
              <w:rPr>
                <w:noProof/>
                <w:lang w:val="nl-NL"/>
              </w:rPr>
            </w:pPr>
            <w:r w:rsidRPr="00BD4B48">
              <w:rPr>
                <w:noProof/>
                <w:lang w:val="nl-NL"/>
              </w:rPr>
              <w:t>-</w:t>
            </w:r>
          </w:p>
        </w:tc>
        <w:tc>
          <w:tcPr>
            <w:tcW w:w="2126" w:type="dxa"/>
          </w:tcPr>
          <w:p w:rsidR="007B7264" w:rsidRPr="00BD4B48" w:rsidRDefault="007B7264" w:rsidP="00AF675F">
            <w:pPr>
              <w:rPr>
                <w:noProof/>
                <w:lang w:val="nl-NL"/>
              </w:rPr>
            </w:pPr>
            <w:r w:rsidRPr="00BD4B48">
              <w:rPr>
                <w:noProof/>
                <w:lang w:val="nl-NL"/>
              </w:rPr>
              <w:t xml:space="preserve">Kort na </w:t>
            </w:r>
            <w:r w:rsidRPr="00BD4B48">
              <w:rPr>
                <w:rFonts w:cs="Arial"/>
                <w:noProof/>
                <w:lang w:val="nl-NL"/>
              </w:rPr>
              <w:t>5-3-1672</w:t>
            </w:r>
          </w:p>
        </w:tc>
        <w:tc>
          <w:tcPr>
            <w:tcW w:w="2268" w:type="dxa"/>
          </w:tcPr>
          <w:p w:rsidR="007B7264" w:rsidRPr="00BD4B48" w:rsidRDefault="007B7264" w:rsidP="00AF675F">
            <w:pPr>
              <w:rPr>
                <w:noProof/>
                <w:lang w:val="nl-NL"/>
              </w:rPr>
            </w:pPr>
            <w:r w:rsidRPr="00BD4B48">
              <w:rPr>
                <w:noProof/>
                <w:lang w:val="nl-NL"/>
              </w:rPr>
              <w:t>Voor 1699</w:t>
            </w:r>
          </w:p>
        </w:tc>
      </w:tr>
      <w:tr w:rsidR="007B7264" w:rsidRPr="00BD4B48" w:rsidTr="00F832CE">
        <w:tc>
          <w:tcPr>
            <w:tcW w:w="2235" w:type="dxa"/>
          </w:tcPr>
          <w:p w:rsidR="007B7264" w:rsidRPr="00BD4B48" w:rsidRDefault="007B7264" w:rsidP="00AF675F">
            <w:pPr>
              <w:rPr>
                <w:noProof/>
                <w:lang w:val="nl-NL"/>
              </w:rPr>
            </w:pPr>
            <w:r w:rsidRPr="00BD4B48">
              <w:rPr>
                <w:noProof/>
                <w:lang w:val="nl-NL"/>
              </w:rPr>
              <w:t>Achterdjk nr. 14</w:t>
            </w:r>
          </w:p>
        </w:tc>
        <w:tc>
          <w:tcPr>
            <w:tcW w:w="1701" w:type="dxa"/>
          </w:tcPr>
          <w:p w:rsidR="007B7264" w:rsidRPr="00BD4B48" w:rsidRDefault="007B7264" w:rsidP="00AF675F">
            <w:pPr>
              <w:spacing w:line="276" w:lineRule="auto"/>
              <w:rPr>
                <w:noProof/>
                <w:lang w:val="nl-NL"/>
              </w:rPr>
            </w:pPr>
            <w:r w:rsidRPr="00BD4B48">
              <w:rPr>
                <w:noProof/>
                <w:lang w:val="nl-NL"/>
              </w:rPr>
              <w:t>(Frisselstein)</w:t>
            </w:r>
          </w:p>
        </w:tc>
        <w:tc>
          <w:tcPr>
            <w:tcW w:w="2126" w:type="dxa"/>
          </w:tcPr>
          <w:p w:rsidR="007B7264" w:rsidRPr="00BD4B48" w:rsidRDefault="007B7264" w:rsidP="00AF675F">
            <w:pPr>
              <w:spacing w:line="276" w:lineRule="auto"/>
              <w:rPr>
                <w:noProof/>
                <w:lang w:val="nl-NL"/>
              </w:rPr>
            </w:pPr>
            <w:r w:rsidRPr="00BD4B48">
              <w:rPr>
                <w:noProof/>
                <w:lang w:val="nl-NL"/>
              </w:rPr>
              <w:t>In 1719</w:t>
            </w:r>
          </w:p>
        </w:tc>
        <w:tc>
          <w:tcPr>
            <w:tcW w:w="2268" w:type="dxa"/>
          </w:tcPr>
          <w:p w:rsidR="007B7264" w:rsidRPr="00BD4B48" w:rsidRDefault="007B7264" w:rsidP="00AF675F">
            <w:pPr>
              <w:spacing w:line="276" w:lineRule="auto"/>
              <w:rPr>
                <w:noProof/>
                <w:lang w:val="nl-NL"/>
              </w:rPr>
            </w:pPr>
            <w:r w:rsidRPr="00BD4B48">
              <w:rPr>
                <w:noProof/>
                <w:lang w:val="nl-NL"/>
              </w:rPr>
              <w:t>Na 1832</w:t>
            </w:r>
          </w:p>
        </w:tc>
      </w:tr>
      <w:tr w:rsidR="007B7264" w:rsidRPr="00BD4B48" w:rsidTr="00F832CE">
        <w:tc>
          <w:tcPr>
            <w:tcW w:w="2235" w:type="dxa"/>
          </w:tcPr>
          <w:p w:rsidR="007B7264" w:rsidRPr="00BD4B48" w:rsidRDefault="007B7264" w:rsidP="00AF675F">
            <w:pPr>
              <w:spacing w:line="276" w:lineRule="auto"/>
              <w:rPr>
                <w:noProof/>
                <w:lang w:val="nl-NL"/>
              </w:rPr>
            </w:pPr>
            <w:r w:rsidRPr="00BD4B48">
              <w:rPr>
                <w:noProof/>
                <w:lang w:val="nl-NL"/>
              </w:rPr>
              <w:t>Hoogeinde nr. 7</w:t>
            </w:r>
          </w:p>
        </w:tc>
        <w:tc>
          <w:tcPr>
            <w:tcW w:w="1701" w:type="dxa"/>
          </w:tcPr>
          <w:p w:rsidR="007B7264" w:rsidRPr="00BD4B48" w:rsidRDefault="007B7264" w:rsidP="00AF675F">
            <w:pPr>
              <w:spacing w:line="276" w:lineRule="auto"/>
              <w:rPr>
                <w:noProof/>
                <w:lang w:val="nl-NL"/>
              </w:rPr>
            </w:pPr>
            <w:r w:rsidRPr="00BD4B48">
              <w:rPr>
                <w:noProof/>
                <w:lang w:val="nl-NL"/>
              </w:rPr>
              <w:t>(Brouwerij Smits)</w:t>
            </w:r>
          </w:p>
        </w:tc>
        <w:tc>
          <w:tcPr>
            <w:tcW w:w="2126" w:type="dxa"/>
          </w:tcPr>
          <w:p w:rsidR="007B7264" w:rsidRPr="00BD4B48" w:rsidRDefault="007B7264" w:rsidP="00AF675F">
            <w:pPr>
              <w:spacing w:line="276" w:lineRule="auto"/>
              <w:rPr>
                <w:noProof/>
                <w:lang w:val="nl-NL"/>
              </w:rPr>
            </w:pPr>
            <w:r w:rsidRPr="00BD4B48">
              <w:rPr>
                <w:rFonts w:cs="Arial"/>
                <w:noProof/>
                <w:spacing w:val="-3"/>
                <w:lang w:val="nl-NL"/>
              </w:rPr>
              <w:t>Op 27-8-1742</w:t>
            </w:r>
          </w:p>
        </w:tc>
        <w:tc>
          <w:tcPr>
            <w:tcW w:w="2268" w:type="dxa"/>
          </w:tcPr>
          <w:p w:rsidR="007B7264" w:rsidRPr="00BD4B48" w:rsidRDefault="007B7264" w:rsidP="00AF675F">
            <w:pPr>
              <w:spacing w:line="276" w:lineRule="auto"/>
              <w:rPr>
                <w:noProof/>
                <w:lang w:val="nl-NL"/>
              </w:rPr>
            </w:pPr>
            <w:r w:rsidRPr="00BD4B48">
              <w:rPr>
                <w:noProof/>
                <w:lang w:val="nl-NL"/>
              </w:rPr>
              <w:t>Na 1832</w:t>
            </w:r>
          </w:p>
        </w:tc>
      </w:tr>
    </w:tbl>
    <w:p w:rsidR="007B7264" w:rsidRDefault="007B7264" w:rsidP="007B7264">
      <w:pPr>
        <w:pStyle w:val="ecxmsonormal"/>
        <w:shd w:val="clear" w:color="auto" w:fill="FFFFFF"/>
        <w:spacing w:line="276" w:lineRule="auto"/>
        <w:rPr>
          <w:noProof/>
          <w:lang w:val="nl-NL"/>
        </w:rPr>
      </w:pPr>
    </w:p>
    <w:p w:rsidR="001F3740" w:rsidRPr="00BD4B48" w:rsidRDefault="001F3740" w:rsidP="00AF675F">
      <w:pPr>
        <w:spacing w:after="0"/>
        <w:rPr>
          <w:noProof/>
          <w:lang w:val="nl-NL"/>
        </w:rPr>
      </w:pPr>
      <w:r w:rsidRPr="00BD4B48">
        <w:rPr>
          <w:noProof/>
          <w:lang w:val="nl-NL"/>
        </w:rPr>
        <w:t>Door de eeuwen heen is het aantal brouwerijen verminderd:</w:t>
      </w:r>
    </w:p>
    <w:p w:rsidR="001F3740" w:rsidRPr="00BD4B48" w:rsidRDefault="001F3740" w:rsidP="00AF675F">
      <w:pPr>
        <w:spacing w:after="0"/>
        <w:rPr>
          <w:noProof/>
          <w:lang w:val="nl-NL"/>
        </w:rPr>
      </w:pPr>
    </w:p>
    <w:p w:rsidR="001F3740" w:rsidRPr="00BD4B48" w:rsidRDefault="00F643EF" w:rsidP="00AF675F">
      <w:pPr>
        <w:spacing w:after="0"/>
        <w:ind w:left="720"/>
        <w:rPr>
          <w:noProof/>
          <w:lang w:val="nl-NL"/>
        </w:rPr>
      </w:pPr>
      <w:r>
        <w:rPr>
          <w:noProof/>
          <w:lang w:val="nl-NL"/>
        </w:rPr>
        <w:t>Rond 1550:</w:t>
      </w:r>
      <w:r>
        <w:rPr>
          <w:noProof/>
          <w:lang w:val="nl-NL"/>
        </w:rPr>
        <w:tab/>
        <w:t>8</w:t>
      </w:r>
      <w:r w:rsidR="001F3740" w:rsidRPr="00BD4B48">
        <w:rPr>
          <w:noProof/>
          <w:lang w:val="nl-NL"/>
        </w:rPr>
        <w:t xml:space="preserve"> brouwerijen</w:t>
      </w:r>
    </w:p>
    <w:p w:rsidR="001F3740" w:rsidRPr="00BD4B48" w:rsidRDefault="00F643EF" w:rsidP="00AF675F">
      <w:pPr>
        <w:spacing w:after="0"/>
        <w:ind w:left="720"/>
        <w:rPr>
          <w:noProof/>
          <w:lang w:val="nl-NL"/>
        </w:rPr>
      </w:pPr>
      <w:r>
        <w:rPr>
          <w:noProof/>
          <w:lang w:val="nl-NL"/>
        </w:rPr>
        <w:t xml:space="preserve">Rond 1660: </w:t>
      </w:r>
      <w:r>
        <w:rPr>
          <w:noProof/>
          <w:lang w:val="nl-NL"/>
        </w:rPr>
        <w:tab/>
        <w:t>3</w:t>
      </w:r>
      <w:r w:rsidR="001F3740" w:rsidRPr="00BD4B48">
        <w:rPr>
          <w:noProof/>
          <w:lang w:val="nl-NL"/>
        </w:rPr>
        <w:t xml:space="preserve"> bouwerijen</w:t>
      </w:r>
    </w:p>
    <w:p w:rsidR="001F3740" w:rsidRPr="00BD4B48" w:rsidRDefault="001F3740" w:rsidP="00AF675F">
      <w:pPr>
        <w:spacing w:after="0"/>
        <w:ind w:left="720"/>
        <w:rPr>
          <w:noProof/>
          <w:lang w:val="nl-NL"/>
        </w:rPr>
      </w:pPr>
      <w:r w:rsidRPr="00BD4B48">
        <w:rPr>
          <w:noProof/>
          <w:lang w:val="nl-NL"/>
        </w:rPr>
        <w:t>Rond 1750:</w:t>
      </w:r>
      <w:r w:rsidRPr="00BD4B48">
        <w:rPr>
          <w:noProof/>
          <w:lang w:val="nl-NL"/>
        </w:rPr>
        <w:tab/>
        <w:t>3 brouwerijen</w:t>
      </w:r>
    </w:p>
    <w:p w:rsidR="001F3740" w:rsidRPr="00BD4B48" w:rsidRDefault="001F3740" w:rsidP="00AF675F">
      <w:pPr>
        <w:spacing w:after="0"/>
        <w:ind w:left="720"/>
        <w:rPr>
          <w:noProof/>
          <w:lang w:val="nl-NL"/>
        </w:rPr>
      </w:pPr>
      <w:r w:rsidRPr="00BD4B48">
        <w:rPr>
          <w:noProof/>
          <w:lang w:val="nl-NL"/>
        </w:rPr>
        <w:lastRenderedPageBreak/>
        <w:t>Rond 1830:</w:t>
      </w:r>
      <w:r w:rsidRPr="00BD4B48">
        <w:rPr>
          <w:noProof/>
          <w:lang w:val="nl-NL"/>
        </w:rPr>
        <w:tab/>
        <w:t>2 brouwerijen</w:t>
      </w:r>
    </w:p>
    <w:p w:rsidR="001F3740" w:rsidRPr="00BD4B48" w:rsidRDefault="001F3740" w:rsidP="00AF675F">
      <w:pPr>
        <w:spacing w:after="0"/>
        <w:rPr>
          <w:noProof/>
          <w:lang w:val="nl-NL"/>
        </w:rPr>
      </w:pPr>
    </w:p>
    <w:p w:rsidR="00020E75" w:rsidRDefault="00F643EF" w:rsidP="00AF675F">
      <w:pPr>
        <w:spacing w:after="0"/>
        <w:rPr>
          <w:noProof/>
          <w:lang w:val="nl-NL"/>
        </w:rPr>
      </w:pPr>
      <w:r>
        <w:rPr>
          <w:noProof/>
          <w:lang w:val="nl-NL"/>
        </w:rPr>
        <w:t xml:space="preserve">Veel brouwerijen zijn maar één of twee generaties in gebruik geweest. </w:t>
      </w:r>
      <w:r w:rsidR="00020E75">
        <w:rPr>
          <w:noProof/>
          <w:lang w:val="nl-NL"/>
        </w:rPr>
        <w:t>Er is ook sprake van brouwgetouwen die buiten bedrijf gesteld waren. Het een en ander wijst er op dat het brouwen niet altijd erg lucratief was. Vermoedelijk was er veel concurentie, en kostte het onderhoud van het brouwgetouw en de nodige knechten ook geld. In de achttiende eeuw lijkt dat te veranderen. Vermoedelijke factoren: grotere brouwerijen, minder concurentie van anderen, en meer vraag door een grotere welvaart.</w:t>
      </w:r>
    </w:p>
    <w:p w:rsidR="00020E75" w:rsidRDefault="00020E75" w:rsidP="00AF675F">
      <w:pPr>
        <w:spacing w:after="0"/>
        <w:rPr>
          <w:noProof/>
          <w:lang w:val="nl-NL"/>
        </w:rPr>
      </w:pPr>
    </w:p>
    <w:p w:rsidR="001F3740" w:rsidRDefault="001F3740" w:rsidP="00AF675F">
      <w:pPr>
        <w:spacing w:after="0"/>
        <w:rPr>
          <w:noProof/>
          <w:lang w:val="nl-NL"/>
        </w:rPr>
      </w:pPr>
      <w:r w:rsidRPr="00BD4B48">
        <w:rPr>
          <w:noProof/>
          <w:lang w:val="nl-NL"/>
        </w:rPr>
        <w:t>De zestiende eeuw en mogelijk de periode daarvoor was de bloeitijd van de Veghelse brouwerijen</w:t>
      </w:r>
      <w:r w:rsidR="00F643EF">
        <w:rPr>
          <w:noProof/>
          <w:lang w:val="nl-NL"/>
        </w:rPr>
        <w:t xml:space="preserve"> met 8 actieve brouwerijen rond 155</w:t>
      </w:r>
      <w:r w:rsidR="00BD4B48" w:rsidRPr="00BD4B48">
        <w:rPr>
          <w:noProof/>
          <w:lang w:val="nl-NL"/>
        </w:rPr>
        <w:t>0</w:t>
      </w:r>
      <w:r w:rsidRPr="00BD4B48">
        <w:rPr>
          <w:noProof/>
          <w:lang w:val="nl-NL"/>
        </w:rPr>
        <w:t xml:space="preserve">. Het aantal </w:t>
      </w:r>
      <w:r w:rsidR="00F643EF">
        <w:rPr>
          <w:noProof/>
          <w:lang w:val="nl-NL"/>
        </w:rPr>
        <w:t xml:space="preserve">daalde sterk </w:t>
      </w:r>
      <w:r w:rsidR="003C6539">
        <w:rPr>
          <w:noProof/>
          <w:lang w:val="nl-NL"/>
        </w:rPr>
        <w:t xml:space="preserve">in de tweede heft van de zestiende eeuw. Mogelijk had de bierconsumptie te lijden van de grote armoede veroorzaakt door </w:t>
      </w:r>
      <w:r w:rsidRPr="00BD4B48">
        <w:rPr>
          <w:noProof/>
          <w:lang w:val="nl-NL"/>
        </w:rPr>
        <w:t>de Tachtigjarige Oorlog (1568-1648)</w:t>
      </w:r>
      <w:r w:rsidR="00BD4B48" w:rsidRPr="00BD4B48">
        <w:rPr>
          <w:noProof/>
          <w:lang w:val="nl-NL"/>
        </w:rPr>
        <w:t>. D</w:t>
      </w:r>
      <w:r w:rsidRPr="00BD4B48">
        <w:rPr>
          <w:noProof/>
          <w:lang w:val="nl-NL"/>
        </w:rPr>
        <w:t>aarna, tot aan 1832, waren er steeds twee of drie brouwerijen productief in Veghel.</w:t>
      </w:r>
      <w:r w:rsidR="00BD4B48" w:rsidRPr="00BD4B48">
        <w:rPr>
          <w:noProof/>
          <w:lang w:val="nl-NL"/>
        </w:rPr>
        <w:t xml:space="preserve"> De brouwerijen in 1832 waren Brouwerij Smits en de brouwerij op het terrein van het afgebroken kasteel Frisselstein.</w:t>
      </w:r>
    </w:p>
    <w:p w:rsidR="002D08A8" w:rsidRDefault="002D08A8" w:rsidP="00AF675F">
      <w:pPr>
        <w:spacing w:after="0"/>
        <w:rPr>
          <w:noProof/>
          <w:lang w:val="nl-NL"/>
        </w:rPr>
      </w:pPr>
    </w:p>
    <w:p w:rsidR="007745AF" w:rsidRPr="00BD4B48" w:rsidRDefault="007745AF" w:rsidP="00AF675F">
      <w:pPr>
        <w:spacing w:after="0"/>
        <w:rPr>
          <w:noProof/>
          <w:lang w:val="nl-NL"/>
        </w:rPr>
      </w:pPr>
    </w:p>
    <w:p w:rsidR="003F0801" w:rsidRPr="00BD4B48" w:rsidRDefault="003F0801" w:rsidP="00AF675F">
      <w:pPr>
        <w:pStyle w:val="ListParagraph"/>
        <w:tabs>
          <w:tab w:val="left" w:pos="0"/>
        </w:tabs>
        <w:suppressAutoHyphens/>
        <w:spacing w:after="0"/>
        <w:ind w:left="0"/>
        <w:rPr>
          <w:rFonts w:cs="Arial"/>
          <w:b/>
          <w:noProof/>
          <w:spacing w:val="-3"/>
          <w:sz w:val="28"/>
          <w:szCs w:val="28"/>
          <w:lang w:val="nl-NL"/>
        </w:rPr>
      </w:pPr>
      <w:r w:rsidRPr="00BD4B48">
        <w:rPr>
          <w:rFonts w:cs="Arial"/>
          <w:b/>
          <w:noProof/>
          <w:spacing w:val="-3"/>
          <w:sz w:val="28"/>
          <w:szCs w:val="28"/>
          <w:lang w:val="nl-NL"/>
        </w:rPr>
        <w:t>Straat nr. 12</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In de pe</w:t>
      </w:r>
      <w:r w:rsidR="00BD4B48" w:rsidRPr="00BD4B48">
        <w:rPr>
          <w:rFonts w:cs="Arial"/>
          <w:noProof/>
          <w:spacing w:val="-3"/>
          <w:lang w:val="nl-NL"/>
        </w:rPr>
        <w:t>r</w:t>
      </w:r>
      <w:r w:rsidRPr="00BD4B48">
        <w:rPr>
          <w:rFonts w:cs="Arial"/>
          <w:noProof/>
          <w:spacing w:val="-3"/>
          <w:lang w:val="nl-NL"/>
        </w:rPr>
        <w:t>iode 1534-1563 wordt op dit adres een brouwerij genoemd:</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F643EF">
      <w:pPr>
        <w:pStyle w:val="ListParagraph"/>
        <w:numPr>
          <w:ilvl w:val="0"/>
          <w:numId w:val="10"/>
        </w:numPr>
        <w:spacing w:after="0"/>
        <w:rPr>
          <w:noProof/>
          <w:lang w:val="nl-NL"/>
        </w:rPr>
      </w:pPr>
      <w:r w:rsidRPr="00BD4B48">
        <w:rPr>
          <w:noProof/>
          <w:lang w:val="nl-NL"/>
        </w:rPr>
        <w:t xml:space="preserve">R23, fol. 174 (19-5-1534): </w:t>
      </w:r>
      <w:r w:rsidRPr="00BD4B48">
        <w:rPr>
          <w:rFonts w:cs="Arial"/>
          <w:noProof/>
          <w:lang w:val="nl-NL"/>
        </w:rPr>
        <w:t>Een huys, schuer, brouhuys, hostat ende hoff’ met toebehoren, gelegen in Veghel aen die Straet byder kercken, dair Gerit Thyssoen voirseyt wyleneeer te woenen plach.</w:t>
      </w:r>
    </w:p>
    <w:p w:rsidR="003F0801" w:rsidRPr="00BD4B48" w:rsidRDefault="003F0801" w:rsidP="00F643EF">
      <w:pPr>
        <w:pStyle w:val="ListParagraph"/>
        <w:numPr>
          <w:ilvl w:val="0"/>
          <w:numId w:val="10"/>
        </w:numPr>
        <w:spacing w:after="0"/>
        <w:rPr>
          <w:noProof/>
          <w:lang w:val="nl-NL"/>
        </w:rPr>
      </w:pPr>
      <w:r w:rsidRPr="00BD4B48">
        <w:rPr>
          <w:rFonts w:cs="Arial"/>
          <w:noProof/>
          <w:lang w:val="nl-NL"/>
        </w:rPr>
        <w:t>R26, fol. 412 (6-3-1556): Een huys, schuer, brouwhuys, hostat en hof met toebehoren, gelegen aen die Straet by der kercken.</w:t>
      </w:r>
    </w:p>
    <w:p w:rsidR="003F0801" w:rsidRPr="00BD4B48" w:rsidRDefault="003F0801" w:rsidP="00F643EF">
      <w:pPr>
        <w:pStyle w:val="ListParagraph"/>
        <w:numPr>
          <w:ilvl w:val="0"/>
          <w:numId w:val="10"/>
        </w:numPr>
        <w:spacing w:after="0"/>
        <w:rPr>
          <w:noProof/>
          <w:lang w:val="nl-NL"/>
        </w:rPr>
      </w:pPr>
      <w:r w:rsidRPr="00BD4B48">
        <w:rPr>
          <w:rFonts w:cs="Arial"/>
          <w:noProof/>
          <w:lang w:val="nl-NL"/>
        </w:rPr>
        <w:t>R27, fol. 487 (15-2-1563): Een huys, brouhuys, hostat, hoff, scoetput en aangelag, gelegen aen die Straet by der kercken.</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spacing w:after="0"/>
        <w:rPr>
          <w:rFonts w:cs="Arial"/>
          <w:noProof/>
          <w:lang w:val="nl-NL"/>
        </w:rPr>
      </w:pPr>
      <w:r w:rsidRPr="00BD4B48">
        <w:rPr>
          <w:rFonts w:cs="Arial"/>
          <w:noProof/>
          <w:lang w:val="nl-NL"/>
        </w:rPr>
        <w:t>In lat</w:t>
      </w:r>
      <w:r w:rsidR="00BD4B48" w:rsidRPr="00BD4B48">
        <w:rPr>
          <w:rFonts w:cs="Arial"/>
          <w:noProof/>
          <w:lang w:val="nl-NL"/>
        </w:rPr>
        <w:t>ere beschrijvingen wordt deze bro</w:t>
      </w:r>
      <w:r w:rsidRPr="00BD4B48">
        <w:rPr>
          <w:rFonts w:cs="Arial"/>
          <w:noProof/>
          <w:lang w:val="nl-NL"/>
        </w:rPr>
        <w:t>u</w:t>
      </w:r>
      <w:r w:rsidR="00BD4B48" w:rsidRPr="00BD4B48">
        <w:rPr>
          <w:rFonts w:cs="Arial"/>
          <w:noProof/>
          <w:lang w:val="nl-NL"/>
        </w:rPr>
        <w:t>w</w:t>
      </w:r>
      <w:r w:rsidRPr="00BD4B48">
        <w:rPr>
          <w:rFonts w:cs="Arial"/>
          <w:noProof/>
          <w:lang w:val="nl-NL"/>
        </w:rPr>
        <w:t>erij niet meer vermeld:</w:t>
      </w:r>
      <w:r w:rsidRPr="00BD4B48">
        <w:rPr>
          <w:rFonts w:cs="Arial"/>
          <w:noProof/>
          <w:lang w:val="nl-NL"/>
        </w:rPr>
        <w:br/>
      </w:r>
    </w:p>
    <w:p w:rsidR="003F0801" w:rsidRPr="00BD4B48" w:rsidRDefault="003F0801" w:rsidP="00F643EF">
      <w:pPr>
        <w:pStyle w:val="ListParagraph"/>
        <w:numPr>
          <w:ilvl w:val="0"/>
          <w:numId w:val="11"/>
        </w:numPr>
        <w:spacing w:after="0"/>
        <w:rPr>
          <w:rFonts w:cs="Arial"/>
          <w:noProof/>
          <w:lang w:val="nl-NL"/>
        </w:rPr>
      </w:pPr>
      <w:r w:rsidRPr="00BD4B48">
        <w:rPr>
          <w:rFonts w:cs="Arial"/>
          <w:noProof/>
          <w:lang w:val="nl-NL"/>
        </w:rPr>
        <w:t>R28, fol. 300 (10-1-1567): Een huys, hostat en hof met aangelag, gelegen aen die Straet byder kercken</w:t>
      </w:r>
    </w:p>
    <w:p w:rsidR="003F0801" w:rsidRPr="00BD4B48" w:rsidRDefault="003F0801" w:rsidP="00F643EF">
      <w:pPr>
        <w:pStyle w:val="ListParagraph"/>
        <w:numPr>
          <w:ilvl w:val="0"/>
          <w:numId w:val="11"/>
        </w:numPr>
        <w:spacing w:after="0"/>
        <w:rPr>
          <w:rFonts w:cs="Arial"/>
          <w:noProof/>
          <w:lang w:val="nl-NL"/>
        </w:rPr>
      </w:pPr>
      <w:r w:rsidRPr="00BD4B48">
        <w:rPr>
          <w:rFonts w:cs="Arial"/>
          <w:noProof/>
          <w:lang w:val="nl-NL"/>
        </w:rPr>
        <w:t>R35, fol. 275 (18-3-1611): De hostadt, kelder, hoff ende boomgaert, zoals Bastiaen die tegenwoordig in gebruik heeft en zoals het is afgepaald, zodat de ene hof even groot zal zijn als de andere. Ende den bachoven op des voorscreven Jans erffenisse staende sal Bastiaen, condivident, mede mogen gebruycken om daerinne te mogen backen, soo lange hy gedienen sal, ende als den oven vervallen sal wesen, sullen sy desen gelyckelyck deijlen ende sullen dyen gelyckelyck gehouden syn in reparatie te houden. En is overeengekomen “dat Bastiaen aan zijn zwager Jan Janss 12 Carolus guldens zal geven, “ende voor het huysken daerinne hen moeder is wonende sal Bastiaen voor Jannen de doot van syn moeder gehouden syn te betaelen aen Jannen Janssen of syn erffgenamen de somme van 12 Carolus guldens eens, belopende voor syns Jans helft 6 guldens, ende voer elcke roye ertss so men ‘tselve metten lantmaeten meten sal, sal Jan voorscreven gehouden syn te betaelen de somme van vijff gulden, belopende voor jans helfte 2 1/2 gulden.</w:t>
      </w:r>
    </w:p>
    <w:p w:rsidR="003F0801" w:rsidRPr="00BD4B48" w:rsidRDefault="003F0801" w:rsidP="00AF675F">
      <w:pPr>
        <w:spacing w:after="0"/>
        <w:rPr>
          <w:rFonts w:cs="Arial"/>
          <w:noProof/>
          <w:lang w:val="nl-NL"/>
        </w:rPr>
      </w:pPr>
    </w:p>
    <w:p w:rsidR="00BD4B48" w:rsidRPr="00BD4B48" w:rsidRDefault="00BD4B48" w:rsidP="00AF675F">
      <w:pPr>
        <w:spacing w:after="0"/>
        <w:rPr>
          <w:rFonts w:cs="Arial"/>
          <w:noProof/>
          <w:lang w:val="nl-NL"/>
        </w:rPr>
      </w:pPr>
    </w:p>
    <w:p w:rsidR="003F0801" w:rsidRPr="00BD4B48" w:rsidRDefault="003F0801" w:rsidP="00AF675F">
      <w:pPr>
        <w:spacing w:after="0"/>
        <w:rPr>
          <w:rFonts w:cs="Arial"/>
          <w:noProof/>
          <w:lang w:val="nl-NL"/>
        </w:rPr>
      </w:pPr>
      <w:r w:rsidRPr="00BD4B48">
        <w:rPr>
          <w:rFonts w:cs="Arial"/>
          <w:noProof/>
          <w:lang w:val="nl-NL"/>
        </w:rPr>
        <w:t>Eigenaren van dit huis ten tijde van de brouwerij zijn geweest:</w:t>
      </w:r>
    </w:p>
    <w:p w:rsidR="003F0801" w:rsidRPr="00BD4B48" w:rsidRDefault="003F0801" w:rsidP="00AF675F">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3F0801" w:rsidRPr="00BD4B48" w:rsidTr="00FA3A66">
        <w:tc>
          <w:tcPr>
            <w:tcW w:w="5060" w:type="dxa"/>
            <w:shd w:val="clear" w:color="auto" w:fill="D9D9D9" w:themeFill="background1" w:themeFillShade="D9"/>
          </w:tcPr>
          <w:p w:rsidR="003F0801"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b/>
                <w:bCs/>
                <w:noProof/>
                <w:spacing w:val="-3"/>
                <w:lang w:val="nl-NL"/>
              </w:rPr>
              <w:t>Eigenaar:</w:t>
            </w:r>
          </w:p>
          <w:p w:rsidR="003F0801" w:rsidRPr="00BD4B48" w:rsidRDefault="003F0801"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3F0801" w:rsidRPr="00BD4B48" w:rsidTr="00FA3A66">
        <w:tc>
          <w:tcPr>
            <w:tcW w:w="5060" w:type="dxa"/>
          </w:tcPr>
          <w:p w:rsidR="003F0801" w:rsidRPr="00BD4B48" w:rsidRDefault="003F0801" w:rsidP="00AF675F">
            <w:pPr>
              <w:spacing w:after="0"/>
              <w:rPr>
                <w:noProof/>
                <w:lang w:val="nl-NL"/>
              </w:rPr>
            </w:pPr>
            <w:r w:rsidRPr="00BD4B48">
              <w:rPr>
                <w:noProof/>
                <w:lang w:val="nl-NL"/>
              </w:rPr>
              <w:t xml:space="preserve">De kinderen van Gerit, zoon van wijlen Thys van Loecken en Geertrud, dochter van wijlen Gerit Danelssoen </w:t>
            </w:r>
          </w:p>
          <w:p w:rsidR="003F0801" w:rsidRPr="00BD4B48" w:rsidRDefault="003F0801" w:rsidP="00AF675F">
            <w:pPr>
              <w:spacing w:after="0"/>
              <w:rPr>
                <w:rFonts w:cs="Arial"/>
                <w:noProof/>
                <w:spacing w:val="-3"/>
                <w:lang w:val="nl-NL"/>
              </w:rPr>
            </w:pPr>
          </w:p>
        </w:tc>
        <w:tc>
          <w:tcPr>
            <w:tcW w:w="3969" w:type="dxa"/>
          </w:tcPr>
          <w:p w:rsidR="003F0801" w:rsidRPr="00BD4B48" w:rsidRDefault="003F0801" w:rsidP="00AF675F">
            <w:pPr>
              <w:spacing w:after="0"/>
              <w:rPr>
                <w:noProof/>
                <w:lang w:val="nl-NL"/>
              </w:rPr>
            </w:pPr>
            <w:r w:rsidRPr="00BD4B48">
              <w:rPr>
                <w:noProof/>
                <w:lang w:val="nl-NL"/>
              </w:rPr>
              <w:t>Vermeld op 19-5-1534</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Meester Gerit, priester, zoon van Gerit Thys van Loecken en Geertrud Gerit Danelssoen</w:t>
            </w:r>
          </w:p>
          <w:p w:rsidR="003F0801" w:rsidRPr="00BD4B48" w:rsidRDefault="003F0801" w:rsidP="00AF675F">
            <w:pPr>
              <w:spacing w:after="0"/>
              <w:rPr>
                <w:noProof/>
                <w:lang w:val="nl-NL"/>
              </w:rPr>
            </w:pPr>
          </w:p>
        </w:tc>
        <w:tc>
          <w:tcPr>
            <w:tcW w:w="3969" w:type="dxa"/>
          </w:tcPr>
          <w:p w:rsidR="003F0801" w:rsidRPr="00BD4B48" w:rsidRDefault="003F0801" w:rsidP="00AF675F">
            <w:pPr>
              <w:spacing w:after="0"/>
              <w:rPr>
                <w:noProof/>
                <w:lang w:val="nl-NL"/>
              </w:rPr>
            </w:pPr>
            <w:r w:rsidRPr="00BD4B48">
              <w:rPr>
                <w:noProof/>
                <w:lang w:val="nl-NL"/>
              </w:rPr>
              <w:t>Deling op 19-5-1534</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spacing w:val="-3"/>
                <w:lang w:val="nl-NL"/>
              </w:rPr>
            </w:pPr>
            <w:r w:rsidRPr="00BD4B48">
              <w:rPr>
                <w:rFonts w:cs="Arial"/>
                <w:noProof/>
                <w:spacing w:val="-3"/>
                <w:lang w:val="nl-NL"/>
              </w:rPr>
              <w:t>Cornelis Ariaens</w:t>
            </w:r>
          </w:p>
          <w:p w:rsidR="003F0801" w:rsidRPr="00BD4B48" w:rsidRDefault="003F0801" w:rsidP="00AF675F">
            <w:pPr>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9-12-1541 als belendend van perceel nr. 11</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Henrica, dochter van wijlen Gerit Thijs van Loeken, weduwe van wijlen Cornelis Ariaenss van Gorcum</w:t>
            </w:r>
          </w:p>
          <w:p w:rsidR="003F0801" w:rsidRPr="00BD4B48" w:rsidRDefault="003F0801" w:rsidP="00AF675F">
            <w:pPr>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24-2-1556</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De kinderen van Henrica, dochter van wijlen Gerit Thijs van Loeken, en Cornelis Ariaenss van Gorcum</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Afstand van het recht op het vruchtgebruik door hun moeder op 24-2-1556</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Heer Ariaen, zoon van wijlen Cornelis Ariaens en zijn broer Ansem</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Deling op 6-3-1556</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Ansem, zoon van wijlen Cornelis Ariaenssoon van Gorcum</w:t>
            </w:r>
          </w:p>
          <w:p w:rsidR="003F0801" w:rsidRPr="00BD4B48" w:rsidRDefault="003F0801" w:rsidP="00AF675F">
            <w:pPr>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15-2-1563</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Aernt, zoon van wijlen Willem Thomassen</w:t>
            </w:r>
          </w:p>
          <w:p w:rsidR="003F0801" w:rsidRPr="00BD4B48" w:rsidRDefault="003F0801" w:rsidP="00AF675F">
            <w:pPr>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Koop op 15-2-1563</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Sebastiaen, zoon van Vranck Claeusse</w:t>
            </w:r>
          </w:p>
          <w:p w:rsidR="003F0801" w:rsidRPr="00BD4B48" w:rsidRDefault="003F0801" w:rsidP="00AF675F">
            <w:pPr>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Koop op 10-1-1567</w:t>
            </w:r>
          </w:p>
          <w:p w:rsidR="003F0801" w:rsidRPr="00BD4B48" w:rsidRDefault="003F0801" w:rsidP="00AF675F">
            <w:pPr>
              <w:spacing w:after="0"/>
              <w:rPr>
                <w:rFonts w:cs="Arial"/>
                <w:noProof/>
                <w:lang w:val="nl-NL"/>
              </w:rPr>
            </w:pPr>
          </w:p>
        </w:tc>
      </w:tr>
    </w:tbl>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spacing w:after="0"/>
        <w:rPr>
          <w:rFonts w:cs="Arial"/>
          <w:noProof/>
          <w:lang w:val="nl-NL"/>
        </w:rPr>
      </w:pPr>
      <w:r w:rsidRPr="00BD4B48">
        <w:rPr>
          <w:rFonts w:cs="Arial"/>
          <w:noProof/>
          <w:spacing w:val="-3"/>
          <w:lang w:val="nl-NL"/>
        </w:rPr>
        <w:t xml:space="preserve">De brouwerij bestond al in 1534 en werd opgeheven nadat </w:t>
      </w:r>
      <w:r w:rsidRPr="00BD4B48">
        <w:rPr>
          <w:rFonts w:cs="Arial"/>
          <w:noProof/>
          <w:lang w:val="nl-NL"/>
        </w:rPr>
        <w:t>Aernt, zoon van wijlen Willem Thomassen op 15-2-1563 de brouwerij kocht.</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spacing w:after="0"/>
        <w:rPr>
          <w:b/>
          <w:noProof/>
          <w:sz w:val="28"/>
          <w:szCs w:val="28"/>
          <w:lang w:val="nl-NL"/>
        </w:rPr>
      </w:pPr>
    </w:p>
    <w:p w:rsidR="003F0801" w:rsidRPr="00BD4B48" w:rsidRDefault="003F0801" w:rsidP="00AF675F">
      <w:pPr>
        <w:tabs>
          <w:tab w:val="left" w:pos="0"/>
        </w:tabs>
        <w:suppressAutoHyphens/>
        <w:spacing w:after="0"/>
        <w:rPr>
          <w:rFonts w:cs="Arial"/>
          <w:b/>
          <w:noProof/>
          <w:spacing w:val="-3"/>
          <w:sz w:val="28"/>
          <w:szCs w:val="28"/>
          <w:lang w:val="nl-NL"/>
        </w:rPr>
      </w:pPr>
      <w:r w:rsidRPr="00BD4B48">
        <w:rPr>
          <w:rFonts w:cs="Arial"/>
          <w:b/>
          <w:noProof/>
          <w:spacing w:val="-3"/>
          <w:sz w:val="28"/>
          <w:szCs w:val="28"/>
          <w:lang w:val="nl-NL"/>
        </w:rPr>
        <w:t>Kesie 13: die Swaen</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Op dit adres wordt al in 1534 een brouwerij genoemd:</w:t>
      </w:r>
    </w:p>
    <w:p w:rsidR="003F0801" w:rsidRPr="00BD4B48" w:rsidRDefault="003F0801" w:rsidP="00AF675F">
      <w:pPr>
        <w:tabs>
          <w:tab w:val="left" w:pos="8647"/>
        </w:tabs>
        <w:spacing w:after="0"/>
        <w:rPr>
          <w:rFonts w:cs="Arial"/>
          <w:noProof/>
          <w:lang w:val="nl-NL"/>
        </w:rPr>
      </w:pPr>
    </w:p>
    <w:p w:rsidR="003F0801" w:rsidRPr="00BD4B48" w:rsidRDefault="003F0801" w:rsidP="00F643EF">
      <w:pPr>
        <w:pStyle w:val="ListParagraph"/>
        <w:numPr>
          <w:ilvl w:val="0"/>
          <w:numId w:val="13"/>
        </w:numPr>
        <w:tabs>
          <w:tab w:val="left" w:pos="8647"/>
        </w:tabs>
        <w:spacing w:after="0"/>
        <w:rPr>
          <w:rFonts w:cs="Arial"/>
          <w:noProof/>
          <w:lang w:val="nl-NL"/>
        </w:rPr>
      </w:pPr>
      <w:r w:rsidRPr="00BD4B48">
        <w:rPr>
          <w:rFonts w:cs="Arial"/>
          <w:noProof/>
          <w:spacing w:val="-3"/>
          <w:lang w:val="nl-NL"/>
        </w:rPr>
        <w:lastRenderedPageBreak/>
        <w:t>R23 (29-12-1534): Een huys, schuer, brouwhuys, browgetouw, hostat ende hoff mitten erffenisse d' by ende aen tsamen gelegen ende dair toe behoirende in der prochien van Vechel aen die Straet.</w:t>
      </w:r>
    </w:p>
    <w:p w:rsidR="003F0801" w:rsidRPr="00BD4B48" w:rsidRDefault="003F0801" w:rsidP="00F643EF">
      <w:pPr>
        <w:pStyle w:val="ListParagraph"/>
        <w:numPr>
          <w:ilvl w:val="0"/>
          <w:numId w:val="13"/>
        </w:numPr>
        <w:tabs>
          <w:tab w:val="left" w:pos="8647"/>
        </w:tabs>
        <w:spacing w:after="0"/>
        <w:rPr>
          <w:rFonts w:cs="Arial"/>
          <w:noProof/>
          <w:lang w:val="nl-NL"/>
        </w:rPr>
      </w:pPr>
      <w:r w:rsidRPr="00BD4B48">
        <w:rPr>
          <w:rFonts w:cs="Arial"/>
          <w:noProof/>
          <w:lang w:val="nl-NL"/>
        </w:rPr>
        <w:t>R24, fol. 243 (13-8-1540): Een huys, schuer, brouhuys, brougetouwe, hostat ende hoff’ met toebehoren, gelegen in Veghel aen die Straet.</w:t>
      </w:r>
    </w:p>
    <w:p w:rsidR="003F0801" w:rsidRPr="00BD4B48" w:rsidRDefault="003F0801" w:rsidP="00F643EF">
      <w:pPr>
        <w:pStyle w:val="ListParagraph"/>
        <w:numPr>
          <w:ilvl w:val="0"/>
          <w:numId w:val="13"/>
        </w:numPr>
        <w:tabs>
          <w:tab w:val="left" w:pos="8647"/>
        </w:tabs>
        <w:spacing w:after="0"/>
        <w:rPr>
          <w:rFonts w:cs="Arial"/>
          <w:noProof/>
          <w:lang w:val="nl-NL"/>
        </w:rPr>
      </w:pPr>
      <w:r w:rsidRPr="00BD4B48">
        <w:rPr>
          <w:rFonts w:cs="Arial"/>
          <w:noProof/>
          <w:lang w:val="nl-NL"/>
        </w:rPr>
        <w:t xml:space="preserve">R25, fol. 643 (21-1-1552): </w:t>
      </w:r>
      <w:r w:rsidRPr="00BD4B48">
        <w:rPr>
          <w:rFonts w:cs="Arial"/>
          <w:bCs/>
          <w:noProof/>
          <w:lang w:val="nl-NL"/>
        </w:rPr>
        <w:t>Een huys geheyten het Brouwhuys, staende byden woenhuyze des vercoepers mitten erffenissen daer by ende aen liggende’, gelegen in Veghel, aen die Straet.</w:t>
      </w:r>
    </w:p>
    <w:p w:rsidR="003F0801" w:rsidRPr="00BD4B48" w:rsidRDefault="003F0801" w:rsidP="00F643EF">
      <w:pPr>
        <w:pStyle w:val="ListParagraph"/>
        <w:numPr>
          <w:ilvl w:val="0"/>
          <w:numId w:val="13"/>
        </w:numPr>
        <w:tabs>
          <w:tab w:val="left" w:pos="8647"/>
        </w:tabs>
        <w:spacing w:after="0"/>
        <w:rPr>
          <w:rFonts w:cs="Arial"/>
          <w:noProof/>
          <w:lang w:val="nl-NL"/>
        </w:rPr>
      </w:pPr>
      <w:r w:rsidRPr="00BD4B48">
        <w:rPr>
          <w:rFonts w:cs="Arial"/>
          <w:noProof/>
          <w:spacing w:val="-3"/>
          <w:lang w:val="nl-NL"/>
        </w:rPr>
        <w:t>R26 (2-11-1556): Eenen huyse, schure, brouhuys, hoffstat ende hoff met synre toebehoerten allen ende eenen yegelycken geheyten in den Bolck aen die Straet bij d' kercken al</w:t>
      </w:r>
      <w:r w:rsidRPr="00BD4B48">
        <w:rPr>
          <w:rFonts w:cs="Arial"/>
          <w:noProof/>
          <w:spacing w:val="-3"/>
          <w:lang w:val="nl-NL"/>
        </w:rPr>
        <w:softHyphen/>
        <w:t>daer, daer die Swaen vuythangt ende daer Goyart Hanricx Maessen ende Willem Aernt Biesen nu ter tyt in, op ende aen woenende.</w:t>
      </w:r>
    </w:p>
    <w:p w:rsidR="003F0801" w:rsidRPr="00BD4B48" w:rsidRDefault="003F0801" w:rsidP="00AF675F">
      <w:pPr>
        <w:tabs>
          <w:tab w:val="left" w:pos="8647"/>
        </w:tabs>
        <w:spacing w:after="0"/>
        <w:rPr>
          <w:rFonts w:cs="Arial"/>
          <w:noProof/>
          <w:lang w:val="nl-NL"/>
        </w:rPr>
      </w:pPr>
    </w:p>
    <w:p w:rsidR="003F0801" w:rsidRPr="00BD4B48" w:rsidRDefault="003F0801" w:rsidP="00AF675F">
      <w:pPr>
        <w:tabs>
          <w:tab w:val="left" w:pos="8647"/>
        </w:tabs>
        <w:spacing w:after="0"/>
        <w:rPr>
          <w:rFonts w:cs="Arial"/>
          <w:noProof/>
          <w:lang w:val="nl-NL"/>
        </w:rPr>
      </w:pPr>
      <w:r w:rsidRPr="00BD4B48">
        <w:rPr>
          <w:rFonts w:cs="Arial"/>
          <w:noProof/>
          <w:lang w:val="nl-NL"/>
        </w:rPr>
        <w:t>In de volgende gevonden beschrijvingen vanaf 1625 wordt de brouwerij niet meer genoemd.</w:t>
      </w:r>
    </w:p>
    <w:p w:rsidR="003F0801" w:rsidRPr="00BD4B48" w:rsidRDefault="003F0801" w:rsidP="00AF675F">
      <w:pPr>
        <w:tabs>
          <w:tab w:val="left" w:pos="8647"/>
        </w:tabs>
        <w:spacing w:after="0"/>
        <w:rPr>
          <w:rFonts w:cs="Arial"/>
          <w:noProof/>
          <w:lang w:val="nl-NL"/>
        </w:rPr>
      </w:pPr>
    </w:p>
    <w:p w:rsidR="003F0801" w:rsidRPr="00BD4B48" w:rsidRDefault="003F0801" w:rsidP="00F643EF">
      <w:pPr>
        <w:pStyle w:val="ListParagraph"/>
        <w:numPr>
          <w:ilvl w:val="0"/>
          <w:numId w:val="14"/>
        </w:numPr>
        <w:tabs>
          <w:tab w:val="left" w:pos="8647"/>
        </w:tabs>
        <w:spacing w:after="0"/>
        <w:rPr>
          <w:rFonts w:cs="Arial"/>
          <w:noProof/>
          <w:lang w:val="nl-NL"/>
        </w:rPr>
      </w:pPr>
      <w:r w:rsidRPr="00BD4B48">
        <w:rPr>
          <w:rFonts w:cs="Arial"/>
          <w:noProof/>
          <w:lang w:val="nl-NL"/>
        </w:rPr>
        <w:t>R43, fol. 149 (16-4-1625): Een huijs en hoff, gelegen aen de Straet ontrent de kercke.</w:t>
      </w:r>
    </w:p>
    <w:p w:rsidR="003F0801" w:rsidRPr="00BD4B48" w:rsidRDefault="003F0801" w:rsidP="00F643EF">
      <w:pPr>
        <w:pStyle w:val="ListParagraph"/>
        <w:numPr>
          <w:ilvl w:val="0"/>
          <w:numId w:val="14"/>
        </w:numPr>
        <w:tabs>
          <w:tab w:val="left" w:pos="8647"/>
        </w:tabs>
        <w:spacing w:after="0"/>
        <w:rPr>
          <w:rFonts w:cs="Arial"/>
          <w:noProof/>
          <w:lang w:val="nl-NL"/>
        </w:rPr>
      </w:pPr>
      <w:r w:rsidRPr="00BD4B48">
        <w:rPr>
          <w:rFonts w:cs="Arial"/>
          <w:noProof/>
          <w:lang w:val="nl-NL"/>
        </w:rPr>
        <w:t>R73, fol. 100v (22-2-1710): Een huijs, hof en aangelag, groot ca. ½ lopens, gelegen in de Straet.</w:t>
      </w:r>
    </w:p>
    <w:p w:rsidR="003F0801" w:rsidRPr="00BD4B48" w:rsidRDefault="003F0801" w:rsidP="00F643EF">
      <w:pPr>
        <w:pStyle w:val="ListParagraph"/>
        <w:numPr>
          <w:ilvl w:val="0"/>
          <w:numId w:val="14"/>
        </w:numPr>
        <w:tabs>
          <w:tab w:val="left" w:pos="8647"/>
        </w:tabs>
        <w:spacing w:after="0"/>
        <w:rPr>
          <w:rFonts w:cs="Arial"/>
          <w:noProof/>
          <w:lang w:val="nl-NL"/>
        </w:rPr>
      </w:pPr>
      <w:r w:rsidRPr="00BD4B48">
        <w:rPr>
          <w:rFonts w:cs="Arial"/>
          <w:noProof/>
          <w:lang w:val="nl-NL"/>
        </w:rPr>
        <w:t>R75, fol. 14 (9-10-1721): Huijs, schuur en hoff, genaamd het Schipke op Leijen, waarvan Jan Baakermans zijn deel gheeft, met 'hetgeene aert en nagelvast is'.</w:t>
      </w:r>
    </w:p>
    <w:p w:rsidR="003F0801" w:rsidRPr="00BD4B48" w:rsidRDefault="003F0801" w:rsidP="00AF675F">
      <w:pPr>
        <w:tabs>
          <w:tab w:val="left" w:pos="0"/>
        </w:tabs>
        <w:suppressAutoHyphens/>
        <w:spacing w:after="0"/>
        <w:rPr>
          <w:rFonts w:cs="Arial"/>
          <w:b/>
          <w:bCs/>
          <w:noProof/>
          <w:spacing w:val="-3"/>
          <w:lang w:val="nl-NL"/>
        </w:rPr>
      </w:pP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spacing w:after="0"/>
        <w:rPr>
          <w:rFonts w:cs="Arial"/>
          <w:noProof/>
          <w:lang w:val="nl-NL"/>
        </w:rPr>
      </w:pPr>
      <w:r w:rsidRPr="00BD4B48">
        <w:rPr>
          <w:rFonts w:cs="Arial"/>
          <w:noProof/>
          <w:lang w:val="nl-NL"/>
        </w:rPr>
        <w:t>Eigenaren van dit huis ten tijde van de brouwerij zijn geweest:</w:t>
      </w:r>
    </w:p>
    <w:p w:rsidR="003F0801" w:rsidRPr="00BD4B48" w:rsidRDefault="003F0801" w:rsidP="00AF675F">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3F0801" w:rsidRPr="00BD4B48" w:rsidTr="00FA3A66">
        <w:tc>
          <w:tcPr>
            <w:tcW w:w="5060" w:type="dxa"/>
            <w:shd w:val="clear" w:color="auto" w:fill="D9D9D9" w:themeFill="background1" w:themeFillShade="D9"/>
          </w:tcPr>
          <w:p w:rsidR="003F0801"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b/>
                <w:bCs/>
                <w:noProof/>
                <w:spacing w:val="-3"/>
                <w:lang w:val="nl-NL"/>
              </w:rPr>
              <w:t>Eigenaar:</w:t>
            </w:r>
          </w:p>
          <w:p w:rsidR="003F0801" w:rsidRPr="00BD4B48" w:rsidRDefault="003F0801"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3F0801" w:rsidRPr="00BD4B48" w:rsidTr="00FA3A66">
        <w:tc>
          <w:tcPr>
            <w:tcW w:w="5060" w:type="dxa"/>
          </w:tcPr>
          <w:p w:rsidR="003F0801" w:rsidRPr="00BD4B48" w:rsidRDefault="003F0801" w:rsidP="00AF675F">
            <w:pPr>
              <w:tabs>
                <w:tab w:val="left" w:pos="0"/>
              </w:tabs>
              <w:suppressAutoHyphens/>
              <w:spacing w:after="0"/>
              <w:rPr>
                <w:rFonts w:eastAsia="Calibri" w:cs="Times New Roman"/>
                <w:noProof/>
                <w:lang w:val="nl-NL"/>
              </w:rPr>
            </w:pPr>
            <w:r w:rsidRPr="00BD4B48">
              <w:rPr>
                <w:rFonts w:eastAsia="Calibri" w:cs="Times New Roman"/>
                <w:noProof/>
                <w:lang w:val="nl-NL"/>
              </w:rPr>
              <w:t>Maes zoon van wijlken Melis van Bynderen, optredend als voogd over de minderjarige kinderen nagelaten door zijn zoon Jan en Elyzabeth dochter van wijlen Wautgers vander Asseldonck</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tabs>
                <w:tab w:val="left" w:pos="0"/>
              </w:tabs>
              <w:suppressAutoHyphens/>
              <w:spacing w:after="0"/>
              <w:rPr>
                <w:rFonts w:eastAsia="Calibri" w:cs="Times New Roman"/>
                <w:noProof/>
                <w:lang w:val="nl-NL"/>
              </w:rPr>
            </w:pPr>
            <w:r w:rsidRPr="00BD4B48">
              <w:rPr>
                <w:rFonts w:cs="Arial"/>
                <w:noProof/>
                <w:spacing w:val="-3"/>
                <w:lang w:val="nl-NL"/>
              </w:rPr>
              <w:t xml:space="preserve">Vermeld op </w:t>
            </w:r>
            <w:r w:rsidRPr="00BD4B48">
              <w:rPr>
                <w:rFonts w:eastAsia="Calibri" w:cs="Times New Roman"/>
                <w:noProof/>
                <w:lang w:val="nl-NL"/>
              </w:rPr>
              <w:t>29-12-1534</w:t>
            </w:r>
          </w:p>
          <w:p w:rsidR="003F0801" w:rsidRPr="00BD4B48" w:rsidRDefault="003F0801" w:rsidP="00AF675F">
            <w:pPr>
              <w:tabs>
                <w:tab w:val="left" w:pos="0"/>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rFonts w:eastAsia="Calibri" w:cs="Times New Roman"/>
                <w:noProof/>
                <w:lang w:val="nl-NL"/>
              </w:rPr>
            </w:pPr>
            <w:r w:rsidRPr="00BD4B48">
              <w:rPr>
                <w:rFonts w:eastAsia="Calibri" w:cs="Times New Roman"/>
                <w:noProof/>
                <w:lang w:val="nl-NL"/>
              </w:rPr>
              <w:t>Joesten zoon van wijlen Delis Peterssoen</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tabs>
                <w:tab w:val="left" w:pos="0"/>
              </w:tabs>
              <w:suppressAutoHyphens/>
              <w:spacing w:after="0"/>
              <w:rPr>
                <w:rFonts w:eastAsia="Calibri" w:cs="Times New Roman"/>
                <w:noProof/>
                <w:lang w:val="nl-NL"/>
              </w:rPr>
            </w:pPr>
            <w:r w:rsidRPr="00BD4B48">
              <w:rPr>
                <w:rFonts w:cs="Arial"/>
                <w:noProof/>
                <w:spacing w:val="-3"/>
                <w:lang w:val="nl-NL"/>
              </w:rPr>
              <w:t xml:space="preserve">Koop op </w:t>
            </w:r>
            <w:r w:rsidRPr="00BD4B48">
              <w:rPr>
                <w:rFonts w:eastAsia="Calibri" w:cs="Times New Roman"/>
                <w:noProof/>
                <w:lang w:val="nl-NL"/>
              </w:rPr>
              <w:t>29-12-1534</w:t>
            </w:r>
          </w:p>
          <w:p w:rsidR="003F0801" w:rsidRPr="00BD4B48" w:rsidRDefault="003F0801" w:rsidP="00AF675F">
            <w:pPr>
              <w:tabs>
                <w:tab w:val="left" w:pos="0"/>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rFonts w:eastAsia="Calibri" w:cs="Times New Roman"/>
                <w:noProof/>
                <w:lang w:val="nl-NL"/>
              </w:rPr>
            </w:pPr>
            <w:r w:rsidRPr="00BD4B48">
              <w:rPr>
                <w:rFonts w:eastAsia="Calibri" w:cs="Times New Roman"/>
                <w:noProof/>
                <w:lang w:val="nl-NL"/>
              </w:rPr>
              <w:t>Goert zoon van wijlen Hanrick Thomaessoen</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Koop op 13-8-1540</w:t>
            </w:r>
          </w:p>
          <w:p w:rsidR="003F0801" w:rsidRPr="00BD4B48" w:rsidRDefault="003F0801" w:rsidP="00AF675F">
            <w:pPr>
              <w:tabs>
                <w:tab w:val="left" w:pos="0"/>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bCs/>
                <w:noProof/>
                <w:lang w:val="nl-NL"/>
              </w:rPr>
            </w:pPr>
            <w:r w:rsidRPr="00BD4B48">
              <w:rPr>
                <w:rFonts w:ascii="Calibri" w:eastAsia="Calibri" w:hAnsi="Calibri" w:cs="Times New Roman"/>
                <w:bCs/>
                <w:noProof/>
                <w:lang w:val="nl-NL"/>
              </w:rPr>
              <w:t xml:space="preserve">Goert </w:t>
            </w:r>
            <w:r w:rsidRPr="00BD4B48">
              <w:rPr>
                <w:bCs/>
                <w:noProof/>
                <w:lang w:val="nl-NL"/>
              </w:rPr>
              <w:t xml:space="preserve">zoon van wijlen </w:t>
            </w:r>
            <w:r w:rsidRPr="00BD4B48">
              <w:rPr>
                <w:rFonts w:ascii="Calibri" w:eastAsia="Calibri" w:hAnsi="Calibri" w:cs="Times New Roman"/>
                <w:bCs/>
                <w:noProof/>
                <w:lang w:val="nl-NL"/>
              </w:rPr>
              <w:t>Hanrick Thomaessoen, weduwenaar van wijlen Anne dochter wylen Dirck Horcxs</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Vermeld op 21-1-1552</w:t>
            </w:r>
          </w:p>
          <w:p w:rsidR="003F0801" w:rsidRPr="00BD4B48" w:rsidRDefault="003F0801" w:rsidP="00AF675F">
            <w:pPr>
              <w:tabs>
                <w:tab w:val="left" w:pos="0"/>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rFonts w:cs="Arial"/>
                <w:noProof/>
                <w:lang w:val="nl-NL"/>
              </w:rPr>
            </w:pPr>
            <w:r w:rsidRPr="00BD4B48">
              <w:rPr>
                <w:rFonts w:cs="Arial"/>
                <w:noProof/>
                <w:lang w:val="nl-NL"/>
              </w:rPr>
              <w:t>Walraven soene wylen Jan Maessens van Bynderen</w:t>
            </w:r>
          </w:p>
          <w:p w:rsidR="003F0801" w:rsidRPr="00BD4B48" w:rsidRDefault="003F0801" w:rsidP="00AF675F">
            <w:pPr>
              <w:tabs>
                <w:tab w:val="left" w:pos="0"/>
              </w:tabs>
              <w:suppressAutoHyphens/>
              <w:spacing w:after="0"/>
              <w:rPr>
                <w:bCs/>
                <w:noProof/>
                <w:lang w:val="nl-NL"/>
              </w:rPr>
            </w:pPr>
          </w:p>
        </w:tc>
        <w:tc>
          <w:tcPr>
            <w:tcW w:w="3969" w:type="dxa"/>
          </w:tcPr>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Vermeld op 2-11-1556</w:t>
            </w:r>
          </w:p>
          <w:p w:rsidR="003F0801" w:rsidRPr="00BD4B48" w:rsidRDefault="003F0801" w:rsidP="00AF675F">
            <w:pPr>
              <w:tabs>
                <w:tab w:val="left" w:pos="0"/>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rFonts w:cs="Arial"/>
                <w:noProof/>
                <w:lang w:val="nl-NL"/>
              </w:rPr>
            </w:pPr>
            <w:r w:rsidRPr="00BD4B48">
              <w:rPr>
                <w:rFonts w:cs="Arial"/>
                <w:noProof/>
                <w:lang w:val="nl-NL"/>
              </w:rPr>
              <w:t>Jan Joerden Janssoen</w:t>
            </w:r>
          </w:p>
          <w:p w:rsidR="003F0801" w:rsidRPr="00BD4B48" w:rsidRDefault="003F0801" w:rsidP="00AF675F">
            <w:pPr>
              <w:tabs>
                <w:tab w:val="left" w:pos="0"/>
              </w:tabs>
              <w:suppressAutoHyphens/>
              <w:spacing w:after="0"/>
              <w:rPr>
                <w:rFonts w:cs="Arial"/>
                <w:noProof/>
                <w:lang w:val="nl-NL"/>
              </w:rPr>
            </w:pPr>
          </w:p>
        </w:tc>
        <w:tc>
          <w:tcPr>
            <w:tcW w:w="3969" w:type="dxa"/>
          </w:tcPr>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Koop op 2-11-1556</w:t>
            </w:r>
          </w:p>
          <w:p w:rsidR="003F0801" w:rsidRPr="00BD4B48" w:rsidRDefault="003F0801" w:rsidP="00AF675F">
            <w:pPr>
              <w:tabs>
                <w:tab w:val="left" w:pos="0"/>
              </w:tabs>
              <w:suppressAutoHyphens/>
              <w:spacing w:after="0"/>
              <w:rPr>
                <w:rFonts w:cs="Arial"/>
                <w:noProof/>
                <w:spacing w:val="-3"/>
                <w:lang w:val="nl-NL"/>
              </w:rPr>
            </w:pPr>
          </w:p>
        </w:tc>
      </w:tr>
      <w:tr w:rsidR="003F0801" w:rsidRPr="00BD4B48" w:rsidTr="00FA3A66">
        <w:tc>
          <w:tcPr>
            <w:tcW w:w="5060" w:type="dxa"/>
          </w:tcPr>
          <w:p w:rsidR="003F0801"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noProof/>
                <w:spacing w:val="-3"/>
                <w:lang w:val="nl-NL"/>
              </w:rPr>
              <w:t>Peter Jan Cluijt</w:t>
            </w:r>
            <w:r w:rsidR="003F0801" w:rsidRPr="00BD4B48">
              <w:rPr>
                <w:rFonts w:cs="Arial"/>
                <w:noProof/>
                <w:spacing w:val="-3"/>
                <w:lang w:val="nl-NL"/>
              </w:rPr>
              <w:softHyphen/>
              <w:t xml:space="preserve">mans </w:t>
            </w:r>
            <w:r w:rsidR="003F0801" w:rsidRPr="00BD4B48">
              <w:rPr>
                <w:rFonts w:cs="Arial"/>
                <w:noProof/>
                <w:lang w:val="nl-NL"/>
              </w:rPr>
              <w:t>van Gestel</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lastRenderedPageBreak/>
              <w:t>Vermeld ca. 1599</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lastRenderedPageBreak/>
              <w:t>Jan, zoon van Peter Janssen van Gestel</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16-4-1625</w:t>
            </w:r>
          </w:p>
          <w:p w:rsidR="003F0801" w:rsidRPr="00BD4B48" w:rsidRDefault="003F0801" w:rsidP="00AF675F">
            <w:pPr>
              <w:tabs>
                <w:tab w:val="left" w:pos="0"/>
              </w:tabs>
              <w:suppressAutoHyphens/>
              <w:spacing w:after="0"/>
              <w:rPr>
                <w:rFonts w:cs="Arial"/>
                <w:noProof/>
                <w:spacing w:val="-3"/>
                <w:lang w:val="nl-NL"/>
              </w:rPr>
            </w:pPr>
          </w:p>
        </w:tc>
      </w:tr>
    </w:tbl>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De brouwerij bestond al in 1534 en werd tussen 1556 en 1599 opgeheven.</w:t>
      </w:r>
    </w:p>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spacing w:after="0"/>
        <w:rPr>
          <w:b/>
          <w:noProof/>
          <w:sz w:val="28"/>
          <w:szCs w:val="28"/>
          <w:lang w:val="nl-NL"/>
        </w:rPr>
      </w:pPr>
      <w:r w:rsidRPr="00BD4B48">
        <w:rPr>
          <w:b/>
          <w:noProof/>
          <w:sz w:val="28"/>
          <w:szCs w:val="28"/>
          <w:lang w:val="nl-NL"/>
        </w:rPr>
        <w:t>Bruggen 20: de Gentenbuyk</w:t>
      </w:r>
    </w:p>
    <w:p w:rsidR="003F0801" w:rsidRPr="00BD4B48" w:rsidRDefault="003F0801" w:rsidP="00AF675F">
      <w:pPr>
        <w:spacing w:after="0"/>
        <w:rPr>
          <w:noProof/>
          <w:lang w:val="nl-NL"/>
        </w:rPr>
      </w:pPr>
    </w:p>
    <w:p w:rsidR="003F0801" w:rsidRPr="00BD4B48" w:rsidRDefault="003F0801" w:rsidP="00AF675F">
      <w:pPr>
        <w:spacing w:after="0"/>
        <w:rPr>
          <w:rFonts w:ascii="Calibri" w:hAnsi="Calibri" w:cs="Calibri"/>
          <w:noProof/>
          <w:lang w:val="nl-NL"/>
        </w:rPr>
      </w:pPr>
      <w:r w:rsidRPr="00BD4B48">
        <w:rPr>
          <w:rFonts w:ascii="Calibri" w:hAnsi="Calibri" w:cs="Calibri"/>
          <w:noProof/>
          <w:lang w:val="nl-NL"/>
        </w:rPr>
        <w:t>Deze brouwerij wordt op 15-5-1581 voor het eerst genoemd.</w:t>
      </w:r>
    </w:p>
    <w:p w:rsidR="003F0801" w:rsidRPr="00BD4B48" w:rsidRDefault="003F0801" w:rsidP="00AF675F">
      <w:pPr>
        <w:spacing w:after="0"/>
        <w:rPr>
          <w:noProof/>
          <w:lang w:val="nl-NL"/>
        </w:rPr>
      </w:pPr>
    </w:p>
    <w:p w:rsidR="003F0801" w:rsidRDefault="003F0801" w:rsidP="00F643EF">
      <w:pPr>
        <w:pStyle w:val="ListParagraph"/>
        <w:numPr>
          <w:ilvl w:val="0"/>
          <w:numId w:val="20"/>
        </w:numPr>
        <w:spacing w:after="0"/>
        <w:rPr>
          <w:rFonts w:eastAsia="Calibri" w:cs="Tahoma"/>
          <w:noProof/>
          <w:color w:val="000000"/>
          <w:lang w:val="nl-NL" w:bidi="th-TH"/>
        </w:rPr>
      </w:pPr>
      <w:r w:rsidRPr="00BD4B48">
        <w:rPr>
          <w:rFonts w:eastAsia="Calibri" w:cs="Tahoma"/>
          <w:noProof/>
          <w:color w:val="000000"/>
          <w:lang w:val="nl-NL" w:bidi="th-TH"/>
        </w:rPr>
        <w:t xml:space="preserve">Een steene huys, een huys genoempt de Gentenbuyck, brouhuys…met haere gronden ende omgraeven cruythoff metten binnenvelden de helft van den boogaert het vors steene huys aenliggende welcke voirs heeft afgepaelt en beneffens de trap buytens huys van hoochmuur van den steene huys (?) nest naerde winckelhaeck affgebroeken en afgemeten van de gemeijne strate tot in de grave achter </w:t>
      </w:r>
      <w:r w:rsidR="00BD4B48">
        <w:rPr>
          <w:rFonts w:eastAsia="Calibri" w:cs="Tahoma"/>
          <w:noProof/>
          <w:color w:val="000000"/>
          <w:lang w:val="nl-NL" w:bidi="th-TH"/>
        </w:rPr>
        <w:t>'</w:t>
      </w:r>
      <w:r w:rsidRPr="00BD4B48">
        <w:rPr>
          <w:rFonts w:eastAsia="Calibri" w:cs="Tahoma"/>
          <w:noProof/>
          <w:color w:val="000000"/>
          <w:lang w:val="nl-NL" w:bidi="th-TH"/>
        </w:rPr>
        <w:t>t hecke ende totte voirs huyse behoiren altesaeme byde anderen gelegen in de prochie Veghel ter plaetse genoempt aende Hooch Eynden.</w:t>
      </w:r>
    </w:p>
    <w:p w:rsidR="00BD4B48" w:rsidRPr="00BD4B48" w:rsidRDefault="00BD4B48" w:rsidP="00AF675F">
      <w:pPr>
        <w:pStyle w:val="ListParagraph"/>
        <w:spacing w:after="0"/>
        <w:rPr>
          <w:rFonts w:eastAsia="Calibri" w:cs="Tahoma"/>
          <w:i/>
          <w:noProof/>
          <w:color w:val="000000"/>
          <w:lang w:val="nl-NL" w:bidi="th-TH"/>
        </w:rPr>
      </w:pPr>
      <w:r w:rsidRPr="00BD4B48">
        <w:rPr>
          <w:rFonts w:eastAsia="Calibri" w:cs="Tahoma"/>
          <w:i/>
          <w:noProof/>
          <w:color w:val="000000"/>
          <w:lang w:val="nl-NL" w:bidi="th-TH"/>
        </w:rPr>
        <w:t>Bron: B</w:t>
      </w:r>
      <w:r w:rsidRPr="00BD4B48">
        <w:rPr>
          <w:rFonts w:eastAsia="Calibri" w:cs="Times New Roman"/>
          <w:i/>
          <w:noProof/>
          <w:lang w:val="nl-NL"/>
        </w:rPr>
        <w:t>P inv. nr. 1143, fol. 401 (15-5-1581), mededeling van</w:t>
      </w:r>
      <w:r w:rsidR="00434B89">
        <w:rPr>
          <w:rFonts w:eastAsia="Calibri" w:cs="Times New Roman"/>
          <w:i/>
          <w:noProof/>
          <w:lang w:val="nl-NL"/>
        </w:rPr>
        <w:t xml:space="preserve"> </w:t>
      </w:r>
      <w:r w:rsidRPr="00BD4B48">
        <w:rPr>
          <w:rFonts w:eastAsia="Calibri" w:cs="Times New Roman"/>
          <w:i/>
          <w:noProof/>
          <w:lang w:val="nl-NL"/>
        </w:rPr>
        <w:t>Rolf Vonk</w:t>
      </w:r>
    </w:p>
    <w:p w:rsidR="003F0801" w:rsidRPr="00BD4B48" w:rsidRDefault="003F0801" w:rsidP="00AF675F">
      <w:pPr>
        <w:spacing w:after="0"/>
        <w:rPr>
          <w:noProof/>
          <w:lang w:val="nl-NL"/>
        </w:rPr>
      </w:pPr>
    </w:p>
    <w:p w:rsidR="003F0801" w:rsidRPr="00BD4B48" w:rsidRDefault="003F0801" w:rsidP="00AF675F">
      <w:pPr>
        <w:autoSpaceDE w:val="0"/>
        <w:autoSpaceDN w:val="0"/>
        <w:adjustRightInd w:val="0"/>
        <w:spacing w:after="0" w:line="240" w:lineRule="auto"/>
        <w:rPr>
          <w:rFonts w:ascii="Calibri" w:hAnsi="Calibri" w:cs="Calibri"/>
          <w:noProof/>
          <w:sz w:val="19"/>
          <w:szCs w:val="19"/>
          <w:lang w:val="nl-NL"/>
        </w:rPr>
      </w:pPr>
    </w:p>
    <w:p w:rsidR="003F0801" w:rsidRPr="00BD4B48" w:rsidRDefault="003F0801" w:rsidP="00AF675F">
      <w:pPr>
        <w:autoSpaceDE w:val="0"/>
        <w:autoSpaceDN w:val="0"/>
        <w:adjustRightInd w:val="0"/>
        <w:spacing w:after="0"/>
        <w:rPr>
          <w:rFonts w:ascii="Calibri" w:hAnsi="Calibri" w:cs="Calibri"/>
          <w:noProof/>
          <w:lang w:val="nl-NL"/>
        </w:rPr>
      </w:pPr>
      <w:r w:rsidRPr="00BD4B48">
        <w:rPr>
          <w:rFonts w:ascii="Calibri" w:hAnsi="Calibri" w:cs="Calibri"/>
          <w:noProof/>
          <w:lang w:val="nl-NL"/>
        </w:rPr>
        <w:t xml:space="preserve">Rolf Vonk, </w:t>
      </w:r>
      <w:r w:rsidRPr="00BD4B48">
        <w:rPr>
          <w:rFonts w:ascii="Calibri" w:hAnsi="Calibri" w:cs="Calibri"/>
          <w:i/>
          <w:noProof/>
          <w:lang w:val="nl-NL"/>
        </w:rPr>
        <w:t>Brouwerij den Gentenbuyck aan Het Hoogeinde</w:t>
      </w:r>
      <w:r w:rsidRPr="00BD4B48">
        <w:rPr>
          <w:rFonts w:ascii="Calibri" w:hAnsi="Calibri" w:cs="Calibri"/>
          <w:noProof/>
          <w:lang w:val="nl-NL"/>
        </w:rPr>
        <w:t xml:space="preserve">, schrijft: </w:t>
      </w:r>
    </w:p>
    <w:p w:rsidR="003F0801" w:rsidRPr="00BD4B48" w:rsidRDefault="003F0801" w:rsidP="00AF675F">
      <w:pPr>
        <w:autoSpaceDE w:val="0"/>
        <w:autoSpaceDN w:val="0"/>
        <w:adjustRightInd w:val="0"/>
        <w:spacing w:after="0"/>
        <w:rPr>
          <w:rFonts w:ascii="Calibri" w:hAnsi="Calibri" w:cs="Calibri"/>
          <w:noProof/>
          <w:lang w:val="nl-NL"/>
        </w:rPr>
      </w:pPr>
    </w:p>
    <w:p w:rsidR="003F0801" w:rsidRPr="00BD4B48" w:rsidRDefault="003F0801" w:rsidP="00AF675F">
      <w:pPr>
        <w:autoSpaceDE w:val="0"/>
        <w:autoSpaceDN w:val="0"/>
        <w:adjustRightInd w:val="0"/>
        <w:spacing w:after="0"/>
        <w:ind w:left="720"/>
        <w:rPr>
          <w:noProof/>
          <w:lang w:val="nl-NL"/>
        </w:rPr>
      </w:pPr>
      <w:r w:rsidRPr="00BD4B48">
        <w:rPr>
          <w:rFonts w:ascii="Calibri" w:hAnsi="Calibri" w:cs="Calibri"/>
          <w:noProof/>
          <w:lang w:val="nl-NL"/>
        </w:rPr>
        <w:t>De akte uit het Bossche Protocol dateert van 15 mei 1581 en omschrijft de uitvoering van het testament van wijlen Peter Henrick Heymans en zijn vrouw Anna Loeyen. Joncker Walraven van Erp, heer van Erp en Veghel, en de Bossche stadssecretaris Meester Jacob Donck treden als executeur-testamentair op en verkopen Den Gentenbuyck wettelijk en erfelijk aan Daendel soene Wilmen Danels soone Dirix Wouterss.</w:t>
      </w:r>
    </w:p>
    <w:p w:rsidR="003F0801" w:rsidRPr="00BD4B48" w:rsidRDefault="003F0801" w:rsidP="00AF675F">
      <w:pPr>
        <w:spacing w:after="0"/>
        <w:ind w:left="720"/>
        <w:rPr>
          <w:noProof/>
          <w:lang w:val="nl-NL"/>
        </w:rPr>
      </w:pPr>
    </w:p>
    <w:p w:rsidR="003F0801" w:rsidRPr="00BD4B48" w:rsidRDefault="003F0801" w:rsidP="00AF675F">
      <w:pPr>
        <w:autoSpaceDE w:val="0"/>
        <w:autoSpaceDN w:val="0"/>
        <w:adjustRightInd w:val="0"/>
        <w:spacing w:after="0"/>
        <w:ind w:left="720"/>
        <w:rPr>
          <w:rFonts w:ascii="Calibri" w:hAnsi="Calibri" w:cs="Calibri"/>
          <w:noProof/>
          <w:lang w:val="nl-NL"/>
        </w:rPr>
      </w:pPr>
      <w:r w:rsidRPr="00BD4B48">
        <w:rPr>
          <w:rFonts w:ascii="Calibri" w:hAnsi="Calibri" w:cs="Calibri"/>
          <w:noProof/>
          <w:lang w:val="nl-NL"/>
        </w:rPr>
        <w:t xml:space="preserve">Wie was Peter Hendrick Heymans? Peter was een zoon van Hendrick Hendrick Heymans (+Veghel, 1540) en Aleyt Henrick Rutgers Scoemekers. Waarschijnlijk is hij geboren in Den Gentenbuyck, die in 1507 in het bezit was van Hendrick Heymans. Peter verkreeg in 1534 van zijn moeder Aleyt, weduwe van Hendrick Heymans alle rechten in de helft van 'allen gronden, van erven, van huysinge ende timmeragien, van erffpachten, van erffchynsen' die wijlen Hendrick Heymans eerder erfde of nog zal erven. Daartoe heeft ook Den Gentenbuyck behoord, want na de dood van zijn beide ouders ging dit goed over op Peter en zijn vrouw Anna Loeyen. Anna was een dochter van Maes Loeyen en Mechtelden Lamberts van Breugel. Zeer waarschijnlijk was zij afkomstig uit het dorp Breugel, want bij testament vermaakte zij haar echtgenoot Peter Heymans het levenslange vruchtgebruik op alle goederen gelegen in Breugel die zij erfde van haar vader Maes Loeyen. Anna’s broer Willem Maes Loeyen woonde op de Heihoef bij Jekschot. Zijn nakomelingen noemden zich later naar de herkomst van Maes Loeyen ‘Van Breugel’. </w:t>
      </w:r>
    </w:p>
    <w:p w:rsidR="003F0801" w:rsidRPr="00BD4B48" w:rsidRDefault="003F0801" w:rsidP="00AF675F">
      <w:pPr>
        <w:autoSpaceDE w:val="0"/>
        <w:autoSpaceDN w:val="0"/>
        <w:adjustRightInd w:val="0"/>
        <w:spacing w:after="0"/>
        <w:ind w:left="720"/>
        <w:rPr>
          <w:rFonts w:ascii="Calibri" w:hAnsi="Calibri" w:cs="Calibri"/>
          <w:noProof/>
          <w:lang w:val="nl-NL"/>
        </w:rPr>
      </w:pPr>
    </w:p>
    <w:p w:rsidR="003F0801" w:rsidRPr="00BD4B48" w:rsidRDefault="003F0801" w:rsidP="00AF675F">
      <w:pPr>
        <w:autoSpaceDE w:val="0"/>
        <w:autoSpaceDN w:val="0"/>
        <w:adjustRightInd w:val="0"/>
        <w:spacing w:after="0"/>
        <w:ind w:left="720"/>
        <w:rPr>
          <w:noProof/>
          <w:lang w:val="nl-NL"/>
        </w:rPr>
      </w:pPr>
      <w:r w:rsidRPr="00BD4B48">
        <w:rPr>
          <w:rFonts w:ascii="Calibri" w:hAnsi="Calibri" w:cs="Calibri"/>
          <w:noProof/>
          <w:lang w:val="nl-NL"/>
        </w:rPr>
        <w:t xml:space="preserve">Peter Heymans komt veelvuldig voor de schepenboeken van Veghel. Hij was jarenlang kerkmeester van de Sint-Lambertuskerk te Veghel en schonk zijn beemd te Zondveld aan </w:t>
      </w:r>
      <w:r w:rsidRPr="00BD4B48">
        <w:rPr>
          <w:rFonts w:ascii="Calibri" w:hAnsi="Calibri" w:cs="Calibri"/>
          <w:noProof/>
          <w:lang w:val="nl-NL"/>
        </w:rPr>
        <w:lastRenderedPageBreak/>
        <w:t>dezelfde kerk. Deze beemd bleef vervolgens bekend staan als Kerckbeemd. In 1549 werd Peter Heymans ook schepen van Veghel, waarmee hij een vooraanstaande functie in het dorp verkreeg. In 1550 koopt Heymans vervolgens van Peter Jan van Berckel en Josyne van Eyck de Baexchoeve te Zijtaart, een Brabants leengoed, dat hij op 31 juni laat verheffen in Brussel. Het ging hem blijkbaar voor de wind. Niet verwonderlijk, want Heymans was bierbrouwer. Deze beroepsgroep behoorde in zowel de stedelijke als plattelandsgemeenschap tot het meest welvarende deel van de burgerij. Heyman’s brouwerij Den Gentenbuyck heeft in de zestiende eeuw opgevallen in het Veghelse. De omschrijvingen van een ‘steenen huys’, een omgraven ‘cruythof’ doen denken aan een buitenplaats waar het goed toeven was. Het bezit van een stenen woonhuis was in die tijd voor veel Veghelaren een ongekende luxe. Het gebruik van bakstenen voor de woningbouw drong pas vanaf de zeventiende eeuw goed door op het Brabantse platteland. Hoewel Peter Heymans als bierbrouwer goed boerde, wijst het bezit van een ‘cruythof’ overigens op niets anders dan een moestuin of althans een tuin waar groenten of moeskruiden in geteeld werden.</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 xml:space="preserve">Het is onbekend sinds wanneer de naam Gentenbuyk gebruikt werd. </w:t>
      </w:r>
      <w:r w:rsidR="00BD4B48">
        <w:rPr>
          <w:noProof/>
          <w:lang w:val="nl-NL"/>
        </w:rPr>
        <w:t xml:space="preserve">Het </w:t>
      </w:r>
      <w:r w:rsidRPr="00BD4B48">
        <w:rPr>
          <w:noProof/>
          <w:lang w:val="nl-NL"/>
        </w:rPr>
        <w:t>is aannemelijk dat Peter Heijmans ofwel de brouwerij van zijn ouders er</w:t>
      </w:r>
      <w:r w:rsidR="00BD4B48">
        <w:rPr>
          <w:noProof/>
          <w:lang w:val="nl-NL"/>
        </w:rPr>
        <w:t>fde, ofwel die bro</w:t>
      </w:r>
      <w:r w:rsidRPr="00BD4B48">
        <w:rPr>
          <w:noProof/>
          <w:lang w:val="nl-NL"/>
        </w:rPr>
        <w:t>u</w:t>
      </w:r>
      <w:r w:rsidR="00BD4B48">
        <w:rPr>
          <w:noProof/>
          <w:lang w:val="nl-NL"/>
        </w:rPr>
        <w:t>w</w:t>
      </w:r>
      <w:r w:rsidRPr="00BD4B48">
        <w:rPr>
          <w:noProof/>
          <w:lang w:val="nl-NL"/>
        </w:rPr>
        <w:t>erij oprichtte kort nadat hij in 1534 dit goed verwierf.</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 xml:space="preserve">In de volgende bekende beschrijving uit 1613 en de beschrijvingen </w:t>
      </w:r>
      <w:r w:rsidR="00BD4B48">
        <w:rPr>
          <w:noProof/>
          <w:lang w:val="nl-NL"/>
        </w:rPr>
        <w:t xml:space="preserve">van </w:t>
      </w:r>
      <w:r w:rsidRPr="00BD4B48">
        <w:rPr>
          <w:noProof/>
          <w:lang w:val="nl-NL"/>
        </w:rPr>
        <w:t>na die datum wordt de brouwerij niet meer genoemd:</w:t>
      </w:r>
    </w:p>
    <w:p w:rsidR="003F0801" w:rsidRPr="00BD4B48" w:rsidRDefault="003F0801" w:rsidP="00AF675F">
      <w:pPr>
        <w:spacing w:after="0"/>
        <w:rPr>
          <w:noProof/>
          <w:lang w:val="nl-NL"/>
        </w:rPr>
      </w:pPr>
    </w:p>
    <w:p w:rsidR="003F0801" w:rsidRPr="00BD4B48" w:rsidRDefault="003F0801" w:rsidP="00F643EF">
      <w:pPr>
        <w:pStyle w:val="ListParagraph"/>
        <w:numPr>
          <w:ilvl w:val="0"/>
          <w:numId w:val="20"/>
        </w:numPr>
        <w:spacing w:after="0"/>
        <w:rPr>
          <w:noProof/>
          <w:lang w:val="nl-NL"/>
        </w:rPr>
      </w:pPr>
      <w:r w:rsidRPr="00BD4B48">
        <w:rPr>
          <w:rFonts w:cs="Arial"/>
          <w:noProof/>
          <w:lang w:val="nl-NL"/>
        </w:rPr>
        <w:t>R36, fol. 70 (28-2-1613): Eenen woonhuyse, schuer, bachuijske, hostadt, hoff ende boomgaert, met aangelegen erffenis, groot met de groese 13 of 14 lopens, met de poterijen, en 'metten vischwyer wesende opte straet rontom in de gemeijnte liggende', gelegen Tusschen die twee Bruggen.</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Tussen 1581 en 1613 kwam er in een einde aan deze brouwerij.</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Eigenaren uit de tijd van de brouwerij zijn geweest:</w:t>
      </w:r>
    </w:p>
    <w:p w:rsidR="003F0801" w:rsidRPr="00BD4B48" w:rsidRDefault="003F0801" w:rsidP="00AF675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3F0801" w:rsidRPr="00BD4B48" w:rsidTr="00FA3A66">
        <w:tc>
          <w:tcPr>
            <w:tcW w:w="5060" w:type="dxa"/>
            <w:shd w:val="clear" w:color="auto" w:fill="D9D9D9" w:themeFill="background1" w:themeFillShade="D9"/>
          </w:tcPr>
          <w:p w:rsidR="003F0801"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b/>
                <w:bCs/>
                <w:noProof/>
                <w:spacing w:val="-3"/>
                <w:lang w:val="nl-NL"/>
              </w:rPr>
              <w:t>Eigenaar:</w:t>
            </w:r>
          </w:p>
          <w:p w:rsidR="003F0801" w:rsidRPr="00BD4B48" w:rsidRDefault="003F0801"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noProof/>
                <w:lang w:val="nl-NL"/>
              </w:rPr>
            </w:pPr>
            <w:r w:rsidRPr="00BD4B48">
              <w:rPr>
                <w:noProof/>
                <w:lang w:val="nl-NL"/>
              </w:rPr>
              <w:t>Peter, zoon van wijlen Hanrick Heymans en van Hanricx’ vrouw wijlen Aleyt dochter van wijlen Hanrick Rutgers Scoemeker, en Peters vrouw, Anna dochter van wijlen Maes Loeyen en van Maessen vrouw wijlen Mechteld dochter van Lamberts van Broegel</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cs="Arial"/>
                <w:bCs/>
                <w:noProof/>
                <w:spacing w:val="-3"/>
                <w:lang w:val="nl-NL"/>
              </w:rPr>
            </w:pPr>
          </w:p>
        </w:tc>
        <w:tc>
          <w:tcPr>
            <w:tcW w:w="3969" w:type="dxa"/>
          </w:tcPr>
          <w:p w:rsidR="003F0801" w:rsidRPr="00BD4B48" w:rsidRDefault="003F0801" w:rsidP="00AF675F">
            <w:pPr>
              <w:spacing w:after="0"/>
              <w:rPr>
                <w:noProof/>
                <w:lang w:val="nl-NL"/>
              </w:rPr>
            </w:pPr>
            <w:r w:rsidRPr="00BD4B48">
              <w:rPr>
                <w:noProof/>
                <w:lang w:val="nl-NL"/>
              </w:rPr>
              <w:t xml:space="preserve">Vermeld op 27-1-1534; </w:t>
            </w:r>
            <w:r w:rsidRPr="00BD4B48">
              <w:rPr>
                <w:rFonts w:cs="Arial"/>
                <w:noProof/>
                <w:lang w:val="nl-NL"/>
              </w:rPr>
              <w:t>vermeld op 9-6-1559</w:t>
            </w:r>
          </w:p>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cs="Arial"/>
                <w:bCs/>
                <w:noProof/>
                <w:spacing w:val="-3"/>
                <w:lang w:val="nl-NL"/>
              </w:rPr>
            </w:pPr>
          </w:p>
        </w:tc>
      </w:tr>
      <w:tr w:rsidR="003F0801" w:rsidRPr="00BD4B48" w:rsidTr="00FA3A66">
        <w:tc>
          <w:tcPr>
            <w:tcW w:w="5060" w:type="dxa"/>
          </w:tcPr>
          <w:p w:rsidR="003F0801" w:rsidRPr="00BD4B48" w:rsidRDefault="003F0801" w:rsidP="00AF675F">
            <w:pPr>
              <w:spacing w:after="0"/>
              <w:rPr>
                <w:rFonts w:cs="Tahoma"/>
                <w:noProof/>
                <w:color w:val="000000"/>
                <w:lang w:val="nl-NL" w:bidi="th-TH"/>
              </w:rPr>
            </w:pPr>
            <w:r w:rsidRPr="00BD4B48">
              <w:rPr>
                <w:rFonts w:cs="Tahoma"/>
                <w:noProof/>
                <w:color w:val="000000"/>
                <w:lang w:val="nl-NL" w:bidi="th-TH"/>
              </w:rPr>
              <w:t xml:space="preserve">Peter Henrick Heymans en zijn vrouw Anna Loijen </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Tahoma"/>
                <w:noProof/>
                <w:color w:val="000000"/>
                <w:lang w:val="nl-NL" w:bidi="th-TH"/>
              </w:rPr>
              <w:t xml:space="preserve">Testament uitgevoerd in </w:t>
            </w:r>
            <w:r w:rsidRPr="00BD4B48">
              <w:rPr>
                <w:noProof/>
                <w:lang w:val="nl-NL"/>
              </w:rPr>
              <w:t>1581</w:t>
            </w:r>
          </w:p>
        </w:tc>
      </w:tr>
      <w:tr w:rsidR="003F0801" w:rsidRPr="00BD4B48" w:rsidTr="00FA3A66">
        <w:tc>
          <w:tcPr>
            <w:tcW w:w="5060" w:type="dxa"/>
          </w:tcPr>
          <w:p w:rsidR="003F0801" w:rsidRPr="00BD4B48" w:rsidRDefault="003F0801" w:rsidP="00AF675F">
            <w:pPr>
              <w:spacing w:after="0"/>
              <w:rPr>
                <w:rFonts w:cs="Tahoma"/>
                <w:noProof/>
                <w:color w:val="000000"/>
                <w:lang w:val="nl-NL" w:bidi="th-TH"/>
              </w:rPr>
            </w:pPr>
            <w:r w:rsidRPr="00BD4B48">
              <w:rPr>
                <w:rFonts w:cs="Tahoma"/>
                <w:noProof/>
                <w:color w:val="000000"/>
                <w:lang w:val="nl-NL" w:bidi="th-TH"/>
              </w:rPr>
              <w:t>Daendel, zoon van wijlen Danels, zoon van Dirix Wouterss</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lastRenderedPageBreak/>
              <w:t>Koop in 1581</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lastRenderedPageBreak/>
              <w:t>Joncker Adolph van Hoenger, genoemd Wassenbourch, man van Joffrouwe Guielma Surmonts, uit krachte van afstand van rechten door zijn dochter Joffrouwe Johanna van Hoenger, genoemd Wassenbourch</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cs="Arial"/>
                <w:b/>
                <w:bCs/>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28-2-1613</w:t>
            </w:r>
          </w:p>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b/>
                <w:bCs/>
                <w:noProof/>
                <w:spacing w:val="-3"/>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Dirck Willem Hanricx</w:t>
            </w:r>
          </w:p>
        </w:tc>
        <w:tc>
          <w:tcPr>
            <w:tcW w:w="3969" w:type="dxa"/>
          </w:tcPr>
          <w:p w:rsidR="003F0801" w:rsidRPr="00BD4B48" w:rsidRDefault="003F0801" w:rsidP="00AF675F">
            <w:pPr>
              <w:spacing w:after="0"/>
              <w:rPr>
                <w:rFonts w:cs="Arial"/>
                <w:noProof/>
                <w:lang w:val="nl-NL"/>
              </w:rPr>
            </w:pPr>
            <w:r w:rsidRPr="00BD4B48">
              <w:rPr>
                <w:rFonts w:cs="Arial"/>
                <w:noProof/>
                <w:lang w:val="nl-NL"/>
              </w:rPr>
              <w:t>Koop op 28-2-1613</w:t>
            </w:r>
          </w:p>
        </w:tc>
      </w:tr>
    </w:tbl>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tabs>
          <w:tab w:val="left" w:pos="-1440"/>
          <w:tab w:val="left" w:pos="-720"/>
        </w:tabs>
        <w:suppressAutoHyphens/>
        <w:spacing w:after="0"/>
        <w:rPr>
          <w:rFonts w:eastAsia="Calibri" w:cs="Arial"/>
          <w:b/>
          <w:noProof/>
          <w:spacing w:val="-3"/>
          <w:sz w:val="28"/>
          <w:szCs w:val="28"/>
          <w:lang w:val="nl-NL"/>
        </w:rPr>
      </w:pPr>
      <w:r w:rsidRPr="00BD4B48">
        <w:rPr>
          <w:rFonts w:eastAsia="Calibri" w:cs="Arial"/>
          <w:b/>
          <w:noProof/>
          <w:spacing w:val="-3"/>
          <w:sz w:val="28"/>
          <w:szCs w:val="28"/>
          <w:lang w:val="nl-NL"/>
        </w:rPr>
        <w:t>Straat 10</w:t>
      </w:r>
    </w:p>
    <w:p w:rsidR="003F0801" w:rsidRPr="00BD4B48" w:rsidRDefault="003F0801" w:rsidP="00AF675F">
      <w:pPr>
        <w:spacing w:after="0"/>
        <w:rPr>
          <w:noProof/>
          <w:lang w:val="nl-NL"/>
        </w:rPr>
      </w:pPr>
    </w:p>
    <w:p w:rsidR="003F0801" w:rsidRPr="00BD4B48" w:rsidRDefault="003F0801" w:rsidP="00AF675F">
      <w:pPr>
        <w:tabs>
          <w:tab w:val="left" w:pos="0"/>
        </w:tabs>
        <w:suppressAutoHyphens/>
        <w:spacing w:after="0"/>
        <w:rPr>
          <w:rFonts w:cs="Arial"/>
          <w:bCs/>
          <w:noProof/>
          <w:spacing w:val="-3"/>
          <w:lang w:val="nl-NL"/>
        </w:rPr>
      </w:pPr>
      <w:r w:rsidRPr="00BD4B48">
        <w:rPr>
          <w:rFonts w:cs="Arial"/>
          <w:bCs/>
          <w:noProof/>
          <w:spacing w:val="-3"/>
          <w:lang w:val="nl-NL"/>
        </w:rPr>
        <w:t>In beschrijvingen van dit huis van 3-7-1535 en 5-11-1535 wordt de brouwerij nog niet genoemd. De brouwerij wordt voor het eerst genoemd in 1581:</w:t>
      </w:r>
    </w:p>
    <w:p w:rsidR="003F0801" w:rsidRPr="00BD4B48" w:rsidRDefault="003F0801" w:rsidP="00AF675F">
      <w:pPr>
        <w:tabs>
          <w:tab w:val="left" w:pos="0"/>
        </w:tabs>
        <w:suppressAutoHyphens/>
        <w:spacing w:after="0"/>
        <w:rPr>
          <w:rFonts w:cs="Arial"/>
          <w:bCs/>
          <w:noProof/>
          <w:spacing w:val="-3"/>
          <w:lang w:val="nl-NL"/>
        </w:rPr>
      </w:pPr>
    </w:p>
    <w:p w:rsidR="003F0801" w:rsidRPr="00BD4B48" w:rsidRDefault="003F0801" w:rsidP="00F643EF">
      <w:pPr>
        <w:pStyle w:val="ListParagraph"/>
        <w:numPr>
          <w:ilvl w:val="0"/>
          <w:numId w:val="8"/>
        </w:numPr>
        <w:spacing w:after="0"/>
        <w:rPr>
          <w:rFonts w:cs="Arial"/>
          <w:noProof/>
          <w:lang w:val="nl-NL"/>
        </w:rPr>
      </w:pPr>
      <w:r w:rsidRPr="00BD4B48">
        <w:rPr>
          <w:rFonts w:cs="Arial"/>
          <w:noProof/>
          <w:lang w:val="nl-NL"/>
        </w:rPr>
        <w:t>R29, fol. 693 (30-3-1581): De helft van enen huyse, schuer, schop, brouhuys, hostat ende hof daar aan gelegen met nog de helft van een cleynen huysken met toebehoren daar bij staande, gelegen in die Straat by der Kercken</w:t>
      </w:r>
    </w:p>
    <w:p w:rsidR="003F0801" w:rsidRPr="00BD4B48" w:rsidRDefault="003F0801" w:rsidP="00F643EF">
      <w:pPr>
        <w:pStyle w:val="ListParagraph"/>
        <w:numPr>
          <w:ilvl w:val="0"/>
          <w:numId w:val="8"/>
        </w:numPr>
        <w:spacing w:after="0"/>
        <w:rPr>
          <w:rFonts w:cs="Arial"/>
          <w:noProof/>
          <w:lang w:val="nl-NL"/>
        </w:rPr>
      </w:pPr>
      <w:r w:rsidRPr="00BD4B48">
        <w:rPr>
          <w:rFonts w:cs="Arial"/>
          <w:noProof/>
          <w:lang w:val="nl-NL"/>
        </w:rPr>
        <w:t>R29, fol. 700 (17-4-1581): Enen huyse, schuer, schop, brouhuys, hostat ende hof daar aan gelegen met nog de helft van een cleynen huysken met toebehoren daar bij staande, gelegen in die Straat by der Kercken</w:t>
      </w:r>
    </w:p>
    <w:p w:rsidR="003F0801" w:rsidRPr="00BD4B48" w:rsidRDefault="003F0801" w:rsidP="00AF675F">
      <w:pPr>
        <w:tabs>
          <w:tab w:val="left" w:pos="0"/>
        </w:tabs>
        <w:suppressAutoHyphens/>
        <w:spacing w:after="0"/>
        <w:rPr>
          <w:rFonts w:cs="Arial"/>
          <w:bCs/>
          <w:noProof/>
          <w:spacing w:val="-3"/>
          <w:lang w:val="nl-NL"/>
        </w:rPr>
      </w:pPr>
    </w:p>
    <w:p w:rsidR="003F0801" w:rsidRPr="00BD4B48" w:rsidRDefault="003F0801" w:rsidP="00AF675F">
      <w:pPr>
        <w:tabs>
          <w:tab w:val="left" w:pos="0"/>
        </w:tabs>
        <w:suppressAutoHyphens/>
        <w:spacing w:after="0"/>
        <w:rPr>
          <w:rFonts w:cs="Arial"/>
          <w:bCs/>
          <w:noProof/>
          <w:spacing w:val="-3"/>
          <w:lang w:val="nl-NL"/>
        </w:rPr>
      </w:pPr>
      <w:r w:rsidRPr="00BD4B48">
        <w:rPr>
          <w:rFonts w:cs="Arial"/>
          <w:bCs/>
          <w:noProof/>
          <w:spacing w:val="-3"/>
          <w:lang w:val="nl-NL"/>
        </w:rPr>
        <w:t>In de volgende beschrijving die we vonden, die van 23-2-1671, en ook in latere bsshrijvingen van dit huis wordt de brouwerij niet meer genoemd:</w:t>
      </w:r>
    </w:p>
    <w:p w:rsidR="003F0801" w:rsidRPr="00BD4B48" w:rsidRDefault="003F0801" w:rsidP="00AF675F">
      <w:pPr>
        <w:tabs>
          <w:tab w:val="left" w:pos="0"/>
        </w:tabs>
        <w:suppressAutoHyphens/>
        <w:spacing w:after="0"/>
        <w:rPr>
          <w:rFonts w:cs="Arial"/>
          <w:b/>
          <w:bCs/>
          <w:noProof/>
          <w:spacing w:val="-3"/>
          <w:lang w:val="nl-NL"/>
        </w:rPr>
      </w:pPr>
    </w:p>
    <w:p w:rsidR="003F0801" w:rsidRPr="00BD4B48" w:rsidRDefault="003F0801" w:rsidP="00F643EF">
      <w:pPr>
        <w:pStyle w:val="ListParagraph"/>
        <w:numPr>
          <w:ilvl w:val="0"/>
          <w:numId w:val="9"/>
        </w:numPr>
        <w:tabs>
          <w:tab w:val="left" w:pos="0"/>
        </w:tabs>
        <w:suppressAutoHyphens/>
        <w:spacing w:after="0"/>
        <w:rPr>
          <w:rFonts w:cs="Arial"/>
          <w:b/>
          <w:bCs/>
          <w:noProof/>
          <w:spacing w:val="-3"/>
          <w:lang w:val="nl-NL"/>
        </w:rPr>
      </w:pPr>
      <w:r w:rsidRPr="00BD4B48">
        <w:rPr>
          <w:rFonts w:cs="Arial"/>
          <w:noProof/>
          <w:lang w:val="nl-NL"/>
        </w:rPr>
        <w:t>R55, fol. 283 (23-2-1671): Een huijs, hoff en schuer gelegen in de Straet</w:t>
      </w:r>
    </w:p>
    <w:p w:rsidR="003F0801" w:rsidRPr="00BD4B48" w:rsidRDefault="003F0801" w:rsidP="00F643EF">
      <w:pPr>
        <w:pStyle w:val="ListParagraph"/>
        <w:numPr>
          <w:ilvl w:val="0"/>
          <w:numId w:val="9"/>
        </w:numPr>
        <w:tabs>
          <w:tab w:val="left" w:pos="0"/>
        </w:tabs>
        <w:suppressAutoHyphens/>
        <w:spacing w:after="0"/>
        <w:rPr>
          <w:rFonts w:cs="Arial"/>
          <w:b/>
          <w:bCs/>
          <w:noProof/>
          <w:spacing w:val="-3"/>
          <w:lang w:val="nl-NL"/>
        </w:rPr>
      </w:pPr>
      <w:r w:rsidRPr="00BD4B48">
        <w:rPr>
          <w:rFonts w:cs="Arial"/>
          <w:noProof/>
          <w:lang w:val="nl-NL"/>
        </w:rPr>
        <w:t>R101, fol. 118 (24-3-1740): Huijsinge, schuur, schop en hoff, groot ca. 1 ½ lopens, gestaan en gelegen aan de Straat</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 xml:space="preserve">Eigenaren van dit huis </w:t>
      </w:r>
      <w:r w:rsidR="00BD4B48">
        <w:rPr>
          <w:rFonts w:cs="Arial"/>
          <w:noProof/>
          <w:spacing w:val="-3"/>
          <w:lang w:val="nl-NL"/>
        </w:rPr>
        <w:t xml:space="preserve">ten tijde van de brouwerij </w:t>
      </w:r>
      <w:r w:rsidRPr="00BD4B48">
        <w:rPr>
          <w:rFonts w:cs="Arial"/>
          <w:noProof/>
          <w:spacing w:val="-3"/>
          <w:lang w:val="nl-NL"/>
        </w:rPr>
        <w:t>zijn geweest:</w:t>
      </w:r>
    </w:p>
    <w:p w:rsidR="003F0801" w:rsidRPr="00BD4B48" w:rsidRDefault="003F0801" w:rsidP="00AF675F">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3F0801" w:rsidRPr="00BD4B48" w:rsidTr="00FA3A66">
        <w:tc>
          <w:tcPr>
            <w:tcW w:w="5060" w:type="dxa"/>
            <w:shd w:val="clear" w:color="auto" w:fill="D9D9D9" w:themeFill="background1" w:themeFillShade="D9"/>
          </w:tcPr>
          <w:p w:rsidR="003F0801"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b/>
                <w:bCs/>
                <w:noProof/>
                <w:spacing w:val="-3"/>
                <w:lang w:val="nl-NL"/>
              </w:rPr>
              <w:t>Eigenaar:</w:t>
            </w:r>
          </w:p>
          <w:p w:rsidR="003F0801" w:rsidRPr="00BD4B48" w:rsidRDefault="003F0801"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Margriet, dochter wylen Claes Ghysbrechssoen, weduwe wylen Jans soene wylen Jan Geritss, tegenwoordig getrouwd met Willem Roeverssoen, optredend mede namens haar dochter Elyzabeth (dochter van haar en van Jannen soen wylen Jan Gerits)</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3-7-1535</w:t>
            </w:r>
          </w:p>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rFonts w:cs="Arial"/>
                <w:noProof/>
                <w:lang w:val="nl-NL"/>
              </w:rPr>
            </w:pPr>
            <w:r w:rsidRPr="00BD4B48">
              <w:rPr>
                <w:rFonts w:cs="Arial"/>
                <w:noProof/>
                <w:lang w:val="nl-NL"/>
              </w:rPr>
              <w:t>Lodewyck soen wylen Jans soen wylen Jan Geritssoen, mede namens haar dochter Elysabeth</w:t>
            </w:r>
          </w:p>
          <w:p w:rsidR="003F0801" w:rsidRPr="00BD4B48" w:rsidRDefault="003F0801" w:rsidP="00AF675F">
            <w:pPr>
              <w:tabs>
                <w:tab w:val="left" w:pos="0"/>
              </w:tabs>
              <w:suppressAutoHyphens/>
              <w:spacing w:after="0"/>
              <w:rPr>
                <w:rFonts w:cs="Arial"/>
                <w:noProof/>
                <w:lang w:val="nl-NL"/>
              </w:rPr>
            </w:pPr>
          </w:p>
        </w:tc>
        <w:tc>
          <w:tcPr>
            <w:tcW w:w="3969" w:type="dxa"/>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Koop op 3-7-1535, vermeld op 5-11-1535</w:t>
            </w:r>
          </w:p>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lastRenderedPageBreak/>
              <w:t>Hanricken soen wylen Willem Roeversse van Eenquinckel en Margriet dochter wylen Claeus Ghysbrechs, weduwe wylen Jans soene wylen Jan Geritssoen, met haar man Hanricken Willemsse</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Koop op 5-11-1535</w:t>
            </w:r>
          </w:p>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3F0801" w:rsidRPr="00BD4B48" w:rsidTr="00FA3A66">
        <w:tc>
          <w:tcPr>
            <w:tcW w:w="5060" w:type="dxa"/>
          </w:tcPr>
          <w:p w:rsidR="003F0801" w:rsidRPr="00BD4B48" w:rsidRDefault="003F0801" w:rsidP="00AF675F">
            <w:pPr>
              <w:tabs>
                <w:tab w:val="left" w:pos="0"/>
              </w:tabs>
              <w:suppressAutoHyphens/>
              <w:spacing w:after="0"/>
              <w:rPr>
                <w:rFonts w:cs="Arial"/>
                <w:noProof/>
                <w:lang w:val="nl-NL"/>
              </w:rPr>
            </w:pPr>
            <w:r w:rsidRPr="00BD4B48">
              <w:rPr>
                <w:rFonts w:cs="Arial"/>
                <w:noProof/>
                <w:lang w:val="nl-NL"/>
              </w:rPr>
              <w:t>Hanricx Willem Roeverss van Eenquinckel</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Vermeld op 13-9-1553 als belendend van perceel nr. 8 en 9</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 xml:space="preserve">De erfgenamen van Hanrick Willem Aert Roeverss </w:t>
            </w:r>
          </w:p>
          <w:p w:rsidR="003F0801" w:rsidRPr="00BD4B48" w:rsidRDefault="003F0801" w:rsidP="00AF675F">
            <w:pPr>
              <w:tabs>
                <w:tab w:val="left" w:pos="0"/>
              </w:tabs>
              <w:suppressAutoHyphens/>
              <w:spacing w:after="0"/>
              <w:rPr>
                <w:rFonts w:cs="Arial"/>
                <w:noProof/>
                <w:spacing w:val="-3"/>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30-3-1581</w:t>
            </w:r>
          </w:p>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Jenneken, dochter van Hanrick Thonis Roeffens, weduwe van Jan Melchiors</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Koop op 30-3-1581</w:t>
            </w:r>
          </w:p>
          <w:p w:rsidR="003F0801" w:rsidRPr="00BD4B48" w:rsidRDefault="003F0801" w:rsidP="00AF675F">
            <w:pPr>
              <w:spacing w:after="0"/>
              <w:rPr>
                <w:rFonts w:cs="Arial"/>
                <w:noProof/>
                <w:lang w:val="nl-NL"/>
              </w:rPr>
            </w:pP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Heylwig, dochter van wijlen Aert Lonis soen vander Horst, vrouw van Hanrick Jan Jacopssoen van Dinther</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 xml:space="preserve">Vernaarderd op 17-4-1581 </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Anthonis Jacobs</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16-6-1659 als belendend van perceel nr. 9</w:t>
            </w:r>
          </w:p>
        </w:tc>
      </w:tr>
      <w:tr w:rsidR="003F0801" w:rsidRPr="00BD4B48" w:rsidTr="00FA3A66">
        <w:tc>
          <w:tcPr>
            <w:tcW w:w="5060" w:type="dxa"/>
          </w:tcPr>
          <w:p w:rsidR="003F0801" w:rsidRPr="00BD4B48" w:rsidRDefault="003F0801" w:rsidP="00AF675F">
            <w:pPr>
              <w:spacing w:after="0"/>
              <w:rPr>
                <w:rFonts w:cs="Arial"/>
                <w:noProof/>
                <w:lang w:val="nl-NL"/>
              </w:rPr>
            </w:pPr>
            <w:r w:rsidRPr="00BD4B48">
              <w:rPr>
                <w:rFonts w:cs="Arial"/>
                <w:noProof/>
                <w:lang w:val="nl-NL"/>
              </w:rPr>
              <w:t>De kinderen van Jan Tonis Jacobs en Jenneken Lambert Gerijts</w:t>
            </w:r>
          </w:p>
          <w:p w:rsidR="003F0801" w:rsidRPr="00BD4B48" w:rsidRDefault="003F0801" w:rsidP="00AF675F">
            <w:pPr>
              <w:spacing w:after="0"/>
              <w:rPr>
                <w:rFonts w:cs="Arial"/>
                <w:noProof/>
                <w:lang w:val="nl-NL"/>
              </w:rPr>
            </w:pPr>
          </w:p>
        </w:tc>
        <w:tc>
          <w:tcPr>
            <w:tcW w:w="3969" w:type="dxa"/>
          </w:tcPr>
          <w:p w:rsidR="003F0801" w:rsidRPr="00BD4B48" w:rsidRDefault="003F0801" w:rsidP="00AF675F">
            <w:pPr>
              <w:spacing w:after="0"/>
              <w:rPr>
                <w:rFonts w:cs="Arial"/>
                <w:noProof/>
                <w:lang w:val="nl-NL"/>
              </w:rPr>
            </w:pPr>
            <w:r w:rsidRPr="00BD4B48">
              <w:rPr>
                <w:rFonts w:cs="Arial"/>
                <w:noProof/>
                <w:lang w:val="nl-NL"/>
              </w:rPr>
              <w:t>Vermeld op 23-2-1671</w:t>
            </w:r>
          </w:p>
          <w:p w:rsidR="003F0801" w:rsidRPr="00BD4B48" w:rsidRDefault="003F0801" w:rsidP="00AF675F">
            <w:pPr>
              <w:spacing w:after="0"/>
              <w:rPr>
                <w:rFonts w:cs="Arial"/>
                <w:noProof/>
                <w:lang w:val="nl-NL"/>
              </w:rPr>
            </w:pPr>
          </w:p>
        </w:tc>
      </w:tr>
    </w:tbl>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r w:rsidRPr="00BD4B48">
        <w:rPr>
          <w:rFonts w:cs="Arial"/>
          <w:noProof/>
          <w:spacing w:val="-3"/>
          <w:lang w:val="nl-NL"/>
        </w:rPr>
        <w:t>De brouwerij is door Hanrick van Eenquinckel opgericht tussen 1535 en 1581, waarschijnlijk kort nadat hij het huis op 5-11-1535 verwierf. Hij overleed in of voor 1581. Wie tussen 1581 en 1659 het huis in bezit gehad hebben is onduidelijk. Anthonis Jacobs die in 1659 als eigenaar genoemd wordt, heeft er geen brouwerij meer gehad.</w:t>
      </w: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tabs>
          <w:tab w:val="left" w:pos="0"/>
        </w:tabs>
        <w:suppressAutoHyphens/>
        <w:spacing w:after="0"/>
        <w:rPr>
          <w:rFonts w:cs="Arial"/>
          <w:noProof/>
          <w:spacing w:val="-3"/>
          <w:lang w:val="nl-NL"/>
        </w:rPr>
      </w:pPr>
    </w:p>
    <w:p w:rsidR="003F0801" w:rsidRPr="00BD4B48" w:rsidRDefault="003F0801" w:rsidP="00AF675F">
      <w:pPr>
        <w:spacing w:after="0"/>
        <w:rPr>
          <w:b/>
          <w:noProof/>
          <w:sz w:val="28"/>
          <w:szCs w:val="28"/>
          <w:lang w:val="nl-NL"/>
        </w:rPr>
      </w:pPr>
      <w:r w:rsidRPr="00BD4B48">
        <w:rPr>
          <w:b/>
          <w:noProof/>
          <w:sz w:val="28"/>
          <w:szCs w:val="28"/>
          <w:lang w:val="nl-NL"/>
        </w:rPr>
        <w:t>Bruggen 15</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Op dit a</w:t>
      </w:r>
      <w:r w:rsidR="00BD4B48">
        <w:rPr>
          <w:noProof/>
          <w:lang w:val="nl-NL"/>
        </w:rPr>
        <w:t>dres wordt in de periode 1536-1594 een brouwerij genoemd:</w:t>
      </w:r>
      <w:r w:rsidRPr="00BD4B48">
        <w:rPr>
          <w:noProof/>
          <w:lang w:val="nl-NL"/>
        </w:rPr>
        <w:br/>
      </w:r>
    </w:p>
    <w:p w:rsidR="003F0801" w:rsidRPr="00BD4B48" w:rsidRDefault="003F0801" w:rsidP="00F643EF">
      <w:pPr>
        <w:pStyle w:val="ListParagraph"/>
        <w:numPr>
          <w:ilvl w:val="0"/>
          <w:numId w:val="20"/>
        </w:numPr>
        <w:spacing w:after="0"/>
        <w:rPr>
          <w:rFonts w:eastAsia="Calibri" w:cs="Arial"/>
          <w:noProof/>
          <w:lang w:val="nl-NL"/>
        </w:rPr>
      </w:pPr>
      <w:r w:rsidRPr="00BD4B48">
        <w:rPr>
          <w:rFonts w:eastAsia="Calibri" w:cs="Arial"/>
          <w:noProof/>
          <w:lang w:val="nl-NL"/>
        </w:rPr>
        <w:t xml:space="preserve">R23, fol. 247v (10-7-1536): </w:t>
      </w:r>
      <w:r w:rsidR="00434B89">
        <w:rPr>
          <w:rFonts w:eastAsia="Calibri" w:cs="Arial"/>
          <w:noProof/>
          <w:lang w:val="nl-NL"/>
        </w:rPr>
        <w:t>'</w:t>
      </w:r>
      <w:r w:rsidRPr="00BD4B48">
        <w:rPr>
          <w:rFonts w:eastAsia="Calibri" w:cs="Arial"/>
          <w:noProof/>
          <w:lang w:val="nl-NL"/>
        </w:rPr>
        <w:t>Enen huyse, hostat ende hoff ende brouwhuys’ met ‘houtwasse ende metten lande’ en toebehoren, groot ca. 8 ‘loepense lants’, gelegen in Veghel tusschen die Bruggen.</w:t>
      </w:r>
    </w:p>
    <w:p w:rsidR="003F0801" w:rsidRPr="00BD4B48" w:rsidRDefault="003F0801" w:rsidP="00F643EF">
      <w:pPr>
        <w:pStyle w:val="ListParagraph"/>
        <w:numPr>
          <w:ilvl w:val="0"/>
          <w:numId w:val="20"/>
        </w:numPr>
        <w:spacing w:after="0"/>
        <w:rPr>
          <w:rFonts w:eastAsia="Calibri" w:cs="Arial"/>
          <w:noProof/>
          <w:lang w:val="nl-NL"/>
        </w:rPr>
      </w:pPr>
      <w:r w:rsidRPr="00BD4B48">
        <w:rPr>
          <w:rFonts w:eastAsia="Calibri" w:cs="Arial"/>
          <w:noProof/>
          <w:lang w:val="nl-NL"/>
        </w:rPr>
        <w:t>R28, fol. 609 (16-10-1571): Een huys, schuer, scop, brouhuys en bachuys, boomgaard en houtwas met aangelag, groot omtrent 10 lopens, gelegen Tusschen die twee Bruggen.</w:t>
      </w:r>
    </w:p>
    <w:p w:rsidR="003F0801" w:rsidRPr="00BD4B48" w:rsidRDefault="003F0801" w:rsidP="00F643EF">
      <w:pPr>
        <w:pStyle w:val="ListParagraph"/>
        <w:numPr>
          <w:ilvl w:val="0"/>
          <w:numId w:val="20"/>
        </w:numPr>
        <w:spacing w:after="0"/>
        <w:rPr>
          <w:rFonts w:eastAsia="Calibri" w:cs="Arial"/>
          <w:noProof/>
          <w:lang w:val="nl-NL"/>
        </w:rPr>
      </w:pPr>
      <w:r w:rsidRPr="00BD4B48">
        <w:rPr>
          <w:rFonts w:eastAsia="Calibri" w:cs="Arial"/>
          <w:noProof/>
          <w:lang w:val="nl-NL"/>
        </w:rPr>
        <w:t>R29, fol. 782 (6-2-1582): Een huys, brouhuys, boemgaert met houtwas en aangelag, groot ontrent 10 lopens, gelegen Tusschen die Twee Bruggen.</w:t>
      </w:r>
    </w:p>
    <w:p w:rsidR="003F0801" w:rsidRPr="00BD4B48" w:rsidRDefault="003F0801" w:rsidP="00F643EF">
      <w:pPr>
        <w:pStyle w:val="ListParagraph"/>
        <w:numPr>
          <w:ilvl w:val="0"/>
          <w:numId w:val="20"/>
        </w:numPr>
        <w:spacing w:after="0"/>
        <w:rPr>
          <w:rFonts w:eastAsia="Calibri" w:cs="Arial"/>
          <w:noProof/>
          <w:lang w:val="nl-NL"/>
        </w:rPr>
      </w:pPr>
      <w:r w:rsidRPr="00BD4B48">
        <w:rPr>
          <w:rFonts w:eastAsia="Calibri" w:cs="Arial"/>
          <w:noProof/>
          <w:lang w:val="nl-NL"/>
        </w:rPr>
        <w:t>R31, fol. 653 (5-1-1594): Een huijs metten brouhuys, hostadt, houtwasch ende hoff, bogaert metten ackerlande daer aen en by liggende, groot samen omtrent 10 lopens, gelegen Tusschen die twee Bruggen.</w:t>
      </w:r>
    </w:p>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In de beschrijvingen vanaf 1657 wordt</w:t>
      </w:r>
      <w:r w:rsidR="00BD4B48">
        <w:rPr>
          <w:noProof/>
          <w:lang w:val="nl-NL"/>
        </w:rPr>
        <w:t xml:space="preserve"> de brouwerij niet meer genoemd:</w:t>
      </w:r>
    </w:p>
    <w:p w:rsidR="003F0801" w:rsidRPr="00BD4B48" w:rsidRDefault="003F0801" w:rsidP="00AF675F">
      <w:pPr>
        <w:spacing w:after="0"/>
        <w:rPr>
          <w:noProof/>
          <w:lang w:val="nl-NL"/>
        </w:rPr>
      </w:pPr>
    </w:p>
    <w:p w:rsidR="003F0801" w:rsidRPr="00BD4B48" w:rsidRDefault="003F0801" w:rsidP="00F643EF">
      <w:pPr>
        <w:pStyle w:val="ListParagraph"/>
        <w:numPr>
          <w:ilvl w:val="0"/>
          <w:numId w:val="21"/>
        </w:numPr>
        <w:spacing w:after="0"/>
        <w:rPr>
          <w:noProof/>
          <w:lang w:val="nl-NL"/>
        </w:rPr>
      </w:pPr>
      <w:r w:rsidRPr="00BD4B48">
        <w:rPr>
          <w:rFonts w:eastAsia="Calibri" w:cs="Arial"/>
          <w:bCs/>
          <w:noProof/>
          <w:spacing w:val="-3"/>
          <w:lang w:val="nl-NL"/>
        </w:rPr>
        <w:t xml:space="preserve">VP-1657, nr. 50: </w:t>
      </w:r>
      <w:r w:rsidRPr="00BD4B48">
        <w:rPr>
          <w:rFonts w:cs="Arial"/>
          <w:noProof/>
          <w:lang w:val="nl-NL"/>
        </w:rPr>
        <w:t xml:space="preserve">Dirck van der Hagen huys, hoff, boomgaert, ende sijn aengelegen lant, groot 5 lopens + 34 ½ roeden. verponding: 11-6-0, omgerekend voor de bede: 0-17-0; </w:t>
      </w:r>
      <w:r w:rsidRPr="00BD4B48">
        <w:rPr>
          <w:rFonts w:eastAsia="Calibri" w:cs="Arial"/>
          <w:noProof/>
          <w:lang w:val="nl-NL"/>
        </w:rPr>
        <w:t>Een dries, getaxeerd op 20 gulden, groot 10 roeden, verponding: 0-6-0, omgerekend voor de bede: 0-0-7</w:t>
      </w:r>
    </w:p>
    <w:p w:rsidR="003F0801" w:rsidRPr="00BD4B48" w:rsidRDefault="003F0801" w:rsidP="00F643EF">
      <w:pPr>
        <w:pStyle w:val="ListParagraph"/>
        <w:numPr>
          <w:ilvl w:val="0"/>
          <w:numId w:val="21"/>
        </w:numPr>
        <w:spacing w:after="0"/>
        <w:rPr>
          <w:noProof/>
          <w:lang w:val="nl-NL"/>
        </w:rPr>
      </w:pPr>
      <w:r w:rsidRPr="00BD4B48">
        <w:rPr>
          <w:rFonts w:eastAsia="Calibri" w:cs="Arial"/>
          <w:noProof/>
          <w:lang w:val="nl-NL"/>
        </w:rPr>
        <w:t>R70, fol. 96v (5-10-1688): Een seecker huijs, schop, hof en aangelegen landerijen, met allen hollen grachten en poterijen, groot ca. 7 lopens, gelegen aen de Hoogheijnden</w:t>
      </w:r>
    </w:p>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Eigenaren uit de tijd van de brouwerij zijn geweest:</w:t>
      </w:r>
    </w:p>
    <w:p w:rsidR="003F0801" w:rsidRPr="00BD4B48" w:rsidRDefault="003F0801" w:rsidP="00AF675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3F0801" w:rsidRPr="00BD4B48" w:rsidTr="00FA3A66">
        <w:tc>
          <w:tcPr>
            <w:tcW w:w="5060" w:type="dxa"/>
            <w:shd w:val="clear" w:color="auto" w:fill="D9D9D9" w:themeFill="background1" w:themeFillShade="D9"/>
          </w:tcPr>
          <w:p w:rsidR="003F0801"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b/>
                <w:bCs/>
                <w:noProof/>
                <w:spacing w:val="-3"/>
                <w:lang w:val="nl-NL"/>
              </w:rPr>
              <w:t>Eigenaar:</w:t>
            </w:r>
          </w:p>
          <w:p w:rsidR="003F0801" w:rsidRPr="00BD4B48" w:rsidRDefault="003F0801"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3F0801" w:rsidRPr="00BD4B48" w:rsidTr="00FA3A66">
        <w:tc>
          <w:tcPr>
            <w:tcW w:w="5060" w:type="dxa"/>
          </w:tcPr>
          <w:p w:rsidR="003F0801" w:rsidRPr="00BD4B48" w:rsidRDefault="003F0801" w:rsidP="00AF675F">
            <w:pPr>
              <w:overflowPunct w:val="0"/>
              <w:spacing w:after="0"/>
              <w:textAlignment w:val="baseline"/>
              <w:rPr>
                <w:rFonts w:eastAsia="Calibri" w:cs="Arial"/>
                <w:noProof/>
                <w:lang w:val="nl-NL"/>
              </w:rPr>
            </w:pPr>
            <w:r w:rsidRPr="00BD4B48">
              <w:rPr>
                <w:rFonts w:eastAsia="Calibri" w:cs="Arial"/>
                <w:noProof/>
                <w:lang w:val="nl-NL"/>
              </w:rPr>
              <w:t>De kinderen en kleinkinderen van Jan, zoon van wijlen Willems Goertss Clocgieter</w:t>
            </w:r>
          </w:p>
          <w:p w:rsidR="003F0801" w:rsidRPr="00BD4B48" w:rsidRDefault="003F0801" w:rsidP="00AF675F">
            <w:pPr>
              <w:tabs>
                <w:tab w:val="left" w:pos="7655"/>
              </w:tabs>
              <w:spacing w:after="0"/>
              <w:rPr>
                <w:rFonts w:eastAsia="Calibri" w:cs="Arial"/>
                <w:noProof/>
                <w:lang w:val="nl-NL"/>
              </w:rPr>
            </w:pPr>
          </w:p>
        </w:tc>
        <w:tc>
          <w:tcPr>
            <w:tcW w:w="3969"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Vermeld op 10-7-1536</w:t>
            </w:r>
          </w:p>
          <w:p w:rsidR="003F0801" w:rsidRPr="00BD4B48" w:rsidRDefault="003F0801" w:rsidP="00AF675F">
            <w:pPr>
              <w:tabs>
                <w:tab w:val="left" w:pos="7655"/>
              </w:tabs>
              <w:spacing w:after="0"/>
              <w:rPr>
                <w:rFonts w:eastAsia="Calibri" w:cs="Arial"/>
                <w:noProof/>
                <w:lang w:val="nl-NL"/>
              </w:rPr>
            </w:pPr>
          </w:p>
        </w:tc>
      </w:tr>
      <w:tr w:rsidR="003F0801" w:rsidRPr="00BD4B48" w:rsidTr="00FA3A66">
        <w:tc>
          <w:tcPr>
            <w:tcW w:w="5060"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Goert, zoon van wijlen Jans Willem Goorts Clocgietere</w:t>
            </w:r>
          </w:p>
          <w:p w:rsidR="003F0801" w:rsidRPr="00BD4B48" w:rsidRDefault="003F0801" w:rsidP="00AF675F">
            <w:pPr>
              <w:tabs>
                <w:tab w:val="left" w:pos="7655"/>
              </w:tabs>
              <w:spacing w:after="0"/>
              <w:rPr>
                <w:rFonts w:eastAsia="Calibri" w:cs="Arial"/>
                <w:noProof/>
                <w:lang w:val="nl-NL"/>
              </w:rPr>
            </w:pPr>
          </w:p>
        </w:tc>
        <w:tc>
          <w:tcPr>
            <w:tcW w:w="3969"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1/5 deel geërfd en 4/5 deel door koop op 10-7-1536 van zijn broers en zus</w:t>
            </w:r>
          </w:p>
          <w:p w:rsidR="003F0801" w:rsidRPr="00BD4B48" w:rsidRDefault="003F0801" w:rsidP="00AF675F">
            <w:pPr>
              <w:tabs>
                <w:tab w:val="left" w:pos="7655"/>
              </w:tabs>
              <w:spacing w:after="0"/>
              <w:rPr>
                <w:rFonts w:eastAsia="Calibri" w:cs="Arial"/>
                <w:noProof/>
                <w:lang w:val="nl-NL"/>
              </w:rPr>
            </w:pPr>
          </w:p>
        </w:tc>
      </w:tr>
      <w:tr w:rsidR="003F0801" w:rsidRPr="00BD4B48" w:rsidTr="00FA3A66">
        <w:tc>
          <w:tcPr>
            <w:tcW w:w="5060"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De kinderen van Goert, zoon van wijlen Jan Willem Goertssen Clocgieters</w:t>
            </w:r>
          </w:p>
          <w:p w:rsidR="003F0801" w:rsidRPr="00BD4B48" w:rsidRDefault="003F0801" w:rsidP="00AF675F">
            <w:pPr>
              <w:tabs>
                <w:tab w:val="left" w:pos="7655"/>
              </w:tabs>
              <w:spacing w:after="0"/>
              <w:rPr>
                <w:rFonts w:eastAsia="Calibri" w:cs="Arial"/>
                <w:noProof/>
                <w:lang w:val="nl-NL"/>
              </w:rPr>
            </w:pPr>
          </w:p>
        </w:tc>
        <w:tc>
          <w:tcPr>
            <w:tcW w:w="3969"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Afstand van het recht op het vruchtgebruik door hun vader op 21-1-1565</w:t>
            </w:r>
          </w:p>
        </w:tc>
      </w:tr>
      <w:tr w:rsidR="003F0801" w:rsidRPr="00BD4B48" w:rsidTr="00FA3A66">
        <w:tc>
          <w:tcPr>
            <w:tcW w:w="5060"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Jan, zoon van wijlen Thonis Aert Smits</w:t>
            </w:r>
          </w:p>
          <w:p w:rsidR="003F0801" w:rsidRPr="00BD4B48" w:rsidRDefault="003F0801" w:rsidP="00AF675F">
            <w:pPr>
              <w:spacing w:after="0"/>
              <w:rPr>
                <w:rFonts w:eastAsia="Calibri" w:cs="Arial"/>
                <w:noProof/>
                <w:lang w:val="nl-NL"/>
              </w:rPr>
            </w:pPr>
          </w:p>
        </w:tc>
        <w:tc>
          <w:tcPr>
            <w:tcW w:w="3969" w:type="dxa"/>
          </w:tcPr>
          <w:p w:rsidR="003F0801" w:rsidRPr="00BD4B48" w:rsidRDefault="003F0801" w:rsidP="00AF675F">
            <w:pPr>
              <w:tabs>
                <w:tab w:val="left" w:pos="7655"/>
              </w:tabs>
              <w:spacing w:after="0"/>
              <w:rPr>
                <w:rFonts w:eastAsia="Calibri" w:cs="Arial"/>
                <w:noProof/>
                <w:lang w:val="nl-NL"/>
              </w:rPr>
            </w:pPr>
            <w:r w:rsidRPr="00BD4B48">
              <w:rPr>
                <w:rFonts w:eastAsia="Calibri" w:cs="Arial"/>
                <w:noProof/>
                <w:lang w:val="nl-NL"/>
              </w:rPr>
              <w:t>Koop op 16-10-1571</w:t>
            </w:r>
          </w:p>
          <w:p w:rsidR="003F0801" w:rsidRPr="00BD4B48" w:rsidRDefault="003F0801" w:rsidP="00AF675F">
            <w:pPr>
              <w:spacing w:after="0"/>
              <w:rPr>
                <w:rFonts w:eastAsia="Calibri" w:cs="Arial"/>
                <w:noProof/>
                <w:lang w:val="nl-NL"/>
              </w:rPr>
            </w:pPr>
          </w:p>
        </w:tc>
      </w:tr>
      <w:tr w:rsidR="003F0801" w:rsidRPr="00BD4B48" w:rsidTr="00FA3A66">
        <w:tc>
          <w:tcPr>
            <w:tcW w:w="5060" w:type="dxa"/>
          </w:tcPr>
          <w:p w:rsidR="003F0801" w:rsidRPr="00BD4B48" w:rsidRDefault="003F0801" w:rsidP="00AF675F">
            <w:pPr>
              <w:spacing w:after="0"/>
              <w:rPr>
                <w:rFonts w:eastAsia="Calibri" w:cs="Arial"/>
                <w:noProof/>
                <w:lang w:val="nl-NL"/>
              </w:rPr>
            </w:pPr>
            <w:r w:rsidRPr="00BD4B48">
              <w:rPr>
                <w:rFonts w:eastAsia="Calibri" w:cs="Arial"/>
                <w:noProof/>
                <w:lang w:val="nl-NL"/>
              </w:rPr>
              <w:t>Dirck, zoon van wijlen Danel Dirick Wouters</w:t>
            </w:r>
          </w:p>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bCs/>
                <w:noProof/>
                <w:spacing w:val="-3"/>
                <w:lang w:val="nl-NL"/>
              </w:rPr>
            </w:pPr>
          </w:p>
        </w:tc>
        <w:tc>
          <w:tcPr>
            <w:tcW w:w="3969" w:type="dxa"/>
          </w:tcPr>
          <w:p w:rsidR="003F0801" w:rsidRPr="00BD4B48" w:rsidRDefault="003F0801" w:rsidP="00AF675F">
            <w:pPr>
              <w:spacing w:after="0"/>
              <w:rPr>
                <w:rFonts w:eastAsia="Calibri" w:cs="Arial"/>
                <w:noProof/>
                <w:lang w:val="nl-NL"/>
              </w:rPr>
            </w:pPr>
            <w:r w:rsidRPr="00BD4B48">
              <w:rPr>
                <w:rFonts w:eastAsia="Calibri" w:cs="Arial"/>
                <w:noProof/>
                <w:lang w:val="nl-NL"/>
              </w:rPr>
              <w:t>Koop op 6-2-1582</w:t>
            </w:r>
          </w:p>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eastAsia="Calibri" w:cs="Arial"/>
                <w:bCs/>
                <w:noProof/>
                <w:spacing w:val="-3"/>
                <w:lang w:val="nl-NL"/>
              </w:rPr>
            </w:pP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noProof/>
                <w:lang w:val="nl-NL"/>
              </w:rPr>
            </w:pPr>
            <w:r w:rsidRPr="00BD4B48">
              <w:rPr>
                <w:rFonts w:eastAsia="Calibri" w:cs="Arial"/>
                <w:noProof/>
                <w:lang w:val="nl-NL"/>
              </w:rPr>
              <w:t>Dirck, zoon van wijlen Thonis Henrick Roeffen</w:t>
            </w:r>
          </w:p>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bCs/>
                <w:noProof/>
                <w:spacing w:val="-3"/>
                <w:lang w:val="nl-NL"/>
              </w:rPr>
            </w:pPr>
          </w:p>
        </w:tc>
        <w:tc>
          <w:tcPr>
            <w:tcW w:w="3969" w:type="dxa"/>
          </w:tcPr>
          <w:p w:rsidR="003F0801" w:rsidRPr="00BD4B48" w:rsidRDefault="003F0801" w:rsidP="00AF675F">
            <w:pPr>
              <w:spacing w:after="0"/>
              <w:rPr>
                <w:rFonts w:eastAsia="Calibri" w:cs="Arial"/>
                <w:noProof/>
                <w:lang w:val="nl-NL"/>
              </w:rPr>
            </w:pPr>
            <w:r w:rsidRPr="00BD4B48">
              <w:rPr>
                <w:rFonts w:eastAsia="Calibri" w:cs="Arial"/>
                <w:noProof/>
                <w:lang w:val="nl-NL"/>
              </w:rPr>
              <w:t>Koop op 5-1-1594</w:t>
            </w:r>
          </w:p>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eastAsia="Calibri" w:cs="Arial"/>
                <w:bCs/>
                <w:noProof/>
                <w:spacing w:val="-3"/>
                <w:lang w:val="nl-NL"/>
              </w:rPr>
            </w:pP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bCs/>
                <w:noProof/>
                <w:spacing w:val="-3"/>
                <w:lang w:val="nl-NL"/>
              </w:rPr>
            </w:pPr>
            <w:r w:rsidRPr="00BD4B48">
              <w:rPr>
                <w:rFonts w:eastAsia="Calibri" w:cs="Arial"/>
                <w:bCs/>
                <w:noProof/>
                <w:spacing w:val="-3"/>
                <w:lang w:val="nl-NL"/>
              </w:rPr>
              <w:t xml:space="preserve">Agnes, weduwe van Dierick Anthonis </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eastAsia="Calibri" w:cs="Arial"/>
                <w:bCs/>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eastAsia="Calibri" w:cs="Arial"/>
                <w:bCs/>
                <w:noProof/>
                <w:spacing w:val="-3"/>
                <w:lang w:val="nl-NL"/>
              </w:rPr>
            </w:pPr>
            <w:r w:rsidRPr="00BD4B48">
              <w:rPr>
                <w:rFonts w:eastAsia="Calibri" w:cs="Arial"/>
                <w:bCs/>
                <w:noProof/>
                <w:spacing w:val="-3"/>
                <w:lang w:val="nl-NL"/>
              </w:rPr>
              <w:t>Vermeld in 1599 en op 12-3-1612 als belendend van nr. 17</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bCs/>
                <w:noProof/>
                <w:spacing w:val="-3"/>
                <w:lang w:val="nl-NL"/>
              </w:rPr>
            </w:pPr>
            <w:r w:rsidRPr="00BD4B48">
              <w:rPr>
                <w:rFonts w:eastAsia="Calibri" w:cs="Arial"/>
                <w:bCs/>
                <w:noProof/>
                <w:spacing w:val="-3"/>
                <w:lang w:val="nl-NL"/>
              </w:rPr>
              <w:t xml:space="preserve">De 3 kinderen van Dierick Anthonis Roeffen </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eastAsia="Calibri" w:cs="Arial"/>
                <w:bCs/>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eastAsia="Calibri" w:cs="Arial"/>
                <w:bCs/>
                <w:noProof/>
                <w:spacing w:val="-3"/>
                <w:lang w:val="nl-NL"/>
              </w:rPr>
            </w:pPr>
            <w:r w:rsidRPr="00BD4B48">
              <w:rPr>
                <w:rFonts w:eastAsia="Calibri" w:cs="Arial"/>
                <w:bCs/>
                <w:noProof/>
                <w:spacing w:val="-3"/>
                <w:lang w:val="nl-NL"/>
              </w:rPr>
              <w:t>Vererving in 1599-1642</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eastAsia="Calibri" w:cs="Arial"/>
                <w:bCs/>
                <w:noProof/>
                <w:spacing w:val="-3"/>
                <w:lang w:val="nl-NL"/>
              </w:rPr>
            </w:pPr>
            <w:r w:rsidRPr="00BD4B48">
              <w:rPr>
                <w:rFonts w:eastAsia="Calibri" w:cs="Arial"/>
                <w:bCs/>
                <w:noProof/>
                <w:spacing w:val="-3"/>
                <w:lang w:val="nl-NL"/>
              </w:rPr>
              <w:t xml:space="preserve">Meriken, dochter van Dierick Anthonis Roeffen, getrouwd met Rut Jan Willems van der Hagen, en de 6 kinderen van Lisabeth, dochter van Dierick Thunissen </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eastAsia="Calibri" w:cs="Arial"/>
                <w:bCs/>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eastAsia="Calibri" w:cs="Arial"/>
                <w:bCs/>
                <w:noProof/>
                <w:spacing w:val="-3"/>
                <w:lang w:val="nl-NL"/>
              </w:rPr>
            </w:pPr>
            <w:r w:rsidRPr="00BD4B48">
              <w:rPr>
                <w:rFonts w:eastAsia="Calibri" w:cs="Arial"/>
                <w:bCs/>
                <w:noProof/>
                <w:spacing w:val="-3"/>
                <w:lang w:val="nl-NL"/>
              </w:rPr>
              <w:t>Verwerving in 1599-1642</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bCs/>
                <w:noProof/>
                <w:spacing w:val="-3"/>
                <w:lang w:val="nl-NL"/>
              </w:rPr>
            </w:pPr>
            <w:r w:rsidRPr="00BD4B48">
              <w:rPr>
                <w:rFonts w:eastAsia="Calibri" w:cs="Arial"/>
                <w:bCs/>
                <w:noProof/>
                <w:spacing w:val="-3"/>
                <w:lang w:val="nl-NL"/>
              </w:rPr>
              <w:t xml:space="preserve">Dierck Rut Jans van der Haghen </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eastAsia="Calibri" w:cs="Arial"/>
                <w:bCs/>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eastAsia="Calibri" w:cs="Arial"/>
                <w:bCs/>
                <w:noProof/>
                <w:spacing w:val="-3"/>
                <w:lang w:val="nl-NL"/>
              </w:rPr>
            </w:pPr>
            <w:r w:rsidRPr="00BD4B48">
              <w:rPr>
                <w:rFonts w:eastAsia="Calibri" w:cs="Arial"/>
                <w:bCs/>
                <w:noProof/>
                <w:spacing w:val="-3"/>
                <w:lang w:val="nl-NL"/>
              </w:rPr>
              <w:t>Verwerving in 1599-1642, vermeld in 1642</w:t>
            </w:r>
          </w:p>
        </w:tc>
      </w:tr>
    </w:tbl>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lastRenderedPageBreak/>
        <w:t>Dirck van der Haghen heeft de brouwketel waarschijnlijk in of kort na 1644 verplaatst van Bruggen nr. 15 naar Bruggen nr. 5.</w:t>
      </w:r>
    </w:p>
    <w:p w:rsidR="003F0801" w:rsidRPr="00BD4B48" w:rsidRDefault="003F0801" w:rsidP="00AF675F">
      <w:pPr>
        <w:spacing w:after="0"/>
        <w:rPr>
          <w:noProof/>
          <w:lang w:val="nl-NL"/>
        </w:rPr>
      </w:pPr>
    </w:p>
    <w:p w:rsidR="003F0801" w:rsidRPr="00BD4B48" w:rsidRDefault="003F0801" w:rsidP="00AF675F">
      <w:pPr>
        <w:spacing w:after="0"/>
        <w:rPr>
          <w:noProof/>
          <w:lang w:val="nl-NL"/>
        </w:rPr>
      </w:pPr>
    </w:p>
    <w:p w:rsidR="002C5676" w:rsidRDefault="002C5676" w:rsidP="002C5676">
      <w:pPr>
        <w:spacing w:after="0"/>
        <w:rPr>
          <w:noProof/>
          <w:lang w:val="nl-NL"/>
        </w:rPr>
      </w:pPr>
    </w:p>
    <w:p w:rsidR="002C5676" w:rsidRPr="003419F1" w:rsidRDefault="002C5676" w:rsidP="002C5676">
      <w:pPr>
        <w:spacing w:after="0"/>
        <w:rPr>
          <w:b/>
          <w:noProof/>
          <w:sz w:val="28"/>
          <w:szCs w:val="28"/>
          <w:lang w:val="nl-NL"/>
        </w:rPr>
      </w:pPr>
      <w:r w:rsidRPr="003419F1">
        <w:rPr>
          <w:b/>
          <w:noProof/>
          <w:sz w:val="28"/>
          <w:szCs w:val="28"/>
          <w:lang w:val="nl-NL"/>
        </w:rPr>
        <w:t>Straat 13</w:t>
      </w:r>
    </w:p>
    <w:p w:rsidR="002C5676" w:rsidRDefault="002C5676" w:rsidP="002C5676">
      <w:pPr>
        <w:spacing w:after="0"/>
        <w:rPr>
          <w:noProof/>
          <w:lang w:val="nl-NL"/>
        </w:rPr>
      </w:pPr>
    </w:p>
    <w:p w:rsidR="002C5676" w:rsidRDefault="002C5676" w:rsidP="002C5676">
      <w:pPr>
        <w:spacing w:after="0"/>
        <w:rPr>
          <w:noProof/>
          <w:lang w:val="nl-NL"/>
        </w:rPr>
      </w:pPr>
      <w:r>
        <w:rPr>
          <w:noProof/>
          <w:lang w:val="nl-NL"/>
        </w:rPr>
        <w:t>Vermeldingen:</w:t>
      </w:r>
    </w:p>
    <w:p w:rsidR="002C5676" w:rsidRDefault="002C5676" w:rsidP="002C5676">
      <w:pPr>
        <w:spacing w:after="0"/>
        <w:rPr>
          <w:noProof/>
          <w:lang w:val="nl-NL"/>
        </w:rPr>
      </w:pPr>
    </w:p>
    <w:p w:rsidR="002C5676" w:rsidRPr="002C5676" w:rsidRDefault="002C5676" w:rsidP="00F643EF">
      <w:pPr>
        <w:pStyle w:val="ListParagraph"/>
        <w:numPr>
          <w:ilvl w:val="0"/>
          <w:numId w:val="32"/>
        </w:numPr>
        <w:spacing w:after="0"/>
        <w:rPr>
          <w:noProof/>
          <w:lang w:val="nl-NL"/>
        </w:rPr>
      </w:pPr>
      <w:r w:rsidRPr="002C5676">
        <w:rPr>
          <w:noProof/>
          <w:lang w:val="nl-NL"/>
        </w:rPr>
        <w:t xml:space="preserve">31-1-1534: </w:t>
      </w:r>
      <w:r w:rsidRPr="002C5676">
        <w:rPr>
          <w:rFonts w:cs="Arial"/>
          <w:noProof/>
          <w:lang w:val="nl-NL"/>
        </w:rPr>
        <w:t>Enen huyse, hostat ende hoff’ met toebehoren, gelegen in Veghel aen die Straet</w:t>
      </w:r>
    </w:p>
    <w:p w:rsidR="002C5676" w:rsidRPr="002C5676" w:rsidRDefault="002C5676" w:rsidP="00F643EF">
      <w:pPr>
        <w:pStyle w:val="ListParagraph"/>
        <w:numPr>
          <w:ilvl w:val="0"/>
          <w:numId w:val="32"/>
        </w:numPr>
        <w:spacing w:after="0"/>
        <w:rPr>
          <w:noProof/>
          <w:lang w:val="nl-NL"/>
        </w:rPr>
      </w:pPr>
      <w:r>
        <w:rPr>
          <w:rFonts w:cs="Arial"/>
          <w:noProof/>
          <w:lang w:val="nl-NL"/>
        </w:rPr>
        <w:t xml:space="preserve">27-1-1542: </w:t>
      </w:r>
      <w:r w:rsidRPr="002C5676">
        <w:rPr>
          <w:rFonts w:cs="Arial"/>
          <w:noProof/>
          <w:lang w:val="nl-NL"/>
        </w:rPr>
        <w:t>Een huys, scop, brouhuys, hostat ende hoff’ met toebehoren, gelegen in Veghel aen die Straet by der kercken</w:t>
      </w:r>
    </w:p>
    <w:p w:rsidR="002C5676" w:rsidRPr="002C5676" w:rsidRDefault="002C5676" w:rsidP="00F643EF">
      <w:pPr>
        <w:pStyle w:val="ListParagraph"/>
        <w:numPr>
          <w:ilvl w:val="0"/>
          <w:numId w:val="32"/>
        </w:numPr>
        <w:spacing w:after="0"/>
        <w:rPr>
          <w:noProof/>
          <w:lang w:val="nl-NL"/>
        </w:rPr>
      </w:pPr>
      <w:r>
        <w:rPr>
          <w:rFonts w:cs="Arial"/>
          <w:noProof/>
          <w:lang w:val="nl-NL"/>
        </w:rPr>
        <w:t xml:space="preserve">27-1-1543: </w:t>
      </w:r>
      <w:r w:rsidRPr="002C5676">
        <w:rPr>
          <w:rFonts w:cs="Arial"/>
          <w:noProof/>
          <w:lang w:val="nl-NL"/>
        </w:rPr>
        <w:t>Een huys, scop, brouhuys, hostat ende hoff’ met toebehoren, gelegen in Veghel aen die Straet byder kercken</w:t>
      </w:r>
    </w:p>
    <w:p w:rsidR="002C5676" w:rsidRPr="002C5676" w:rsidRDefault="002C5676" w:rsidP="00F643EF">
      <w:pPr>
        <w:pStyle w:val="ListParagraph"/>
        <w:numPr>
          <w:ilvl w:val="0"/>
          <w:numId w:val="32"/>
        </w:numPr>
        <w:spacing w:after="0"/>
        <w:rPr>
          <w:noProof/>
          <w:lang w:val="nl-NL"/>
        </w:rPr>
      </w:pPr>
      <w:r>
        <w:rPr>
          <w:rFonts w:cs="Arial"/>
          <w:noProof/>
          <w:lang w:val="nl-NL"/>
        </w:rPr>
        <w:t>18-4-1544: '</w:t>
      </w:r>
      <w:r w:rsidRPr="002C5676">
        <w:rPr>
          <w:rFonts w:cs="Arial"/>
          <w:noProof/>
          <w:lang w:val="nl-NL"/>
        </w:rPr>
        <w:t>Enen huyse, hostat ende hoff’ met toebehoren, gelegen in Veghel aen die straet byder kercken</w:t>
      </w:r>
    </w:p>
    <w:p w:rsidR="002C5676" w:rsidRPr="002C5676" w:rsidRDefault="002C5676" w:rsidP="00F643EF">
      <w:pPr>
        <w:pStyle w:val="ListParagraph"/>
        <w:numPr>
          <w:ilvl w:val="0"/>
          <w:numId w:val="32"/>
        </w:numPr>
        <w:spacing w:after="0"/>
        <w:rPr>
          <w:noProof/>
          <w:lang w:val="nl-NL"/>
        </w:rPr>
      </w:pPr>
      <w:r>
        <w:rPr>
          <w:rFonts w:cs="Arial"/>
          <w:noProof/>
          <w:lang w:val="nl-NL"/>
        </w:rPr>
        <w:t xml:space="preserve">8-2-1547: </w:t>
      </w:r>
      <w:r w:rsidRPr="002C5676">
        <w:rPr>
          <w:rFonts w:cs="Arial"/>
          <w:noProof/>
          <w:lang w:val="nl-NL"/>
        </w:rPr>
        <w:t>‘Een huys, brouhuys, hostat ende hoff’ met toebehoren, gelegen in Veghel aen die Straet byder kercken</w:t>
      </w:r>
    </w:p>
    <w:p w:rsidR="002C5676" w:rsidRPr="002C5676" w:rsidRDefault="002C5676" w:rsidP="00F643EF">
      <w:pPr>
        <w:pStyle w:val="ListParagraph"/>
        <w:numPr>
          <w:ilvl w:val="0"/>
          <w:numId w:val="32"/>
        </w:numPr>
        <w:spacing w:after="0"/>
        <w:rPr>
          <w:noProof/>
          <w:lang w:val="nl-NL"/>
        </w:rPr>
      </w:pPr>
      <w:r>
        <w:rPr>
          <w:rFonts w:cs="Arial"/>
          <w:noProof/>
          <w:lang w:val="nl-NL"/>
        </w:rPr>
        <w:t xml:space="preserve">13-2-1551: </w:t>
      </w:r>
      <w:r w:rsidRPr="002C5676">
        <w:rPr>
          <w:rFonts w:cs="Arial"/>
          <w:bCs/>
          <w:noProof/>
          <w:lang w:val="nl-NL"/>
        </w:rPr>
        <w:t>‘Een huys, brouhuys, hostat ende hoff’ met toebehoren, gelegen in Veghel aen die Straet byder kercken aldair</w:t>
      </w:r>
    </w:p>
    <w:p w:rsidR="002C5676" w:rsidRPr="002C5676" w:rsidRDefault="002C5676" w:rsidP="00F643EF">
      <w:pPr>
        <w:pStyle w:val="ListParagraph"/>
        <w:numPr>
          <w:ilvl w:val="0"/>
          <w:numId w:val="32"/>
        </w:numPr>
        <w:spacing w:after="0"/>
        <w:rPr>
          <w:noProof/>
          <w:lang w:val="nl-NL"/>
        </w:rPr>
      </w:pPr>
      <w:r>
        <w:rPr>
          <w:rFonts w:cs="Arial"/>
          <w:bCs/>
          <w:noProof/>
          <w:lang w:val="nl-NL"/>
        </w:rPr>
        <w:t xml:space="preserve">1575: </w:t>
      </w:r>
      <w:r w:rsidRPr="002C5676">
        <w:rPr>
          <w:rFonts w:cs="Arial"/>
          <w:noProof/>
          <w:lang w:val="nl-NL"/>
        </w:rPr>
        <w:t>Een huys, schuer, hostat ende hoff met aangelag, gelegen aen de straet by de kercken</w:t>
      </w:r>
    </w:p>
    <w:p w:rsidR="002C5676" w:rsidRPr="002C5676" w:rsidRDefault="002C5676" w:rsidP="00F643EF">
      <w:pPr>
        <w:pStyle w:val="ListParagraph"/>
        <w:numPr>
          <w:ilvl w:val="0"/>
          <w:numId w:val="32"/>
        </w:numPr>
        <w:spacing w:after="0"/>
        <w:rPr>
          <w:noProof/>
          <w:lang w:val="nl-NL"/>
        </w:rPr>
      </w:pPr>
      <w:r>
        <w:rPr>
          <w:rFonts w:cs="Arial"/>
          <w:noProof/>
          <w:lang w:val="nl-NL"/>
        </w:rPr>
        <w:t xml:space="preserve">15-12-1604: </w:t>
      </w:r>
      <w:r w:rsidRPr="002C5676">
        <w:rPr>
          <w:rFonts w:cs="Arial"/>
          <w:noProof/>
          <w:lang w:val="nl-NL"/>
        </w:rPr>
        <w:t>Een huys, hostadt, hoff en land daarbij gelegen in de Straet bij de kercken</w:t>
      </w:r>
    </w:p>
    <w:p w:rsidR="002C5676" w:rsidRDefault="002C5676" w:rsidP="002C5676">
      <w:pPr>
        <w:spacing w:after="0"/>
        <w:rPr>
          <w:noProof/>
          <w:lang w:val="nl-NL"/>
        </w:rPr>
      </w:pPr>
    </w:p>
    <w:p w:rsidR="00C71EC1" w:rsidRDefault="00C71EC1" w:rsidP="002C5676">
      <w:pPr>
        <w:spacing w:after="0"/>
        <w:rPr>
          <w:noProof/>
          <w:lang w:val="nl-NL"/>
        </w:rPr>
      </w:pPr>
    </w:p>
    <w:p w:rsidR="00C71EC1" w:rsidRPr="00BD4B48" w:rsidRDefault="00C71EC1" w:rsidP="00C71EC1">
      <w:pPr>
        <w:spacing w:after="0"/>
        <w:rPr>
          <w:rFonts w:cs="Arial"/>
          <w:noProof/>
          <w:lang w:val="nl-NL"/>
        </w:rPr>
      </w:pPr>
      <w:r w:rsidRPr="00BD4B48">
        <w:rPr>
          <w:rFonts w:cs="Arial"/>
          <w:noProof/>
          <w:lang w:val="nl-NL"/>
        </w:rPr>
        <w:t>Eigenaren van dit huis ten tijde van de brouwerij zijn geweest:</w:t>
      </w:r>
    </w:p>
    <w:p w:rsidR="00C71EC1" w:rsidRPr="00BD4B48" w:rsidRDefault="00C71EC1" w:rsidP="00C71EC1">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C71EC1" w:rsidRPr="00BD4B48" w:rsidTr="000D1D99">
        <w:tc>
          <w:tcPr>
            <w:tcW w:w="5060" w:type="dxa"/>
            <w:shd w:val="clear" w:color="auto" w:fill="D9D9D9" w:themeFill="background1" w:themeFillShade="D9"/>
          </w:tcPr>
          <w:p w:rsidR="00C71EC1" w:rsidRPr="00BD4B48" w:rsidRDefault="00C86058" w:rsidP="000D1D99">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C71EC1" w:rsidRPr="00BD4B48">
              <w:rPr>
                <w:rFonts w:cs="Arial"/>
                <w:noProof/>
                <w:spacing w:val="-3"/>
                <w:lang w:val="nl-NL"/>
              </w:rPr>
              <w:instrText xml:space="preserve">PRIVATE </w:instrText>
            </w:r>
            <w:r w:rsidRPr="00BD4B48">
              <w:rPr>
                <w:rFonts w:cs="Arial"/>
                <w:noProof/>
                <w:spacing w:val="-3"/>
                <w:lang w:val="nl-NL"/>
              </w:rPr>
              <w:fldChar w:fldCharType="end"/>
            </w:r>
            <w:r w:rsidR="00C71EC1" w:rsidRPr="00BD4B48">
              <w:rPr>
                <w:rFonts w:cs="Arial"/>
                <w:b/>
                <w:bCs/>
                <w:noProof/>
                <w:spacing w:val="-3"/>
                <w:lang w:val="nl-NL"/>
              </w:rPr>
              <w:t>Eigenaar:</w:t>
            </w:r>
          </w:p>
          <w:p w:rsidR="00C71EC1" w:rsidRPr="00BD4B48" w:rsidRDefault="00C71EC1" w:rsidP="000D1D99">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C71EC1" w:rsidRPr="00BD4B48"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De weduwe van Rutgers van Erpe</w:t>
            </w:r>
          </w:p>
          <w:p w:rsidR="00C71EC1" w:rsidRPr="002C5676" w:rsidRDefault="00C71EC1" w:rsidP="000D1D99">
            <w:pPr>
              <w:spacing w:after="0"/>
              <w:rPr>
                <w:rFonts w:cs="Arial"/>
                <w:b/>
                <w:bCs/>
                <w:noProof/>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Vermeld op 19-5-1534 als belendend van perceel nr. 12</w:t>
            </w: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Robbrecht, zoon van wijlen Rutger van Erpe (1/2)</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Vermeld op 31-1-1534</w:t>
            </w:r>
          </w:p>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Goeyart, zoon van wijlen Rutger van Erpe (1/2)</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Koop op 31-1-1534</w:t>
            </w:r>
          </w:p>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 xml:space="preserve">Goert van Erpe soene wylen Rutgers </w:t>
            </w:r>
          </w:p>
          <w:p w:rsidR="00C71EC1" w:rsidRPr="002C5676" w:rsidRDefault="00C71EC1" w:rsidP="000D1D99">
            <w:pPr>
              <w:tabs>
                <w:tab w:val="left" w:pos="0"/>
              </w:tabs>
              <w:suppressAutoHyphens/>
              <w:spacing w:after="0"/>
              <w:rPr>
                <w:rFonts w:cs="Arial"/>
                <w:b/>
                <w:bCs/>
                <w:noProof/>
                <w:spacing w:val="-3"/>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Vermeld op 27-1-1542</w:t>
            </w: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 xml:space="preserve">Aernt soene wylen Jan Delis Batens </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Koop op 27-1-1542, vermeld op 27-1-1543</w:t>
            </w: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 xml:space="preserve">Alarden soene Jan Alartssoen </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spacing w:after="0"/>
              <w:rPr>
                <w:rFonts w:cs="Arial"/>
                <w:noProof/>
                <w:lang w:val="nl-NL"/>
              </w:rPr>
            </w:pPr>
            <w:r w:rsidRPr="002C5676">
              <w:rPr>
                <w:rFonts w:cs="Arial"/>
                <w:noProof/>
                <w:lang w:val="nl-NL"/>
              </w:rPr>
              <w:t>Koop op 27-1-1543</w:t>
            </w:r>
          </w:p>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 xml:space="preserve">Anna weduwe van Alart Jan Alartss met haar tegenwoordige man Dirck, zoon van Ariaen, zoon van wijlen heer Loenis vander Horst </w:t>
            </w:r>
          </w:p>
          <w:p w:rsidR="00C71EC1" w:rsidRPr="002C5676" w:rsidRDefault="00C71EC1" w:rsidP="000D1D99">
            <w:pPr>
              <w:spacing w:after="0"/>
              <w:rPr>
                <w:rFonts w:cs="Arial"/>
                <w:noProof/>
                <w:spacing w:val="-3"/>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Vermeld op 18-5-1544</w:t>
            </w:r>
          </w:p>
        </w:tc>
      </w:tr>
      <w:tr w:rsidR="00C71EC1" w:rsidRPr="002C5676" w:rsidTr="00C71EC1">
        <w:tc>
          <w:tcPr>
            <w:tcW w:w="5060" w:type="dxa"/>
          </w:tcPr>
          <w:p w:rsidR="00C71EC1" w:rsidRPr="002C5676" w:rsidRDefault="00C71EC1" w:rsidP="000D1D99">
            <w:pPr>
              <w:tabs>
                <w:tab w:val="left" w:pos="0"/>
              </w:tabs>
              <w:suppressAutoHyphens/>
              <w:spacing w:after="0"/>
              <w:rPr>
                <w:rFonts w:cs="Arial"/>
                <w:noProof/>
                <w:lang w:val="nl-NL"/>
              </w:rPr>
            </w:pPr>
            <w:r w:rsidRPr="002C5676">
              <w:rPr>
                <w:rFonts w:cs="Arial"/>
                <w:noProof/>
                <w:lang w:val="nl-NL"/>
              </w:rPr>
              <w:lastRenderedPageBreak/>
              <w:t>Jan Alart Janss</w:t>
            </w:r>
          </w:p>
          <w:p w:rsidR="00C71EC1" w:rsidRPr="002C5676" w:rsidRDefault="00C71EC1" w:rsidP="000D1D99">
            <w:pPr>
              <w:tabs>
                <w:tab w:val="left" w:pos="0"/>
              </w:tabs>
              <w:suppressAutoHyphens/>
              <w:spacing w:after="0"/>
              <w:rPr>
                <w:rFonts w:cs="Arial"/>
                <w:noProof/>
                <w:spacing w:val="-3"/>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2C5676">
              <w:rPr>
                <w:rFonts w:cs="Arial"/>
                <w:noProof/>
                <w:spacing w:val="-3"/>
                <w:lang w:val="nl-NL"/>
              </w:rPr>
              <w:t>Opdracht door zijn moeder op 18-5-1544, vermeld op 21-7-1578 als belendend van perceel nr. 14</w:t>
            </w: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 xml:space="preserve">Jorissen soene wylen Hanricx Jorissoen. </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spacing w:after="0"/>
              <w:rPr>
                <w:rFonts w:cs="Arial"/>
                <w:noProof/>
                <w:lang w:val="nl-NL"/>
              </w:rPr>
            </w:pPr>
            <w:r w:rsidRPr="002C5676">
              <w:rPr>
                <w:rFonts w:cs="Arial"/>
                <w:noProof/>
                <w:lang w:val="nl-NL"/>
              </w:rPr>
              <w:t>Koop op 18-4-1544</w:t>
            </w:r>
          </w:p>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C71EC1" w:rsidRPr="002C5676" w:rsidTr="00C71EC1">
        <w:tc>
          <w:tcPr>
            <w:tcW w:w="5060" w:type="dxa"/>
          </w:tcPr>
          <w:p w:rsidR="00C71EC1" w:rsidRPr="002C5676" w:rsidRDefault="00C71EC1" w:rsidP="000D1D99">
            <w:pPr>
              <w:spacing w:after="0"/>
              <w:rPr>
                <w:rFonts w:cs="Arial"/>
                <w:bCs/>
                <w:noProof/>
                <w:lang w:val="nl-NL"/>
              </w:rPr>
            </w:pPr>
            <w:r w:rsidRPr="002C5676">
              <w:rPr>
                <w:rFonts w:cs="Arial"/>
                <w:bCs/>
                <w:noProof/>
                <w:lang w:val="nl-NL"/>
              </w:rPr>
              <w:t xml:space="preserve">Claeus soene wylen Aelbert Dircxs </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spacing w:after="0"/>
              <w:rPr>
                <w:rFonts w:cs="Arial"/>
                <w:noProof/>
                <w:lang w:val="nl-NL"/>
              </w:rPr>
            </w:pPr>
            <w:r w:rsidRPr="002C5676">
              <w:rPr>
                <w:rFonts w:cs="Arial"/>
                <w:noProof/>
                <w:lang w:val="nl-NL"/>
              </w:rPr>
              <w:t>Koop op 8-2-1547</w:t>
            </w:r>
          </w:p>
          <w:p w:rsidR="00C71EC1" w:rsidRPr="002C5676" w:rsidRDefault="00C71EC1" w:rsidP="000D1D99">
            <w:pPr>
              <w:spacing w:after="0"/>
              <w:rPr>
                <w:rFonts w:cs="Arial"/>
                <w:noProof/>
                <w:lang w:val="nl-NL"/>
              </w:rPr>
            </w:pP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Hanrick, zoon van wijlen Hanrick Janss van Hoeck</w:t>
            </w:r>
          </w:p>
          <w:p w:rsidR="00C71EC1" w:rsidRPr="002C5676" w:rsidRDefault="00C71EC1" w:rsidP="000D1D99">
            <w:pPr>
              <w:spacing w:after="0"/>
              <w:rPr>
                <w:rFonts w:cs="Arial"/>
                <w:noProof/>
                <w:lang w:val="nl-NL"/>
              </w:rPr>
            </w:pPr>
          </w:p>
        </w:tc>
        <w:tc>
          <w:tcPr>
            <w:tcW w:w="3969" w:type="dxa"/>
          </w:tcPr>
          <w:p w:rsidR="00C71EC1" w:rsidRPr="002C5676" w:rsidRDefault="00C71EC1" w:rsidP="000D1D99">
            <w:pPr>
              <w:spacing w:after="0"/>
              <w:rPr>
                <w:rFonts w:cs="Arial"/>
                <w:noProof/>
                <w:lang w:val="nl-NL"/>
              </w:rPr>
            </w:pPr>
            <w:r w:rsidRPr="002C5676">
              <w:rPr>
                <w:rFonts w:cs="Arial"/>
                <w:noProof/>
                <w:lang w:val="nl-NL"/>
              </w:rPr>
              <w:t>Koop op 13-2-1551, vermeld in 1575</w:t>
            </w:r>
          </w:p>
          <w:p w:rsidR="00C71EC1" w:rsidRPr="002C5676" w:rsidRDefault="00C71EC1" w:rsidP="000D1D99">
            <w:pPr>
              <w:spacing w:after="0"/>
              <w:rPr>
                <w:rFonts w:cs="Arial"/>
                <w:noProof/>
                <w:lang w:val="nl-NL"/>
              </w:rPr>
            </w:pPr>
          </w:p>
        </w:tc>
      </w:tr>
      <w:tr w:rsidR="00C71EC1" w:rsidRPr="002C5676" w:rsidTr="00C71EC1">
        <w:tc>
          <w:tcPr>
            <w:tcW w:w="5060" w:type="dxa"/>
          </w:tcPr>
          <w:p w:rsidR="00C71EC1" w:rsidRPr="002C5676" w:rsidRDefault="00C71EC1" w:rsidP="000D1D99">
            <w:pPr>
              <w:tabs>
                <w:tab w:val="left" w:pos="0"/>
              </w:tabs>
              <w:suppressAutoHyphens/>
              <w:spacing w:after="0"/>
              <w:rPr>
                <w:rFonts w:cs="Arial"/>
                <w:noProof/>
                <w:lang w:val="nl-NL"/>
              </w:rPr>
            </w:pPr>
            <w:r w:rsidRPr="002C5676">
              <w:rPr>
                <w:rFonts w:cs="Arial"/>
                <w:noProof/>
                <w:lang w:val="nl-NL"/>
              </w:rPr>
              <w:t>Hanrick Hanricxs van Hoeck</w:t>
            </w:r>
          </w:p>
          <w:p w:rsidR="00C71EC1" w:rsidRPr="002C5676" w:rsidRDefault="00C71EC1" w:rsidP="000D1D99">
            <w:pPr>
              <w:tabs>
                <w:tab w:val="left" w:pos="0"/>
              </w:tabs>
              <w:suppressAutoHyphens/>
              <w:spacing w:after="0"/>
              <w:rPr>
                <w:rFonts w:cs="Arial"/>
                <w:noProof/>
                <w:spacing w:val="-3"/>
                <w:lang w:val="nl-NL"/>
              </w:rPr>
            </w:pPr>
          </w:p>
        </w:tc>
        <w:tc>
          <w:tcPr>
            <w:tcW w:w="3969" w:type="dxa"/>
          </w:tcPr>
          <w:p w:rsidR="00C71EC1" w:rsidRPr="002C5676" w:rsidRDefault="00C71EC1"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2C5676">
              <w:rPr>
                <w:rFonts w:cs="Arial"/>
                <w:noProof/>
                <w:lang w:val="nl-NL"/>
              </w:rPr>
              <w:t>Vermeld op 6-3-1556 en op 10-1-1567 als belendend van perceel nr. 12</w:t>
            </w:r>
          </w:p>
        </w:tc>
      </w:tr>
      <w:tr w:rsidR="00C71EC1" w:rsidRPr="002C5676" w:rsidTr="00C71EC1">
        <w:tc>
          <w:tcPr>
            <w:tcW w:w="5060" w:type="dxa"/>
          </w:tcPr>
          <w:p w:rsidR="00C71EC1" w:rsidRPr="002C5676" w:rsidRDefault="00C71EC1" w:rsidP="000D1D99">
            <w:pPr>
              <w:spacing w:after="0"/>
              <w:rPr>
                <w:rFonts w:cs="Arial"/>
                <w:noProof/>
                <w:lang w:val="nl-NL"/>
              </w:rPr>
            </w:pPr>
            <w:r w:rsidRPr="002C5676">
              <w:rPr>
                <w:rFonts w:cs="Arial"/>
                <w:noProof/>
                <w:lang w:val="nl-NL"/>
              </w:rPr>
              <w:t>Willem, zoon van wijlen Gerit Peterss</w:t>
            </w:r>
          </w:p>
          <w:p w:rsidR="00C71EC1" w:rsidRPr="002C5676" w:rsidRDefault="00C71EC1" w:rsidP="000D1D99">
            <w:pPr>
              <w:spacing w:after="0"/>
              <w:rPr>
                <w:rFonts w:cs="Arial"/>
                <w:bCs/>
                <w:noProof/>
                <w:lang w:val="nl-NL"/>
              </w:rPr>
            </w:pPr>
          </w:p>
        </w:tc>
        <w:tc>
          <w:tcPr>
            <w:tcW w:w="3969" w:type="dxa"/>
          </w:tcPr>
          <w:p w:rsidR="00C71EC1" w:rsidRPr="002C5676" w:rsidRDefault="00C71EC1" w:rsidP="000D1D99">
            <w:pPr>
              <w:spacing w:after="0"/>
              <w:rPr>
                <w:rFonts w:cs="Arial"/>
                <w:noProof/>
                <w:lang w:val="nl-NL"/>
              </w:rPr>
            </w:pPr>
            <w:r w:rsidRPr="002C5676">
              <w:rPr>
                <w:rFonts w:cs="Arial"/>
                <w:noProof/>
                <w:lang w:val="nl-NL"/>
              </w:rPr>
              <w:t>Koop in 1575</w:t>
            </w:r>
          </w:p>
          <w:p w:rsidR="00C71EC1" w:rsidRPr="002C5676" w:rsidRDefault="00C71EC1" w:rsidP="000D1D99">
            <w:pPr>
              <w:spacing w:after="0"/>
              <w:rPr>
                <w:rFonts w:cs="Arial"/>
                <w:noProof/>
                <w:lang w:val="nl-NL"/>
              </w:rPr>
            </w:pPr>
          </w:p>
        </w:tc>
      </w:tr>
    </w:tbl>
    <w:p w:rsidR="002C5676" w:rsidRDefault="002C5676" w:rsidP="002C5676">
      <w:pPr>
        <w:spacing w:after="0"/>
        <w:rPr>
          <w:noProof/>
          <w:lang w:val="nl-NL"/>
        </w:rPr>
      </w:pPr>
    </w:p>
    <w:p w:rsidR="002C5676" w:rsidRDefault="002C5676" w:rsidP="002C5676">
      <w:pPr>
        <w:spacing w:after="0"/>
        <w:rPr>
          <w:noProof/>
          <w:lang w:val="nl-NL"/>
        </w:rPr>
      </w:pPr>
    </w:p>
    <w:p w:rsidR="002C5676" w:rsidRDefault="002C5676" w:rsidP="002C5676">
      <w:pPr>
        <w:spacing w:after="0"/>
        <w:rPr>
          <w:noProof/>
          <w:lang w:val="nl-NL"/>
        </w:rPr>
      </w:pPr>
      <w:r>
        <w:rPr>
          <w:noProof/>
          <w:lang w:val="nl-NL"/>
        </w:rPr>
        <w:t xml:space="preserve">De brouwerij zal opgericht zijn door </w:t>
      </w:r>
      <w:r w:rsidRPr="002C5676">
        <w:rPr>
          <w:rFonts w:cs="Arial"/>
          <w:noProof/>
          <w:lang w:val="nl-NL"/>
        </w:rPr>
        <w:t>Goert van Erpe</w:t>
      </w:r>
      <w:r>
        <w:rPr>
          <w:rFonts w:cs="Arial"/>
          <w:noProof/>
          <w:lang w:val="nl-NL"/>
        </w:rPr>
        <w:t xml:space="preserve">, zoon van wijlen </w:t>
      </w:r>
      <w:r w:rsidRPr="002C5676">
        <w:rPr>
          <w:rFonts w:cs="Arial"/>
          <w:noProof/>
          <w:lang w:val="nl-NL"/>
        </w:rPr>
        <w:t xml:space="preserve">Rutgers </w:t>
      </w:r>
      <w:r>
        <w:rPr>
          <w:rFonts w:cs="Arial"/>
          <w:noProof/>
          <w:lang w:val="nl-NL"/>
        </w:rPr>
        <w:t xml:space="preserve">nadat die het huis kocht op </w:t>
      </w:r>
      <w:r>
        <w:rPr>
          <w:noProof/>
          <w:lang w:val="nl-NL"/>
        </w:rPr>
        <w:t>27-1-1542.</w:t>
      </w:r>
      <w:r w:rsidR="00C71EC1">
        <w:rPr>
          <w:noProof/>
          <w:lang w:val="nl-NL"/>
        </w:rPr>
        <w:t xml:space="preserve"> De brouwerij wordt nog vermeld op 13-2-1551, maar niet meer in 1575.</w:t>
      </w:r>
    </w:p>
    <w:p w:rsidR="002C5676" w:rsidRDefault="002C5676" w:rsidP="002C5676">
      <w:pPr>
        <w:spacing w:after="0"/>
        <w:rPr>
          <w:noProof/>
          <w:lang w:val="nl-NL"/>
        </w:rPr>
      </w:pPr>
    </w:p>
    <w:p w:rsidR="002C5676" w:rsidRDefault="002C5676" w:rsidP="002C5676">
      <w:pPr>
        <w:spacing w:after="0"/>
        <w:rPr>
          <w:noProof/>
          <w:lang w:val="nl-NL"/>
        </w:rPr>
      </w:pPr>
    </w:p>
    <w:p w:rsidR="00990570" w:rsidRDefault="00990570" w:rsidP="002C5676">
      <w:pPr>
        <w:spacing w:after="0"/>
        <w:rPr>
          <w:noProof/>
          <w:lang w:val="nl-NL"/>
        </w:rPr>
      </w:pPr>
    </w:p>
    <w:p w:rsidR="002C5676" w:rsidRPr="00301EA5" w:rsidRDefault="002C5676" w:rsidP="002C5676">
      <w:pPr>
        <w:spacing w:after="0"/>
        <w:rPr>
          <w:b/>
          <w:noProof/>
          <w:sz w:val="28"/>
          <w:szCs w:val="28"/>
          <w:lang w:val="nl-NL"/>
        </w:rPr>
      </w:pPr>
      <w:r>
        <w:rPr>
          <w:b/>
          <w:noProof/>
          <w:sz w:val="28"/>
          <w:szCs w:val="28"/>
          <w:lang w:val="nl-NL"/>
        </w:rPr>
        <w:t xml:space="preserve">Oliemolen 10 en </w:t>
      </w:r>
      <w:r w:rsidRPr="00301EA5">
        <w:rPr>
          <w:b/>
          <w:noProof/>
          <w:sz w:val="28"/>
          <w:szCs w:val="28"/>
          <w:lang w:val="nl-NL"/>
        </w:rPr>
        <w:t>12</w:t>
      </w:r>
    </w:p>
    <w:p w:rsidR="002C5676" w:rsidRDefault="002C5676" w:rsidP="002C5676">
      <w:pPr>
        <w:spacing w:after="0"/>
        <w:rPr>
          <w:noProof/>
          <w:lang w:val="nl-NL"/>
        </w:rPr>
      </w:pPr>
    </w:p>
    <w:p w:rsidR="002C5676" w:rsidRDefault="002C5676" w:rsidP="002C5676">
      <w:pPr>
        <w:spacing w:after="0"/>
        <w:rPr>
          <w:rFonts w:cs="Arial"/>
          <w:noProof/>
          <w:lang w:val="nl-NL"/>
        </w:rPr>
      </w:pPr>
      <w:r>
        <w:rPr>
          <w:noProof/>
          <w:lang w:val="nl-NL"/>
        </w:rPr>
        <w:t xml:space="preserve">Deze brouwerij wordt genoemd in de deling van de nagelaten goederen van Wilem Hanricxs van der Rijt op 3-2-1554. </w:t>
      </w:r>
      <w:r w:rsidRPr="00F832CE">
        <w:rPr>
          <w:rFonts w:ascii="Calibri" w:eastAsia="Calibri" w:hAnsi="Calibri" w:cs="Arial"/>
          <w:noProof/>
          <w:spacing w:val="-3"/>
          <w:lang w:val="nl-NL"/>
        </w:rPr>
        <w:t>Hanrick Willem Hanrics van der Ryt</w:t>
      </w:r>
      <w:r>
        <w:rPr>
          <w:rFonts w:cs="Arial"/>
          <w:noProof/>
          <w:spacing w:val="-3"/>
          <w:lang w:val="nl-NL"/>
        </w:rPr>
        <w:t xml:space="preserve"> kreeg toen toebedeeld: 'e</w:t>
      </w:r>
      <w:r w:rsidRPr="00F832CE">
        <w:rPr>
          <w:rFonts w:ascii="Calibri" w:eastAsia="Calibri" w:hAnsi="Calibri" w:cs="Arial"/>
          <w:noProof/>
          <w:lang w:val="nl-NL"/>
        </w:rPr>
        <w:t>en huys, brouhuys, hostat ende hoff met toebehoren, gelegen in die Vuytcampen aent Dorhout, groot samen 4 lopens</w:t>
      </w:r>
      <w:r>
        <w:rPr>
          <w:rFonts w:cs="Arial"/>
          <w:noProof/>
          <w:lang w:val="nl-NL"/>
        </w:rPr>
        <w:t>.'</w:t>
      </w:r>
    </w:p>
    <w:p w:rsidR="002C5676" w:rsidRDefault="002C5676" w:rsidP="002C5676">
      <w:pPr>
        <w:spacing w:after="0"/>
        <w:rPr>
          <w:rFonts w:cs="Arial"/>
          <w:noProof/>
          <w:lang w:val="nl-NL"/>
        </w:rPr>
      </w:pP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Willem Hanricx </w:t>
      </w:r>
      <w:r>
        <w:rPr>
          <w:rFonts w:asciiTheme="minorHAnsi" w:hAnsiTheme="minorHAnsi" w:cs="Arial"/>
          <w:noProof/>
          <w:sz w:val="22"/>
          <w:szCs w:val="22"/>
          <w:lang w:val="nl-NL"/>
        </w:rPr>
        <w:t>v</w:t>
      </w:r>
      <w:r w:rsidRPr="00F832CE">
        <w:rPr>
          <w:rFonts w:ascii="Calibri" w:hAnsi="Calibri" w:cs="Arial"/>
          <w:noProof/>
          <w:sz w:val="22"/>
          <w:szCs w:val="22"/>
          <w:lang w:val="nl-NL"/>
        </w:rPr>
        <w:t>an der Rijt</w:t>
      </w:r>
      <w:r>
        <w:rPr>
          <w:rFonts w:asciiTheme="minorHAnsi" w:hAnsiTheme="minorHAnsi" w:cs="Arial"/>
          <w:noProof/>
          <w:sz w:val="22"/>
          <w:szCs w:val="22"/>
          <w:lang w:val="nl-NL"/>
        </w:rPr>
        <w:t>, alias</w:t>
      </w:r>
      <w:r w:rsidRPr="00F832CE">
        <w:rPr>
          <w:rFonts w:asciiTheme="minorHAnsi" w:hAnsiTheme="minorHAnsi" w:cs="Arial"/>
          <w:noProof/>
          <w:sz w:val="22"/>
          <w:szCs w:val="22"/>
          <w:lang w:val="nl-NL"/>
        </w:rPr>
        <w:t xml:space="preserve"> </w:t>
      </w:r>
      <w:r w:rsidRPr="00F832CE">
        <w:rPr>
          <w:rFonts w:ascii="Calibri" w:hAnsi="Calibri" w:cs="Arial"/>
          <w:noProof/>
          <w:sz w:val="22"/>
          <w:szCs w:val="22"/>
          <w:lang w:val="nl-NL"/>
        </w:rPr>
        <w:t xml:space="preserve">van den Groenendael </w:t>
      </w:r>
      <w:r>
        <w:rPr>
          <w:rFonts w:asciiTheme="minorHAnsi" w:hAnsiTheme="minorHAnsi" w:cs="Arial"/>
          <w:noProof/>
          <w:sz w:val="22"/>
          <w:szCs w:val="22"/>
          <w:lang w:val="nl-NL"/>
        </w:rPr>
        <w:t xml:space="preserve">werd </w:t>
      </w:r>
      <w:r w:rsidRPr="00F832CE">
        <w:rPr>
          <w:rFonts w:ascii="Calibri" w:hAnsi="Calibri" w:cs="Arial"/>
          <w:noProof/>
          <w:sz w:val="22"/>
          <w:szCs w:val="22"/>
          <w:lang w:val="nl-NL"/>
        </w:rPr>
        <w:t>op 21-02-1534 schepen te Veghel</w:t>
      </w:r>
      <w:r>
        <w:rPr>
          <w:rFonts w:asciiTheme="minorHAnsi" w:hAnsiTheme="minorHAnsi" w:cs="Arial"/>
          <w:noProof/>
          <w:sz w:val="22"/>
          <w:szCs w:val="22"/>
          <w:lang w:val="nl-NL"/>
        </w:rPr>
        <w:t xml:space="preserve">. Hij was </w:t>
      </w:r>
      <w:r w:rsidRPr="00F832CE">
        <w:rPr>
          <w:rFonts w:ascii="Calibri" w:hAnsi="Calibri" w:cs="Arial"/>
          <w:noProof/>
          <w:sz w:val="22"/>
          <w:szCs w:val="22"/>
          <w:lang w:val="nl-NL"/>
        </w:rPr>
        <w:t xml:space="preserve">gehuwd met Agatha Goert Driessen. Hij is rond 1490 geboren, want in 1546 stelt hij dat hij rond de 50 jaar oud is, hij overleed te Veghel in 1549. </w:t>
      </w:r>
      <w:r>
        <w:rPr>
          <w:rFonts w:asciiTheme="minorHAnsi" w:hAnsiTheme="minorHAnsi" w:cs="Arial"/>
          <w:noProof/>
          <w:sz w:val="22"/>
          <w:szCs w:val="22"/>
          <w:lang w:val="nl-NL"/>
        </w:rPr>
        <w:t xml:space="preserve">Hij kan eventueel een brouwerij van zijn voorouders voortgezet hebben, of die zelf gestart zijn. </w:t>
      </w:r>
    </w:p>
    <w:p w:rsidR="002C5676" w:rsidRPr="00F832CE" w:rsidRDefault="002C5676" w:rsidP="002C5676">
      <w:pPr>
        <w:spacing w:after="0"/>
        <w:rPr>
          <w:rFonts w:ascii="Calibri" w:eastAsia="Calibri" w:hAnsi="Calibri" w:cs="Arial"/>
          <w:noProof/>
          <w:lang w:val="nl-NL"/>
        </w:rPr>
      </w:pPr>
    </w:p>
    <w:p w:rsidR="002C5676" w:rsidRDefault="002C5676" w:rsidP="002C5676">
      <w:pPr>
        <w:spacing w:after="0"/>
        <w:rPr>
          <w:noProof/>
          <w:lang w:val="nl-NL"/>
        </w:rPr>
      </w:pPr>
      <w:r>
        <w:rPr>
          <w:noProof/>
          <w:lang w:val="nl-NL"/>
        </w:rPr>
        <w:t>Rolf Vonk verzamelde de volgende gegevens over de fanilie Van de Rijt, alias van Groenendael:</w:t>
      </w:r>
    </w:p>
    <w:p w:rsidR="002C5676" w:rsidRPr="00F832CE" w:rsidRDefault="002C5676" w:rsidP="002C5676">
      <w:pPr>
        <w:spacing w:after="0"/>
        <w:rPr>
          <w:noProof/>
          <w:lang w:val="nl-NL"/>
        </w:rPr>
      </w:pP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Henricus van der Rijt, alias van Myerle (Mierlo) wordt als eerste genoemd in de door jou bewerkte Rechterlijke archieven van Veghel. Heeft twee kinderen: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Rutger van der Rijt (alias van Myerle)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Joannes van der Rijt (alias Van den Groenendael) </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  </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Joannes van der Rijt (alias Van den Groenendael), Deze Joannes had sowieso drie kinderen: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Heilwigis van der Rijt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Arnoldus van der Rijt (alias Van den Groenendael). Bezit goederen in Eerde.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Aleidis van der Rijt, gehuwd met Jan Claes Wouters van den Berge.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Rutger van der Rijt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Henricus van der Rijt, alias van den Groenendael </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lastRenderedPageBreak/>
        <w:t xml:space="preserve">  </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Henricus Janss van de Rijt, alias van den Groenendael. Overleden vóór 1532.Deze Henricus Janss van de Rijt, komt onder de naam Henricus Jansen van den Groenendael voor als armenmeester van de tafel van de H.Geest te Veghel. Hij was gehuwd met Weijndel Aerts van den Camp. Hij heeft sowieso vier kinderen: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Willem Hanricx van den Groenendael (alias Van der Rijt), die op 21-02-1534 schepen wordt te Veghel, gehuwd met Agatha Goert Driessen.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Sophia van den Groenendael, gehuwd met Andries van den Hurck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Gertrudis van den Groenendael (alias van der Rijt), gehuwd met Wouter Jan Donckers.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Heilwigis van den Groenendael (alias van der Rijt), gehuwd met Danelt Maessen Deckers.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Pr>
          <w:rFonts w:asciiTheme="minorHAnsi" w:hAnsiTheme="minorHAnsi" w:cs="Arial"/>
          <w:noProof/>
          <w:sz w:val="22"/>
          <w:szCs w:val="22"/>
          <w:lang w:val="nl-NL"/>
        </w:rPr>
        <w:t>Jan van den Groenendael</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  </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Willem Hanricx van den Groenendael (alias Van der Rijt), die op 21-02-1534 schepen wordt te Veghel, gehuwd met Agatha Goert Driessen. Hij is rond 1490 geboren, want in 1546 stelt hij dat hij rond de 50 jaar oud is, hij overleed te Veghel in 1549. </w:t>
      </w:r>
    </w:p>
    <w:p w:rsidR="002C5676"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Jan van den Groenendael.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Pr>
          <w:rFonts w:ascii="Calibri" w:hAnsi="Calibri" w:cs="Arial"/>
          <w:noProof/>
          <w:sz w:val="22"/>
          <w:szCs w:val="22"/>
          <w:lang w:val="nl-NL"/>
        </w:rPr>
        <w:t>Hanrick van de Rijt</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  </w:t>
      </w:r>
    </w:p>
    <w:p w:rsidR="002C5676" w:rsidRPr="00F832CE" w:rsidRDefault="002C5676" w:rsidP="002C5676">
      <w:pPr>
        <w:pStyle w:val="ecxmsonormal"/>
        <w:spacing w:line="276" w:lineRule="auto"/>
        <w:rPr>
          <w:rFonts w:ascii="Calibri" w:hAnsi="Calibri" w:cs="Arial"/>
          <w:noProof/>
          <w:sz w:val="22"/>
          <w:szCs w:val="22"/>
          <w:lang w:val="nl-NL"/>
        </w:rPr>
      </w:pPr>
      <w:r w:rsidRPr="00F832CE">
        <w:rPr>
          <w:rFonts w:ascii="Calibri" w:hAnsi="Calibri" w:cs="Arial"/>
          <w:noProof/>
          <w:sz w:val="22"/>
          <w:szCs w:val="22"/>
          <w:lang w:val="nl-NL"/>
        </w:rPr>
        <w:t>Deze Jan van den Groenendael</w:t>
      </w:r>
      <w:r>
        <w:rPr>
          <w:rFonts w:ascii="Calibri" w:hAnsi="Calibri" w:cs="Arial"/>
          <w:noProof/>
          <w:sz w:val="22"/>
          <w:szCs w:val="22"/>
          <w:lang w:val="nl-NL"/>
        </w:rPr>
        <w:t>, getrouwd met Merike,</w:t>
      </w:r>
      <w:r w:rsidRPr="00F832CE">
        <w:rPr>
          <w:rFonts w:ascii="Calibri" w:hAnsi="Calibri" w:cs="Arial"/>
          <w:noProof/>
          <w:sz w:val="22"/>
          <w:szCs w:val="22"/>
          <w:lang w:val="nl-NL"/>
        </w:rPr>
        <w:t xml:space="preserve"> had in ieder geval drie zonen: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Jan Jan Willem van den Groenendael. Gehuwd met Meriken N.N. </w:t>
      </w:r>
    </w:p>
    <w:p w:rsidR="002C5676" w:rsidRPr="00F832CE" w:rsidRDefault="002C5676" w:rsidP="00F643EF">
      <w:pPr>
        <w:pStyle w:val="ecxmsonormal"/>
        <w:numPr>
          <w:ilvl w:val="0"/>
          <w:numId w:val="29"/>
        </w:numPr>
        <w:spacing w:line="276" w:lineRule="auto"/>
        <w:rPr>
          <w:rFonts w:ascii="Calibri" w:hAnsi="Calibri" w:cs="Arial"/>
          <w:noProof/>
          <w:sz w:val="22"/>
          <w:szCs w:val="22"/>
          <w:lang w:val="nl-NL"/>
        </w:rPr>
      </w:pPr>
      <w:r w:rsidRPr="00F832CE">
        <w:rPr>
          <w:rFonts w:ascii="Calibri" w:hAnsi="Calibri" w:cs="Arial"/>
          <w:noProof/>
          <w:sz w:val="22"/>
          <w:szCs w:val="22"/>
          <w:lang w:val="nl-NL"/>
        </w:rPr>
        <w:t xml:space="preserve">Hendrick Jan Willem van den Groenendael. </w:t>
      </w:r>
    </w:p>
    <w:p w:rsidR="002C5676" w:rsidRDefault="002C5676" w:rsidP="002C5676">
      <w:pPr>
        <w:spacing w:after="0"/>
        <w:rPr>
          <w:rFonts w:cs="Arial"/>
          <w:noProof/>
          <w:lang w:val="nl-NL"/>
        </w:rPr>
      </w:pPr>
    </w:p>
    <w:p w:rsidR="002C5676" w:rsidRDefault="002C5676" w:rsidP="002C5676">
      <w:pPr>
        <w:spacing w:after="0"/>
        <w:rPr>
          <w:rFonts w:ascii="Calibri" w:eastAsia="Calibri" w:hAnsi="Calibri" w:cs="Arial"/>
          <w:noProof/>
          <w:lang w:val="nl-NL"/>
        </w:rPr>
      </w:pPr>
    </w:p>
    <w:p w:rsidR="002C5676" w:rsidRPr="00BD4B48" w:rsidRDefault="002C5676" w:rsidP="002C5676">
      <w:pPr>
        <w:spacing w:after="0"/>
        <w:rPr>
          <w:rFonts w:cs="Arial"/>
          <w:noProof/>
          <w:lang w:val="nl-NL"/>
        </w:rPr>
      </w:pPr>
      <w:r w:rsidRPr="00BD4B48">
        <w:rPr>
          <w:rFonts w:cs="Arial"/>
          <w:noProof/>
          <w:lang w:val="nl-NL"/>
        </w:rPr>
        <w:t>Eigenaren van dit huis ten tijde van de brouwerij zijn geweest:</w:t>
      </w:r>
    </w:p>
    <w:p w:rsidR="002C5676" w:rsidRPr="00BD4B48" w:rsidRDefault="002C5676" w:rsidP="002C5676">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2C5676" w:rsidRPr="00BD4B48" w:rsidTr="000D1D99">
        <w:tc>
          <w:tcPr>
            <w:tcW w:w="5060" w:type="dxa"/>
            <w:shd w:val="clear" w:color="auto" w:fill="D9D9D9" w:themeFill="background1" w:themeFillShade="D9"/>
          </w:tcPr>
          <w:p w:rsidR="002C5676" w:rsidRPr="00BD4B48" w:rsidRDefault="00C86058" w:rsidP="000D1D99">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2C5676" w:rsidRPr="00BD4B48">
              <w:rPr>
                <w:rFonts w:cs="Arial"/>
                <w:noProof/>
                <w:spacing w:val="-3"/>
                <w:lang w:val="nl-NL"/>
              </w:rPr>
              <w:instrText xml:space="preserve">PRIVATE </w:instrText>
            </w:r>
            <w:r w:rsidRPr="00BD4B48">
              <w:rPr>
                <w:rFonts w:cs="Arial"/>
                <w:noProof/>
                <w:spacing w:val="-3"/>
                <w:lang w:val="nl-NL"/>
              </w:rPr>
              <w:fldChar w:fldCharType="end"/>
            </w:r>
            <w:r w:rsidR="002C5676" w:rsidRPr="00BD4B48">
              <w:rPr>
                <w:rFonts w:cs="Arial"/>
                <w:b/>
                <w:bCs/>
                <w:noProof/>
                <w:spacing w:val="-3"/>
                <w:lang w:val="nl-NL"/>
              </w:rPr>
              <w:t>Eigenaar:</w:t>
            </w:r>
          </w:p>
          <w:p w:rsidR="002C5676" w:rsidRPr="00BD4B48" w:rsidRDefault="002C5676" w:rsidP="000D1D99">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2C5676" w:rsidRPr="00BD4B48" w:rsidRDefault="002C5676"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2C5676" w:rsidRPr="00F832CE" w:rsidTr="000D1D99">
        <w:tc>
          <w:tcPr>
            <w:tcW w:w="5060"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 xml:space="preserve">Johannes, zoon van Henricus van de Ryt </w:t>
            </w:r>
          </w:p>
          <w:p w:rsidR="002C5676" w:rsidRPr="00F832CE" w:rsidRDefault="002C5676" w:rsidP="000D1D99">
            <w:pPr>
              <w:suppressAutoHyphens/>
              <w:spacing w:after="0"/>
              <w:rPr>
                <w:rFonts w:ascii="Calibri" w:eastAsia="Calibri" w:hAnsi="Calibri" w:cs="Arial"/>
                <w:noProof/>
                <w:spacing w:val="-3"/>
                <w:lang w:val="nl-NL"/>
              </w:rPr>
            </w:pPr>
          </w:p>
        </w:tc>
        <w:tc>
          <w:tcPr>
            <w:tcW w:w="3969"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Verwerving in 1465-1498</w:t>
            </w:r>
          </w:p>
        </w:tc>
      </w:tr>
      <w:tr w:rsidR="002C5676" w:rsidRPr="00F832CE" w:rsidTr="000D1D99">
        <w:tc>
          <w:tcPr>
            <w:tcW w:w="5060"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 xml:space="preserve">De weduwe  van Johannes, zoon van Henricus van de Ryt, met haar 6 kinderen </w:t>
            </w:r>
          </w:p>
          <w:p w:rsidR="002C5676" w:rsidRPr="00F832CE" w:rsidRDefault="002C5676" w:rsidP="000D1D99">
            <w:pPr>
              <w:suppressAutoHyphens/>
              <w:spacing w:after="0"/>
              <w:rPr>
                <w:rFonts w:ascii="Calibri" w:eastAsia="Calibri" w:hAnsi="Calibri" w:cs="Arial"/>
                <w:noProof/>
                <w:spacing w:val="-3"/>
                <w:lang w:val="nl-NL"/>
              </w:rPr>
            </w:pPr>
          </w:p>
        </w:tc>
        <w:tc>
          <w:tcPr>
            <w:tcW w:w="3969"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Vererving in 1465-1498, vermeld in 1507</w:t>
            </w:r>
          </w:p>
        </w:tc>
      </w:tr>
      <w:tr w:rsidR="002C5676" w:rsidRPr="00F832CE" w:rsidTr="000D1D99">
        <w:tc>
          <w:tcPr>
            <w:tcW w:w="5060"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suppressAutoHyphens/>
              <w:spacing w:line="240" w:lineRule="atLeast"/>
              <w:rPr>
                <w:rFonts w:ascii="Calibri" w:eastAsia="Calibri" w:hAnsi="Calibri" w:cs="Times New Roman"/>
                <w:noProof/>
                <w:lang w:val="nl-NL"/>
              </w:rPr>
            </w:pPr>
            <w:r w:rsidRPr="00F832CE">
              <w:rPr>
                <w:rFonts w:ascii="Calibri" w:eastAsia="Calibri" w:hAnsi="Calibri" w:cs="Times New Roman"/>
                <w:noProof/>
                <w:lang w:val="nl-NL"/>
              </w:rPr>
              <w:t xml:space="preserve">Heylwich vander Ryt </w:t>
            </w:r>
          </w:p>
          <w:p w:rsidR="002C5676" w:rsidRPr="00F832CE" w:rsidRDefault="002C5676" w:rsidP="000D1D99">
            <w:pPr>
              <w:suppressAutoHyphens/>
              <w:spacing w:line="240" w:lineRule="atLeast"/>
              <w:rPr>
                <w:rFonts w:ascii="Calibri" w:eastAsia="Calibri" w:hAnsi="Calibri" w:cs="Arial"/>
                <w:noProof/>
                <w:spacing w:val="-3"/>
                <w:lang w:val="nl-NL"/>
              </w:rPr>
            </w:pPr>
          </w:p>
        </w:tc>
        <w:tc>
          <w:tcPr>
            <w:tcW w:w="3969"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widowControl w:val="0"/>
              <w:tabs>
                <w:tab w:val="left" w:pos="0"/>
              </w:tabs>
              <w:suppressAutoHyphens/>
              <w:spacing w:line="240" w:lineRule="atLeast"/>
              <w:rPr>
                <w:rFonts w:ascii="Calibri" w:eastAsia="Calibri" w:hAnsi="Calibri" w:cs="Times New Roman"/>
                <w:noProof/>
                <w:lang w:val="nl-NL"/>
              </w:rPr>
            </w:pPr>
            <w:r w:rsidRPr="00F832CE">
              <w:rPr>
                <w:rFonts w:ascii="Calibri" w:eastAsia="Calibri" w:hAnsi="Calibri" w:cs="Times New Roman"/>
                <w:noProof/>
                <w:lang w:val="nl-NL"/>
              </w:rPr>
              <w:t>Vermeld op 1-10- 1532 als belendend van perceel nr. 5c</w:t>
            </w:r>
          </w:p>
        </w:tc>
      </w:tr>
      <w:tr w:rsidR="002C5676" w:rsidRPr="00F832CE" w:rsidTr="000D1D99">
        <w:tc>
          <w:tcPr>
            <w:tcW w:w="5060"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Wilhelmus, zoon van Henricus van de Rijt</w:t>
            </w:r>
          </w:p>
          <w:p w:rsidR="002C5676" w:rsidRPr="00F832CE" w:rsidRDefault="002C5676" w:rsidP="000D1D99">
            <w:pPr>
              <w:suppressAutoHyphens/>
              <w:spacing w:after="0"/>
              <w:rPr>
                <w:rFonts w:ascii="Calibri" w:eastAsia="Calibri" w:hAnsi="Calibri" w:cs="Arial"/>
                <w:noProof/>
                <w:spacing w:val="-3"/>
                <w:lang w:val="nl-NL"/>
              </w:rPr>
            </w:pPr>
          </w:p>
        </w:tc>
        <w:tc>
          <w:tcPr>
            <w:tcW w:w="3969"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Na 1507</w:t>
            </w:r>
          </w:p>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p>
        </w:tc>
      </w:tr>
      <w:tr w:rsidR="002C5676" w:rsidRPr="00F832CE" w:rsidTr="000D1D99">
        <w:tc>
          <w:tcPr>
            <w:tcW w:w="5060"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Jan en Hanrick kinderen van wijlen Willem Hanrics van der Ryt en Agatha, dochter van wijlen Goert Driessen</w:t>
            </w:r>
          </w:p>
          <w:p w:rsidR="002C5676" w:rsidRPr="00F832CE" w:rsidRDefault="002C5676" w:rsidP="000D1D99">
            <w:pPr>
              <w:suppressAutoHyphens/>
              <w:spacing w:after="0"/>
              <w:rPr>
                <w:rFonts w:ascii="Calibri" w:eastAsia="Calibri" w:hAnsi="Calibri" w:cs="Arial"/>
                <w:noProof/>
                <w:spacing w:val="-3"/>
                <w:lang w:val="nl-NL"/>
              </w:rPr>
            </w:pPr>
          </w:p>
        </w:tc>
        <w:tc>
          <w:tcPr>
            <w:tcW w:w="3969"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Vermeld op 3-2-1554</w:t>
            </w:r>
          </w:p>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p>
        </w:tc>
      </w:tr>
      <w:tr w:rsidR="002C5676" w:rsidRPr="00F832CE" w:rsidTr="000D1D99">
        <w:tc>
          <w:tcPr>
            <w:tcW w:w="5060"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Hanrick Willem Hanrics van der Ryt</w:t>
            </w:r>
          </w:p>
          <w:p w:rsidR="002C5676" w:rsidRPr="00F832CE" w:rsidRDefault="002C5676" w:rsidP="000D1D99">
            <w:pPr>
              <w:suppressAutoHyphens/>
              <w:spacing w:after="0"/>
              <w:rPr>
                <w:rFonts w:ascii="Calibri" w:eastAsia="Calibri" w:hAnsi="Calibri" w:cs="Arial"/>
                <w:noProof/>
                <w:spacing w:val="-3"/>
                <w:lang w:val="nl-NL"/>
              </w:rPr>
            </w:pPr>
          </w:p>
        </w:tc>
        <w:tc>
          <w:tcPr>
            <w:tcW w:w="3969" w:type="dxa"/>
            <w:tcBorders>
              <w:top w:val="single" w:sz="4" w:space="0" w:color="auto"/>
              <w:left w:val="single" w:sz="4" w:space="0" w:color="auto"/>
              <w:bottom w:val="single" w:sz="4" w:space="0" w:color="auto"/>
              <w:right w:val="single" w:sz="4" w:space="0" w:color="auto"/>
            </w:tcBorders>
          </w:tcPr>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t>Deling op 3-2-1554</w:t>
            </w:r>
          </w:p>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p>
        </w:tc>
      </w:tr>
      <w:tr w:rsidR="002C5676" w:rsidRPr="00F832CE" w:rsidTr="000D1D99">
        <w:tc>
          <w:tcPr>
            <w:tcW w:w="5060" w:type="dxa"/>
          </w:tcPr>
          <w:p w:rsidR="002C5676" w:rsidRPr="00F832CE" w:rsidRDefault="002C5676" w:rsidP="000D1D99">
            <w:pPr>
              <w:suppressAutoHyphens/>
              <w:spacing w:after="0"/>
              <w:rPr>
                <w:rFonts w:ascii="Calibri" w:eastAsia="Calibri" w:hAnsi="Calibri" w:cs="Arial"/>
                <w:noProof/>
                <w:spacing w:val="-3"/>
                <w:lang w:val="nl-NL"/>
              </w:rPr>
            </w:pPr>
            <w:r w:rsidRPr="00F832CE">
              <w:rPr>
                <w:rFonts w:ascii="Calibri" w:eastAsia="Calibri" w:hAnsi="Calibri" w:cs="Arial"/>
                <w:noProof/>
                <w:spacing w:val="-3"/>
                <w:lang w:val="nl-NL"/>
              </w:rPr>
              <w:lastRenderedPageBreak/>
              <w:t xml:space="preserve">Meriken, weduwe van Jan Willems van den Groenendael met haar 3 kinderen </w:t>
            </w:r>
          </w:p>
          <w:p w:rsidR="002C5676" w:rsidRPr="00F832CE" w:rsidRDefault="002C5676" w:rsidP="000D1D99">
            <w:pPr>
              <w:widowControl w:val="0"/>
              <w:tabs>
                <w:tab w:val="left" w:pos="0"/>
              </w:tabs>
              <w:suppressAutoHyphens/>
              <w:spacing w:after="0"/>
              <w:rPr>
                <w:rFonts w:ascii="Calibri" w:eastAsia="Calibri" w:hAnsi="Calibri" w:cs="Arial"/>
                <w:noProof/>
                <w:spacing w:val="-3"/>
                <w:lang w:val="nl-NL"/>
              </w:rPr>
            </w:pPr>
          </w:p>
        </w:tc>
        <w:tc>
          <w:tcPr>
            <w:tcW w:w="3969" w:type="dxa"/>
          </w:tcPr>
          <w:p w:rsidR="002C5676" w:rsidRPr="00F832CE" w:rsidRDefault="002C5676" w:rsidP="000D1D99">
            <w:pPr>
              <w:widowControl w:val="0"/>
              <w:tabs>
                <w:tab w:val="left" w:pos="0"/>
              </w:tabs>
              <w:suppressAutoHyphens/>
              <w:spacing w:after="0"/>
              <w:rPr>
                <w:rFonts w:ascii="Calibri" w:eastAsia="Calibri" w:hAnsi="Calibri" w:cs="Arial"/>
                <w:b/>
                <w:bCs/>
                <w:noProof/>
                <w:spacing w:val="-3"/>
                <w:lang w:val="nl-NL"/>
              </w:rPr>
            </w:pPr>
            <w:r w:rsidRPr="00F832CE">
              <w:rPr>
                <w:rFonts w:ascii="Calibri" w:eastAsia="Calibri" w:hAnsi="Calibri" w:cs="Arial"/>
                <w:noProof/>
                <w:spacing w:val="-3"/>
                <w:lang w:val="nl-NL"/>
              </w:rPr>
              <w:t>Vermeld in 1599</w:t>
            </w:r>
          </w:p>
        </w:tc>
      </w:tr>
    </w:tbl>
    <w:p w:rsidR="002C5676" w:rsidRDefault="002C5676" w:rsidP="002C5676">
      <w:pPr>
        <w:spacing w:after="0"/>
        <w:rPr>
          <w:noProof/>
          <w:lang w:val="nl-NL"/>
        </w:rPr>
      </w:pPr>
    </w:p>
    <w:p w:rsidR="002C5676" w:rsidRDefault="002C5676" w:rsidP="002C5676">
      <w:pPr>
        <w:spacing w:after="0"/>
        <w:rPr>
          <w:noProof/>
          <w:lang w:val="nl-NL"/>
        </w:rPr>
      </w:pPr>
    </w:p>
    <w:p w:rsidR="002C5676" w:rsidRDefault="002C5676" w:rsidP="002C5676">
      <w:pPr>
        <w:spacing w:after="0"/>
        <w:rPr>
          <w:rFonts w:cs="Arial"/>
          <w:spacing w:val="-3"/>
          <w:lang w:val="nl-NL"/>
        </w:rPr>
      </w:pPr>
      <w:r>
        <w:rPr>
          <w:noProof/>
          <w:lang w:val="nl-NL"/>
        </w:rPr>
        <w:t xml:space="preserve">Hoe lang de brouwerij in gebruik is geweest is moeilijk te zeggen. Een beschrijving uit 1599 is: </w:t>
      </w:r>
      <w:r>
        <w:rPr>
          <w:rFonts w:ascii="Calibri" w:eastAsia="Calibri" w:hAnsi="Calibri" w:cs="Arial"/>
          <w:spacing w:val="-3"/>
          <w:lang w:val="nl-NL"/>
        </w:rPr>
        <w:t>'huijs ende hoff op Groennedael by St. Anthonis cappel mit aengelegen landt.' Mogelijk bestonde de brouwerij toen al niet meer. Er zijn wat meer gegevens bekend uit de achttiende eeuw en toen was hier geen browuerij meer:</w:t>
      </w:r>
    </w:p>
    <w:p w:rsidR="002C5676" w:rsidRDefault="002C5676" w:rsidP="002C5676">
      <w:pPr>
        <w:spacing w:after="0"/>
        <w:rPr>
          <w:rFonts w:cs="Arial"/>
          <w:spacing w:val="-3"/>
          <w:lang w:val="nl-NL"/>
        </w:rPr>
      </w:pPr>
    </w:p>
    <w:p w:rsidR="002C5676" w:rsidRDefault="002C5676" w:rsidP="002C5676">
      <w:pPr>
        <w:spacing w:after="0"/>
        <w:rPr>
          <w:rFonts w:cs="Arial"/>
          <w:spacing w:val="-3"/>
          <w:lang w:val="nl-NL"/>
        </w:rPr>
      </w:pPr>
      <w:r>
        <w:rPr>
          <w:rFonts w:cs="Arial"/>
          <w:spacing w:val="-3"/>
          <w:lang w:val="nl-NL"/>
        </w:rPr>
        <w:t>Deling op 1-10-1701:</w:t>
      </w:r>
    </w:p>
    <w:p w:rsidR="002C5676" w:rsidRDefault="002C5676" w:rsidP="00F643EF">
      <w:pPr>
        <w:pStyle w:val="ListParagraph"/>
        <w:numPr>
          <w:ilvl w:val="0"/>
          <w:numId w:val="30"/>
        </w:numPr>
        <w:rPr>
          <w:rFonts w:ascii="Calibri" w:eastAsia="Calibri" w:hAnsi="Calibri" w:cs="Arial"/>
          <w:lang w:val="nl-NL"/>
        </w:rPr>
      </w:pPr>
      <w:r w:rsidRPr="007745AF">
        <w:rPr>
          <w:rFonts w:ascii="Calibri" w:eastAsia="Calibri" w:hAnsi="Calibri" w:cs="Arial"/>
          <w:lang w:val="nl-NL"/>
        </w:rPr>
        <w:t>De helft van huijs, hoff, schuer en aangelegen lant met toebehoren, groot ca. 10 lopens, gelegen aen de Hoogeijnde</w:t>
      </w:r>
    </w:p>
    <w:p w:rsidR="002C5676" w:rsidRPr="007745AF" w:rsidRDefault="002C5676" w:rsidP="00F643EF">
      <w:pPr>
        <w:pStyle w:val="ListParagraph"/>
        <w:numPr>
          <w:ilvl w:val="0"/>
          <w:numId w:val="30"/>
        </w:numPr>
        <w:rPr>
          <w:rFonts w:ascii="Calibri" w:eastAsia="Calibri" w:hAnsi="Calibri" w:cs="Arial"/>
          <w:lang w:val="nl-NL"/>
        </w:rPr>
      </w:pPr>
      <w:r>
        <w:rPr>
          <w:rFonts w:ascii="Calibri" w:eastAsia="Calibri" w:hAnsi="Calibri" w:cs="Arial"/>
          <w:lang w:val="nl-NL"/>
        </w:rPr>
        <w:t>D</w:t>
      </w:r>
      <w:r w:rsidRPr="007745AF">
        <w:rPr>
          <w:rFonts w:ascii="Calibri" w:eastAsia="Calibri" w:hAnsi="Calibri" w:cs="Arial"/>
          <w:lang w:val="nl-NL"/>
        </w:rPr>
        <w:t>en voorste kamer, opkamer en kelder, mits dat de deur van de opcamer en kelder in de keucken uijtgaende</w:t>
      </w:r>
    </w:p>
    <w:p w:rsidR="003F0801" w:rsidRDefault="003F0801" w:rsidP="00AF675F">
      <w:pPr>
        <w:spacing w:after="0"/>
        <w:rPr>
          <w:noProof/>
          <w:lang w:val="nl-NL"/>
        </w:rPr>
      </w:pPr>
    </w:p>
    <w:p w:rsidR="00990570" w:rsidRDefault="00990570" w:rsidP="00AF675F">
      <w:pPr>
        <w:spacing w:after="0"/>
        <w:rPr>
          <w:noProof/>
          <w:lang w:val="nl-NL"/>
        </w:rPr>
      </w:pPr>
    </w:p>
    <w:p w:rsidR="007B7264" w:rsidRPr="007B7264" w:rsidRDefault="007B7264" w:rsidP="00AF675F">
      <w:pPr>
        <w:spacing w:after="0"/>
        <w:rPr>
          <w:b/>
          <w:noProof/>
          <w:sz w:val="28"/>
          <w:szCs w:val="28"/>
          <w:lang w:val="nl-NL"/>
        </w:rPr>
      </w:pPr>
      <w:r w:rsidRPr="007B7264">
        <w:rPr>
          <w:b/>
          <w:noProof/>
          <w:sz w:val="28"/>
          <w:szCs w:val="28"/>
          <w:lang w:val="nl-NL"/>
        </w:rPr>
        <w:t>Havelt</w:t>
      </w:r>
    </w:p>
    <w:p w:rsidR="007B7264" w:rsidRDefault="007B7264" w:rsidP="00AF675F">
      <w:pPr>
        <w:spacing w:after="0"/>
        <w:rPr>
          <w:b/>
          <w:noProof/>
          <w:lang w:val="nl-NL"/>
        </w:rPr>
      </w:pPr>
    </w:p>
    <w:p w:rsidR="007B7264" w:rsidRDefault="007B7264" w:rsidP="007B7264">
      <w:pPr>
        <w:pStyle w:val="ecxmsonormal"/>
        <w:shd w:val="clear" w:color="auto" w:fill="FFFFFF"/>
        <w:spacing w:line="276" w:lineRule="auto"/>
        <w:rPr>
          <w:rFonts w:asciiTheme="minorHAnsi" w:hAnsiTheme="minorHAnsi" w:cs="Arial"/>
          <w:bCs/>
          <w:color w:val="000000"/>
          <w:sz w:val="22"/>
          <w:szCs w:val="22"/>
          <w:lang w:val="nl-NL"/>
        </w:rPr>
      </w:pPr>
      <w:r>
        <w:rPr>
          <w:rFonts w:asciiTheme="minorHAnsi" w:hAnsiTheme="minorHAnsi" w:cs="Arial"/>
          <w:bCs/>
          <w:color w:val="000000"/>
          <w:sz w:val="22"/>
          <w:szCs w:val="22"/>
          <w:lang w:val="nl-NL"/>
        </w:rPr>
        <w:t>Op 4-3-1555 wordt een brouwerij op het Havelt vermeld:</w:t>
      </w:r>
    </w:p>
    <w:p w:rsidR="007B7264" w:rsidRDefault="007B7264" w:rsidP="007B7264">
      <w:pPr>
        <w:pStyle w:val="ecxmsonormal"/>
        <w:shd w:val="clear" w:color="auto" w:fill="FFFFFF"/>
        <w:spacing w:line="276" w:lineRule="auto"/>
        <w:rPr>
          <w:rFonts w:asciiTheme="minorHAnsi" w:hAnsiTheme="minorHAnsi" w:cs="Arial"/>
          <w:bCs/>
          <w:color w:val="000000"/>
          <w:sz w:val="22"/>
          <w:szCs w:val="22"/>
          <w:lang w:val="nl-NL"/>
        </w:rPr>
      </w:pPr>
    </w:p>
    <w:p w:rsidR="007B7264" w:rsidRPr="002D346D" w:rsidRDefault="007B7264" w:rsidP="007B7264">
      <w:pPr>
        <w:pStyle w:val="ecxmsonormal"/>
        <w:shd w:val="clear" w:color="auto" w:fill="FFFFFF"/>
        <w:spacing w:line="276" w:lineRule="auto"/>
        <w:ind w:left="360"/>
        <w:rPr>
          <w:rFonts w:asciiTheme="minorHAnsi" w:hAnsiTheme="minorHAnsi"/>
          <w:color w:val="000000"/>
          <w:sz w:val="12"/>
          <w:szCs w:val="12"/>
          <w:lang w:val="nl-NL"/>
        </w:rPr>
      </w:pPr>
      <w:r w:rsidRPr="002D346D">
        <w:rPr>
          <w:rFonts w:asciiTheme="minorHAnsi" w:hAnsiTheme="minorHAnsi" w:cs="Arial"/>
          <w:bCs/>
          <w:color w:val="000000"/>
          <w:sz w:val="22"/>
          <w:szCs w:val="22"/>
          <w:lang w:val="nl-NL"/>
        </w:rPr>
        <w:t>Lenaert soene Theuwen Alartss</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color w:val="000000"/>
          <w:sz w:val="22"/>
          <w:szCs w:val="22"/>
          <w:lang w:val="nl-NL"/>
        </w:rPr>
        <w:t>als man van</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bCs/>
          <w:color w:val="000000"/>
          <w:sz w:val="22"/>
          <w:szCs w:val="22"/>
          <w:lang w:val="nl-NL"/>
        </w:rPr>
        <w:t>Mechtelden dochter Joris Hanricxs</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color w:val="000000"/>
          <w:sz w:val="22"/>
          <w:szCs w:val="22"/>
          <w:lang w:val="nl-NL"/>
        </w:rPr>
        <w:t>en</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bCs/>
          <w:color w:val="000000"/>
          <w:sz w:val="22"/>
          <w:szCs w:val="22"/>
          <w:lang w:val="nl-NL"/>
        </w:rPr>
        <w:t>H</w:t>
      </w:r>
      <w:r>
        <w:rPr>
          <w:rFonts w:asciiTheme="minorHAnsi" w:hAnsiTheme="minorHAnsi" w:cs="Arial"/>
          <w:bCs/>
          <w:color w:val="000000"/>
          <w:sz w:val="22"/>
          <w:szCs w:val="22"/>
          <w:lang w:val="nl-NL"/>
        </w:rPr>
        <w:t>a</w:t>
      </w:r>
      <w:r w:rsidRPr="002D346D">
        <w:rPr>
          <w:rFonts w:asciiTheme="minorHAnsi" w:hAnsiTheme="minorHAnsi" w:cs="Arial"/>
          <w:bCs/>
          <w:color w:val="000000"/>
          <w:sz w:val="22"/>
          <w:szCs w:val="22"/>
          <w:lang w:val="nl-NL"/>
        </w:rPr>
        <w:t>nricx soenen Joris Hanricxs</w:t>
      </w:r>
      <w:r w:rsidRPr="002D346D">
        <w:rPr>
          <w:rFonts w:asciiTheme="minorHAnsi" w:hAnsiTheme="minorHAnsi" w:cs="Arial"/>
          <w:color w:val="000000"/>
          <w:sz w:val="22"/>
          <w:szCs w:val="22"/>
          <w:lang w:val="nl-NL"/>
        </w:rPr>
        <w:t>, mede optredend voor de nog minderjarige</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bCs/>
          <w:color w:val="000000"/>
          <w:sz w:val="22"/>
          <w:szCs w:val="22"/>
          <w:lang w:val="nl-NL"/>
        </w:rPr>
        <w:t>Ariaen soene Joris Hanricxs</w:t>
      </w:r>
      <w:r w:rsidRPr="002D346D">
        <w:rPr>
          <w:rFonts w:asciiTheme="minorHAnsi" w:hAnsiTheme="minorHAnsi" w:cs="Arial"/>
          <w:color w:val="000000"/>
          <w:sz w:val="22"/>
          <w:szCs w:val="22"/>
          <w:lang w:val="nl-NL"/>
        </w:rPr>
        <w:t>, hebben opgedragen en overgegeven aan hun vader</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bCs/>
          <w:color w:val="000000"/>
          <w:sz w:val="22"/>
          <w:szCs w:val="22"/>
          <w:lang w:val="nl-NL"/>
        </w:rPr>
        <w:t>Joris</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color w:val="000000"/>
          <w:sz w:val="22"/>
          <w:szCs w:val="22"/>
          <w:lang w:val="nl-NL"/>
        </w:rPr>
        <w:t>het levenslange vruchtgebruik van ‘eenen huyse, brouwhuyse, brougetouwe’ met toebehoren, gelegen</w:t>
      </w:r>
      <w:r w:rsidRPr="002D346D">
        <w:rPr>
          <w:rStyle w:val="apple-converted-space"/>
          <w:rFonts w:asciiTheme="minorHAnsi" w:hAnsiTheme="minorHAnsi" w:cs="Arial"/>
          <w:color w:val="000000"/>
          <w:sz w:val="22"/>
          <w:szCs w:val="22"/>
          <w:lang w:val="nl-NL"/>
        </w:rPr>
        <w:t> </w:t>
      </w:r>
      <w:r w:rsidRPr="002D346D">
        <w:rPr>
          <w:rFonts w:asciiTheme="minorHAnsi" w:hAnsiTheme="minorHAnsi" w:cs="Arial"/>
          <w:i/>
          <w:iCs/>
          <w:color w:val="000000"/>
          <w:sz w:val="22"/>
          <w:szCs w:val="22"/>
          <w:lang w:val="nl-NL"/>
        </w:rPr>
        <w:t>aent Havelt</w:t>
      </w:r>
    </w:p>
    <w:p w:rsidR="007B7264" w:rsidRPr="00C91A9B" w:rsidRDefault="007B7264" w:rsidP="00F643EF">
      <w:pPr>
        <w:numPr>
          <w:ilvl w:val="0"/>
          <w:numId w:val="34"/>
        </w:numPr>
        <w:tabs>
          <w:tab w:val="clear" w:pos="720"/>
          <w:tab w:val="num" w:pos="1080"/>
        </w:tabs>
        <w:spacing w:after="0"/>
        <w:ind w:left="1080"/>
        <w:rPr>
          <w:rFonts w:cs="Arial"/>
          <w:bCs/>
          <w:noProof/>
          <w:lang w:val="nl-NL"/>
        </w:rPr>
      </w:pPr>
      <w:r w:rsidRPr="00C91A9B">
        <w:rPr>
          <w:rFonts w:cs="Arial"/>
          <w:noProof/>
          <w:lang w:val="nl-NL"/>
        </w:rPr>
        <w:t xml:space="preserve">e.z.: de erfgenamen van </w:t>
      </w:r>
      <w:r w:rsidRPr="00C91A9B">
        <w:rPr>
          <w:rFonts w:cs="Arial"/>
          <w:bCs/>
          <w:noProof/>
          <w:lang w:val="nl-NL"/>
        </w:rPr>
        <w:t>Jan Hanricx Danelss</w:t>
      </w:r>
      <w:r w:rsidRPr="00C91A9B">
        <w:rPr>
          <w:rFonts w:cs="Arial"/>
          <w:noProof/>
          <w:lang w:val="nl-NL"/>
        </w:rPr>
        <w:t xml:space="preserve"> met anderen</w:t>
      </w:r>
    </w:p>
    <w:p w:rsidR="007B7264" w:rsidRPr="00C91A9B" w:rsidRDefault="007B7264" w:rsidP="00F643EF">
      <w:pPr>
        <w:numPr>
          <w:ilvl w:val="0"/>
          <w:numId w:val="34"/>
        </w:numPr>
        <w:tabs>
          <w:tab w:val="clear" w:pos="720"/>
          <w:tab w:val="num" w:pos="1080"/>
        </w:tabs>
        <w:spacing w:after="0"/>
        <w:ind w:left="1080"/>
        <w:rPr>
          <w:rFonts w:cs="Arial"/>
          <w:bCs/>
          <w:noProof/>
          <w:lang w:val="nl-NL"/>
        </w:rPr>
      </w:pPr>
      <w:r w:rsidRPr="00C91A9B">
        <w:rPr>
          <w:rFonts w:cs="Arial"/>
          <w:noProof/>
          <w:lang w:val="nl-NL"/>
        </w:rPr>
        <w:t xml:space="preserve">a.z.: het andere goed van voornoemde </w:t>
      </w:r>
      <w:r>
        <w:rPr>
          <w:rFonts w:cs="Arial"/>
          <w:bCs/>
          <w:noProof/>
          <w:lang w:val="nl-NL"/>
        </w:rPr>
        <w:t>Joris</w:t>
      </w:r>
      <w:r w:rsidRPr="00C91A9B">
        <w:rPr>
          <w:rFonts w:cs="Arial"/>
          <w:noProof/>
          <w:lang w:val="nl-NL"/>
        </w:rPr>
        <w:t xml:space="preserve"> en zijn kinderen</w:t>
      </w:r>
    </w:p>
    <w:p w:rsidR="007B7264" w:rsidRPr="00C91A9B" w:rsidRDefault="007B7264" w:rsidP="00F643EF">
      <w:pPr>
        <w:numPr>
          <w:ilvl w:val="0"/>
          <w:numId w:val="34"/>
        </w:numPr>
        <w:tabs>
          <w:tab w:val="clear" w:pos="720"/>
          <w:tab w:val="num" w:pos="1080"/>
        </w:tabs>
        <w:spacing w:after="0"/>
        <w:ind w:left="1080"/>
        <w:rPr>
          <w:rFonts w:cs="Arial"/>
          <w:bCs/>
          <w:noProof/>
          <w:lang w:val="nl-NL"/>
        </w:rPr>
      </w:pPr>
      <w:r w:rsidRPr="00C91A9B">
        <w:rPr>
          <w:rFonts w:cs="Arial"/>
          <w:noProof/>
          <w:lang w:val="nl-NL"/>
        </w:rPr>
        <w:t>e.e.: ‘die gemeynt’</w:t>
      </w:r>
    </w:p>
    <w:p w:rsidR="007B7264" w:rsidRPr="00C91A9B" w:rsidRDefault="007B7264" w:rsidP="00F643EF">
      <w:pPr>
        <w:numPr>
          <w:ilvl w:val="0"/>
          <w:numId w:val="34"/>
        </w:numPr>
        <w:tabs>
          <w:tab w:val="clear" w:pos="720"/>
          <w:tab w:val="num" w:pos="1080"/>
        </w:tabs>
        <w:spacing w:after="0"/>
        <w:ind w:left="1080"/>
        <w:rPr>
          <w:rFonts w:cs="Arial"/>
          <w:bCs/>
          <w:noProof/>
          <w:lang w:val="nl-NL"/>
        </w:rPr>
      </w:pPr>
      <w:r w:rsidRPr="00C91A9B">
        <w:rPr>
          <w:rFonts w:cs="Arial"/>
          <w:noProof/>
          <w:lang w:val="nl-NL"/>
        </w:rPr>
        <w:t xml:space="preserve">a.e.: </w:t>
      </w:r>
      <w:r w:rsidRPr="00C91A9B">
        <w:rPr>
          <w:rFonts w:cs="Arial"/>
          <w:bCs/>
          <w:noProof/>
          <w:lang w:val="nl-NL"/>
        </w:rPr>
        <w:t>Jan Ariaen Blaffarts die Jonge</w:t>
      </w:r>
      <w:r w:rsidRPr="00C91A9B">
        <w:rPr>
          <w:rFonts w:cs="Arial"/>
          <w:noProof/>
          <w:lang w:val="nl-NL"/>
        </w:rPr>
        <w:t xml:space="preserve"> en zijn kinderen</w:t>
      </w:r>
    </w:p>
    <w:p w:rsidR="007B7264" w:rsidRPr="00C91A9B" w:rsidRDefault="007B7264" w:rsidP="007B7264">
      <w:pPr>
        <w:spacing w:after="0"/>
        <w:ind w:left="360"/>
        <w:rPr>
          <w:rFonts w:cs="Arial"/>
          <w:noProof/>
          <w:lang w:val="nl-NL"/>
        </w:rPr>
      </w:pPr>
    </w:p>
    <w:p w:rsidR="007B7264" w:rsidRPr="007B7264" w:rsidRDefault="007B7264" w:rsidP="00AF675F">
      <w:pPr>
        <w:spacing w:after="0"/>
        <w:rPr>
          <w:noProof/>
          <w:lang w:val="nl-NL"/>
        </w:rPr>
      </w:pPr>
      <w:r w:rsidRPr="007B7264">
        <w:rPr>
          <w:noProof/>
          <w:lang w:val="nl-NL"/>
        </w:rPr>
        <w:t>De precieze plaats van deze brouwerij is niet bekend.</w:t>
      </w:r>
    </w:p>
    <w:p w:rsidR="007B7264" w:rsidRPr="007B7264" w:rsidRDefault="007B7264" w:rsidP="00AF675F">
      <w:pPr>
        <w:spacing w:after="0"/>
        <w:rPr>
          <w:b/>
          <w:noProof/>
          <w:lang w:val="nl-NL"/>
        </w:rPr>
      </w:pPr>
    </w:p>
    <w:p w:rsidR="003F0801" w:rsidRDefault="003F0801" w:rsidP="00AF675F">
      <w:pPr>
        <w:spacing w:after="0"/>
        <w:rPr>
          <w:noProof/>
          <w:lang w:val="nl-NL"/>
        </w:rPr>
      </w:pPr>
    </w:p>
    <w:p w:rsidR="00070AB9" w:rsidRPr="00371A63" w:rsidRDefault="00070AB9" w:rsidP="00070AB9">
      <w:pPr>
        <w:spacing w:after="0"/>
        <w:rPr>
          <w:b/>
          <w:noProof/>
          <w:sz w:val="28"/>
          <w:szCs w:val="28"/>
          <w:lang w:val="nl-NL"/>
        </w:rPr>
      </w:pPr>
      <w:r w:rsidRPr="00371A63">
        <w:rPr>
          <w:b/>
          <w:noProof/>
          <w:sz w:val="28"/>
          <w:szCs w:val="28"/>
          <w:lang w:val="nl-NL"/>
        </w:rPr>
        <w:t>Straat 18</w:t>
      </w:r>
    </w:p>
    <w:p w:rsidR="00070AB9" w:rsidRDefault="00070AB9" w:rsidP="00070AB9">
      <w:pPr>
        <w:spacing w:after="0"/>
        <w:rPr>
          <w:noProof/>
          <w:lang w:val="nl-NL"/>
        </w:rPr>
      </w:pPr>
    </w:p>
    <w:p w:rsidR="00070AB9" w:rsidRDefault="00070AB9" w:rsidP="00070AB9">
      <w:pPr>
        <w:spacing w:after="0"/>
        <w:rPr>
          <w:noProof/>
          <w:lang w:val="nl-NL"/>
        </w:rPr>
      </w:pPr>
      <w:r>
        <w:rPr>
          <w:noProof/>
          <w:lang w:val="nl-NL"/>
        </w:rPr>
        <w:t>Vermeldingen:</w:t>
      </w:r>
    </w:p>
    <w:p w:rsidR="00070AB9" w:rsidRDefault="00070AB9" w:rsidP="00070AB9">
      <w:pPr>
        <w:spacing w:after="0"/>
        <w:rPr>
          <w:noProof/>
          <w:lang w:val="nl-NL"/>
        </w:rPr>
      </w:pPr>
    </w:p>
    <w:p w:rsidR="00070AB9" w:rsidRDefault="00070AB9" w:rsidP="00F643EF">
      <w:pPr>
        <w:pStyle w:val="ListParagraph"/>
        <w:numPr>
          <w:ilvl w:val="0"/>
          <w:numId w:val="33"/>
        </w:numPr>
        <w:spacing w:after="0"/>
        <w:rPr>
          <w:rFonts w:cs="Arial"/>
          <w:noProof/>
          <w:lang w:val="nl-NL"/>
        </w:rPr>
      </w:pPr>
      <w:r w:rsidRPr="00371A63">
        <w:rPr>
          <w:noProof/>
          <w:lang w:val="nl-NL"/>
        </w:rPr>
        <w:t xml:space="preserve">21-7-1578: </w:t>
      </w:r>
      <w:r w:rsidRPr="00371A63">
        <w:rPr>
          <w:rFonts w:cs="Arial"/>
          <w:noProof/>
          <w:lang w:val="nl-NL"/>
        </w:rPr>
        <w:t>Een huys, hostat en hof met toebehoren, gekegen aen die Straet by der kercken</w:t>
      </w:r>
    </w:p>
    <w:p w:rsidR="00070AB9" w:rsidRDefault="00070AB9" w:rsidP="00F643EF">
      <w:pPr>
        <w:pStyle w:val="ListParagraph"/>
        <w:numPr>
          <w:ilvl w:val="0"/>
          <w:numId w:val="33"/>
        </w:numPr>
        <w:spacing w:after="0"/>
        <w:rPr>
          <w:rFonts w:cs="Arial"/>
          <w:noProof/>
          <w:lang w:val="nl-NL"/>
        </w:rPr>
      </w:pPr>
      <w:r>
        <w:rPr>
          <w:rFonts w:cs="Arial"/>
          <w:noProof/>
          <w:lang w:val="nl-NL"/>
        </w:rPr>
        <w:t xml:space="preserve">16-3-1582: </w:t>
      </w:r>
      <w:r w:rsidRPr="00371A63">
        <w:rPr>
          <w:rFonts w:cs="Arial"/>
          <w:noProof/>
          <w:lang w:val="nl-NL"/>
        </w:rPr>
        <w:t>Een huys, hostat en hof met zijn toebehoren, gelegen aen die Straet bij den kercken</w:t>
      </w:r>
    </w:p>
    <w:p w:rsidR="00070AB9" w:rsidRDefault="00070AB9" w:rsidP="00F643EF">
      <w:pPr>
        <w:pStyle w:val="ListParagraph"/>
        <w:numPr>
          <w:ilvl w:val="0"/>
          <w:numId w:val="33"/>
        </w:numPr>
        <w:spacing w:after="0"/>
        <w:rPr>
          <w:rFonts w:cs="Arial"/>
          <w:noProof/>
          <w:lang w:val="nl-NL"/>
        </w:rPr>
      </w:pPr>
      <w:r w:rsidRPr="00070AB9">
        <w:rPr>
          <w:rFonts w:cs="Arial"/>
          <w:noProof/>
          <w:lang w:val="nl-NL"/>
        </w:rPr>
        <w:t>18-11-1643: Huijs, hoff, schuer en brauhuijs met toebehoren, gelegen aen de gemeijne straete</w:t>
      </w:r>
    </w:p>
    <w:p w:rsidR="00070AB9" w:rsidRPr="00070AB9" w:rsidRDefault="00070AB9" w:rsidP="00F643EF">
      <w:pPr>
        <w:pStyle w:val="ListParagraph"/>
        <w:numPr>
          <w:ilvl w:val="0"/>
          <w:numId w:val="33"/>
        </w:numPr>
        <w:spacing w:after="0"/>
        <w:rPr>
          <w:rFonts w:cs="Arial"/>
          <w:noProof/>
          <w:lang w:val="nl-NL"/>
        </w:rPr>
      </w:pPr>
      <w:r w:rsidRPr="00070AB9">
        <w:rPr>
          <w:rFonts w:cs="Arial"/>
          <w:noProof/>
          <w:lang w:val="nl-NL"/>
        </w:rPr>
        <w:t>24-10-1684: Een huijs ende hoff, gelegen in de Straat</w:t>
      </w:r>
    </w:p>
    <w:p w:rsidR="00070AB9" w:rsidRPr="00371A63" w:rsidRDefault="00070AB9" w:rsidP="00F643EF">
      <w:pPr>
        <w:pStyle w:val="ListParagraph"/>
        <w:numPr>
          <w:ilvl w:val="0"/>
          <w:numId w:val="33"/>
        </w:numPr>
        <w:spacing w:after="0"/>
        <w:rPr>
          <w:rFonts w:cs="Arial"/>
          <w:noProof/>
          <w:lang w:val="nl-NL"/>
        </w:rPr>
      </w:pPr>
      <w:r>
        <w:rPr>
          <w:rFonts w:cs="Arial"/>
          <w:noProof/>
          <w:lang w:val="nl-NL"/>
        </w:rPr>
        <w:lastRenderedPageBreak/>
        <w:t xml:space="preserve">3-9-1735: </w:t>
      </w:r>
      <w:r w:rsidRPr="00371A63">
        <w:rPr>
          <w:rFonts w:cs="Arial"/>
          <w:noProof/>
          <w:lang w:val="nl-NL"/>
        </w:rPr>
        <w:t>Eene huysinge ende hoff genaamd ’s-Hertogenbossche, gestaan en gelegen in de Straat, ontrent de kercke, groot ca. 1 lopens</w:t>
      </w:r>
    </w:p>
    <w:p w:rsidR="00070AB9" w:rsidRDefault="00070AB9" w:rsidP="00070AB9">
      <w:pPr>
        <w:spacing w:after="0"/>
        <w:rPr>
          <w:noProof/>
          <w:lang w:val="nl-NL"/>
        </w:rPr>
      </w:pPr>
    </w:p>
    <w:p w:rsidR="00070AB9" w:rsidRPr="00BD4B48" w:rsidRDefault="00070AB9" w:rsidP="00070AB9">
      <w:pPr>
        <w:spacing w:after="0"/>
        <w:rPr>
          <w:rFonts w:cs="Arial"/>
          <w:noProof/>
          <w:lang w:val="nl-NL"/>
        </w:rPr>
      </w:pPr>
      <w:r w:rsidRPr="00BD4B48">
        <w:rPr>
          <w:rFonts w:cs="Arial"/>
          <w:noProof/>
          <w:lang w:val="nl-NL"/>
        </w:rPr>
        <w:t>Eigenaren van dit huis ten tijde van de brouwerij zijn geweest:</w:t>
      </w:r>
    </w:p>
    <w:p w:rsidR="00070AB9" w:rsidRPr="00BD4B48" w:rsidRDefault="00070AB9" w:rsidP="00070AB9">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070AB9" w:rsidRPr="00BD4B48" w:rsidTr="000D1D99">
        <w:tc>
          <w:tcPr>
            <w:tcW w:w="5060" w:type="dxa"/>
            <w:shd w:val="clear" w:color="auto" w:fill="D9D9D9" w:themeFill="background1" w:themeFillShade="D9"/>
          </w:tcPr>
          <w:p w:rsidR="00070AB9" w:rsidRPr="00BD4B48" w:rsidRDefault="00C86058" w:rsidP="000D1D99">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070AB9" w:rsidRPr="00BD4B48">
              <w:rPr>
                <w:rFonts w:cs="Arial"/>
                <w:noProof/>
                <w:spacing w:val="-3"/>
                <w:lang w:val="nl-NL"/>
              </w:rPr>
              <w:instrText xml:space="preserve">PRIVATE </w:instrText>
            </w:r>
            <w:r w:rsidRPr="00BD4B48">
              <w:rPr>
                <w:rFonts w:cs="Arial"/>
                <w:noProof/>
                <w:spacing w:val="-3"/>
                <w:lang w:val="nl-NL"/>
              </w:rPr>
              <w:fldChar w:fldCharType="end"/>
            </w:r>
            <w:r w:rsidR="00070AB9" w:rsidRPr="00BD4B48">
              <w:rPr>
                <w:rFonts w:cs="Arial"/>
                <w:b/>
                <w:bCs/>
                <w:noProof/>
                <w:spacing w:val="-3"/>
                <w:lang w:val="nl-NL"/>
              </w:rPr>
              <w:t>Eigenaar:</w:t>
            </w:r>
          </w:p>
          <w:p w:rsidR="00070AB9" w:rsidRPr="00BD4B48" w:rsidRDefault="00070AB9" w:rsidP="000D1D99">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070AB9" w:rsidRPr="00BD4B48"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Rombout, zoon van wijlen Hanricx Lamberts</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spacing w:after="0"/>
              <w:rPr>
                <w:rFonts w:cs="Arial"/>
                <w:noProof/>
                <w:lang w:val="nl-NL"/>
              </w:rPr>
            </w:pPr>
            <w:r w:rsidRPr="00070AB9">
              <w:rPr>
                <w:rFonts w:cs="Arial"/>
                <w:noProof/>
                <w:lang w:val="nl-NL"/>
              </w:rPr>
              <w:t>Koop op 4-1-1569</w:t>
            </w:r>
          </w:p>
          <w:p w:rsidR="00070AB9" w:rsidRPr="00070AB9" w:rsidRDefault="00070AB9" w:rsidP="000D1D99">
            <w:pPr>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Rombout, zoon van wijlen Hanrick Lambertssoen</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spacing w:after="0"/>
              <w:rPr>
                <w:rFonts w:cs="Arial"/>
                <w:noProof/>
                <w:lang w:val="nl-NL"/>
              </w:rPr>
            </w:pPr>
            <w:r w:rsidRPr="00070AB9">
              <w:rPr>
                <w:rFonts w:cs="Arial"/>
                <w:noProof/>
                <w:lang w:val="nl-NL"/>
              </w:rPr>
              <w:t>Vermeld op 21-7-1578</w:t>
            </w:r>
          </w:p>
          <w:p w:rsidR="00070AB9" w:rsidRPr="00070AB9" w:rsidRDefault="00070AB9" w:rsidP="000D1D99">
            <w:pPr>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Ariaen, zoon van Rombout Hanrick Lambertssoen</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spacing w:after="0"/>
              <w:rPr>
                <w:rFonts w:cs="Arial"/>
                <w:noProof/>
                <w:lang w:val="nl-NL"/>
              </w:rPr>
            </w:pPr>
            <w:r w:rsidRPr="00070AB9">
              <w:rPr>
                <w:rFonts w:cs="Arial"/>
                <w:noProof/>
                <w:lang w:val="nl-NL"/>
              </w:rPr>
              <w:t>Koop op 21-7-1578</w:t>
            </w:r>
          </w:p>
          <w:p w:rsidR="00070AB9" w:rsidRPr="00070AB9" w:rsidRDefault="00070AB9" w:rsidP="000D1D99">
            <w:pPr>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Hanricxken, dochter van wijlen Rombout Hanricx en vrouw van Lambert Willem Lambertss</w:t>
            </w:r>
          </w:p>
          <w:p w:rsidR="00070AB9" w:rsidRPr="00070AB9" w:rsidRDefault="00070AB9" w:rsidP="000D1D99">
            <w:pPr>
              <w:spacing w:after="0"/>
              <w:rPr>
                <w:rFonts w:cs="Arial"/>
                <w:noProof/>
                <w:lang w:val="nl-NL"/>
              </w:rPr>
            </w:pPr>
            <w:r w:rsidRPr="00070AB9">
              <w:rPr>
                <w:rFonts w:cs="Arial"/>
                <w:noProof/>
                <w:lang w:val="nl-NL"/>
              </w:rPr>
              <w:t>en dat mede ten behoeve van deze Lambert</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spacing w:after="0"/>
              <w:rPr>
                <w:rFonts w:cs="Arial"/>
                <w:noProof/>
                <w:lang w:val="nl-NL"/>
              </w:rPr>
            </w:pPr>
            <w:r w:rsidRPr="00070AB9">
              <w:rPr>
                <w:rFonts w:cs="Arial"/>
                <w:noProof/>
                <w:lang w:val="nl-NL"/>
              </w:rPr>
              <w:t>Vermeld op 16-3-1582, vermeld op 17-7-1589 als belendend van perceel nr. 17</w:t>
            </w:r>
          </w:p>
          <w:p w:rsidR="00070AB9" w:rsidRPr="00070AB9" w:rsidRDefault="00070AB9" w:rsidP="000D1D99">
            <w:pPr>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Hanricxken Rombouts en haar kinderen</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spacing w:after="0"/>
              <w:rPr>
                <w:rFonts w:cs="Arial"/>
                <w:noProof/>
                <w:lang w:val="nl-NL"/>
              </w:rPr>
            </w:pPr>
            <w:r w:rsidRPr="00070AB9">
              <w:rPr>
                <w:rFonts w:cs="Arial"/>
                <w:noProof/>
                <w:lang w:val="nl-NL"/>
              </w:rPr>
              <w:t>Vermeld op 4-12-1621 als belendend van perceel nr. 17</w:t>
            </w:r>
          </w:p>
          <w:p w:rsidR="00070AB9" w:rsidRPr="00070AB9" w:rsidRDefault="00070AB9" w:rsidP="000D1D99">
            <w:pPr>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Jan en Lambert, zonen van wijlen Rombout Lambert Willems en Ariken Jan Arien Peters</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lang w:val="nl-NL"/>
              </w:rPr>
            </w:pPr>
            <w:r w:rsidRPr="00070AB9">
              <w:rPr>
                <w:rFonts w:cs="Arial"/>
                <w:noProof/>
                <w:lang w:val="nl-NL"/>
              </w:rPr>
              <w:t>Vermeld op 18-11-1643</w:t>
            </w:r>
          </w:p>
          <w:p w:rsidR="00070AB9" w:rsidRPr="00070AB9"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Jan, zoon van wijlen Rombout Lambert Willems en Ariken Jan Arien Peters</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lang w:val="nl-NL"/>
              </w:rPr>
            </w:pPr>
            <w:r w:rsidRPr="00070AB9">
              <w:rPr>
                <w:rFonts w:cs="Arial"/>
                <w:noProof/>
                <w:lang w:val="nl-NL"/>
              </w:rPr>
              <w:t>Koop van het kindsdeel van zijn broer Lambert op 18-11-1643</w:t>
            </w:r>
          </w:p>
          <w:p w:rsidR="00070AB9" w:rsidRPr="00070AB9"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lang w:val="nl-NL"/>
              </w:rPr>
            </w:pP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Jan Rombouts</w:t>
            </w:r>
          </w:p>
          <w:p w:rsidR="00070AB9" w:rsidRPr="00070AB9" w:rsidRDefault="00070AB9" w:rsidP="000D1D99">
            <w:pPr>
              <w:spacing w:after="0"/>
              <w:rPr>
                <w:rFonts w:cs="Arial"/>
                <w:noProof/>
                <w:lang w:val="nl-NL"/>
              </w:rPr>
            </w:pPr>
          </w:p>
        </w:tc>
        <w:tc>
          <w:tcPr>
            <w:tcW w:w="3969" w:type="dxa"/>
          </w:tcPr>
          <w:p w:rsidR="00070AB9" w:rsidRPr="00070AB9"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lang w:val="nl-NL"/>
              </w:rPr>
            </w:pPr>
            <w:r w:rsidRPr="00070AB9">
              <w:rPr>
                <w:rFonts w:cs="Arial"/>
                <w:noProof/>
                <w:lang w:val="nl-NL"/>
              </w:rPr>
              <w:t>Vermeld op 15-10-1665 als belendend van perceel nr. 19</w:t>
            </w:r>
          </w:p>
        </w:tc>
      </w:tr>
      <w:tr w:rsidR="00070AB9" w:rsidRPr="00070AB9" w:rsidTr="000D1D99">
        <w:tc>
          <w:tcPr>
            <w:tcW w:w="5060" w:type="dxa"/>
          </w:tcPr>
          <w:p w:rsidR="00070AB9" w:rsidRPr="00070AB9" w:rsidRDefault="00070AB9" w:rsidP="000D1D99">
            <w:pPr>
              <w:spacing w:after="0"/>
              <w:rPr>
                <w:rFonts w:cs="Arial"/>
                <w:noProof/>
                <w:lang w:val="nl-NL"/>
              </w:rPr>
            </w:pPr>
            <w:r w:rsidRPr="00070AB9">
              <w:rPr>
                <w:rFonts w:cs="Arial"/>
                <w:noProof/>
                <w:lang w:val="nl-NL"/>
              </w:rPr>
              <w:t>Jan Rombouts (Veghel) en het minderjarige kind van Gijsbert van Goor, verwekt bij wijlen Antonetta van den Bogaert</w:t>
            </w:r>
          </w:p>
          <w:p w:rsidR="00070AB9" w:rsidRPr="00070AB9" w:rsidRDefault="00070AB9" w:rsidP="000D1D99">
            <w:pPr>
              <w:tabs>
                <w:tab w:val="left" w:pos="0"/>
              </w:tabs>
              <w:suppressAutoHyphens/>
              <w:spacing w:after="0"/>
              <w:rPr>
                <w:rFonts w:cs="Arial"/>
                <w:noProof/>
                <w:spacing w:val="-3"/>
                <w:lang w:val="nl-NL"/>
              </w:rPr>
            </w:pPr>
          </w:p>
        </w:tc>
        <w:tc>
          <w:tcPr>
            <w:tcW w:w="3969" w:type="dxa"/>
          </w:tcPr>
          <w:p w:rsidR="00070AB9" w:rsidRPr="00070AB9" w:rsidRDefault="00070AB9"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070AB9">
              <w:rPr>
                <w:rFonts w:cs="Arial"/>
                <w:noProof/>
                <w:spacing w:val="-3"/>
                <w:lang w:val="nl-NL"/>
              </w:rPr>
              <w:t>Vermeld op 24-10-1684</w:t>
            </w:r>
          </w:p>
        </w:tc>
      </w:tr>
    </w:tbl>
    <w:p w:rsidR="00070AB9" w:rsidRDefault="00070AB9" w:rsidP="00070AB9">
      <w:pPr>
        <w:spacing w:after="0"/>
        <w:rPr>
          <w:noProof/>
          <w:lang w:val="nl-NL"/>
        </w:rPr>
      </w:pPr>
    </w:p>
    <w:p w:rsidR="00070AB9" w:rsidRDefault="00070AB9" w:rsidP="00070AB9">
      <w:pPr>
        <w:spacing w:after="0"/>
        <w:rPr>
          <w:rFonts w:cs="Arial"/>
          <w:noProof/>
          <w:lang w:val="nl-NL"/>
        </w:rPr>
      </w:pPr>
      <w:r>
        <w:rPr>
          <w:noProof/>
          <w:lang w:val="nl-NL"/>
        </w:rPr>
        <w:t xml:space="preserve">De brouwerij zal opgericht zijn kort nadat </w:t>
      </w:r>
      <w:r w:rsidRPr="00070AB9">
        <w:rPr>
          <w:rFonts w:cs="Arial"/>
          <w:noProof/>
          <w:lang w:val="nl-NL"/>
        </w:rPr>
        <w:t>Ariaen, zoon van Rombout Hanrick Lambertssoen</w:t>
      </w:r>
      <w:r>
        <w:rPr>
          <w:rFonts w:cs="Arial"/>
          <w:noProof/>
          <w:lang w:val="nl-NL"/>
        </w:rPr>
        <w:t xml:space="preserve"> het huis kocht op 21-7-1578. Het brouwhuis wordt vermeld op 18-11-1643, en niet meer op 24-10-1684.</w:t>
      </w:r>
    </w:p>
    <w:p w:rsidR="00070AB9" w:rsidRDefault="00070AB9" w:rsidP="00070AB9">
      <w:pPr>
        <w:spacing w:after="0"/>
        <w:rPr>
          <w:noProof/>
          <w:lang w:val="nl-NL"/>
        </w:rPr>
      </w:pPr>
    </w:p>
    <w:p w:rsidR="00070AB9" w:rsidRDefault="00070AB9" w:rsidP="00070AB9">
      <w:pPr>
        <w:spacing w:after="0"/>
        <w:rPr>
          <w:noProof/>
          <w:lang w:val="nl-NL"/>
        </w:rPr>
      </w:pPr>
    </w:p>
    <w:p w:rsidR="00070AB9" w:rsidRPr="00BD4B48" w:rsidRDefault="00070AB9" w:rsidP="00AF675F">
      <w:pPr>
        <w:spacing w:after="0"/>
        <w:rPr>
          <w:noProof/>
          <w:lang w:val="nl-NL"/>
        </w:rPr>
      </w:pPr>
    </w:p>
    <w:p w:rsidR="00911BA3" w:rsidRPr="00BD4B48" w:rsidRDefault="00911BA3" w:rsidP="00AF675F">
      <w:pPr>
        <w:spacing w:after="0"/>
        <w:rPr>
          <w:b/>
          <w:noProof/>
          <w:sz w:val="28"/>
          <w:szCs w:val="28"/>
          <w:lang w:val="nl-NL"/>
        </w:rPr>
      </w:pPr>
      <w:r w:rsidRPr="00BD4B48">
        <w:rPr>
          <w:b/>
          <w:noProof/>
          <w:sz w:val="28"/>
          <w:szCs w:val="28"/>
          <w:lang w:val="nl-NL"/>
        </w:rPr>
        <w:t>Straat 3: brouwerij d</w:t>
      </w:r>
      <w:r w:rsidR="00325EF6" w:rsidRPr="00BD4B48">
        <w:rPr>
          <w:b/>
          <w:noProof/>
          <w:sz w:val="28"/>
          <w:szCs w:val="28"/>
          <w:lang w:val="nl-NL"/>
        </w:rPr>
        <w:t>e</w:t>
      </w:r>
      <w:r w:rsidRPr="00BD4B48">
        <w:rPr>
          <w:b/>
          <w:noProof/>
          <w:sz w:val="28"/>
          <w:szCs w:val="28"/>
          <w:lang w:val="nl-NL"/>
        </w:rPr>
        <w:t xml:space="preserve"> Swaen</w:t>
      </w:r>
    </w:p>
    <w:p w:rsidR="00911BA3" w:rsidRPr="00BD4B48" w:rsidRDefault="00911BA3" w:rsidP="00AF675F">
      <w:pPr>
        <w:spacing w:after="0"/>
        <w:rPr>
          <w:noProof/>
          <w:lang w:val="nl-NL"/>
        </w:rPr>
      </w:pPr>
    </w:p>
    <w:p w:rsidR="00911BA3" w:rsidRPr="00BD4B48" w:rsidRDefault="00911BA3" w:rsidP="00AF675F">
      <w:pPr>
        <w:spacing w:after="0"/>
        <w:rPr>
          <w:noProof/>
          <w:lang w:val="nl-NL"/>
        </w:rPr>
      </w:pPr>
      <w:r w:rsidRPr="00BD4B48">
        <w:rPr>
          <w:noProof/>
          <w:lang w:val="nl-NL"/>
        </w:rPr>
        <w:t>In beschrijvingen van dit huis van 21-1-1541 en 5-5-1582 wordt de brouwerij nog niet genoemd.</w:t>
      </w:r>
      <w:r w:rsidR="00BD4B48">
        <w:rPr>
          <w:noProof/>
          <w:lang w:val="nl-NL"/>
        </w:rPr>
        <w:t xml:space="preserve"> Die wordt voor het eerst genoem</w:t>
      </w:r>
      <w:r w:rsidRPr="00BD4B48">
        <w:rPr>
          <w:noProof/>
          <w:lang w:val="nl-NL"/>
        </w:rPr>
        <w:t>d op 13-10-1616, zodat deze brouwerij tussen 1582 en 1616 opgericht zal zijn.</w:t>
      </w:r>
    </w:p>
    <w:p w:rsidR="00911BA3" w:rsidRPr="00BD4B48" w:rsidRDefault="00911BA3" w:rsidP="00AF675F">
      <w:pPr>
        <w:spacing w:after="0"/>
        <w:rPr>
          <w:noProof/>
          <w:lang w:val="nl-NL"/>
        </w:rPr>
      </w:pPr>
    </w:p>
    <w:p w:rsidR="00AB48A4" w:rsidRPr="00BD4B48" w:rsidRDefault="00AB48A4" w:rsidP="00F643EF">
      <w:pPr>
        <w:pStyle w:val="ListParagraph"/>
        <w:numPr>
          <w:ilvl w:val="0"/>
          <w:numId w:val="6"/>
        </w:numPr>
        <w:spacing w:after="0"/>
        <w:rPr>
          <w:noProof/>
          <w:lang w:val="nl-NL"/>
        </w:rPr>
      </w:pPr>
      <w:r w:rsidRPr="00BD4B48">
        <w:rPr>
          <w:rFonts w:cs="Arial"/>
          <w:noProof/>
          <w:lang w:val="nl-NL"/>
        </w:rPr>
        <w:lastRenderedPageBreak/>
        <w:t>R41, fol. 64 (13-10-1616): Seeckere huys, hoff, bomgart metten brauhuis die aengelegen, alwaer Jan Daniels hennen vadere is bestorven, gelegen ontrent der kercken in de strate</w:t>
      </w:r>
    </w:p>
    <w:p w:rsidR="00911BA3" w:rsidRPr="00BD4B48" w:rsidRDefault="00AB48A4" w:rsidP="00F643EF">
      <w:pPr>
        <w:pStyle w:val="ListParagraph"/>
        <w:numPr>
          <w:ilvl w:val="0"/>
          <w:numId w:val="6"/>
        </w:numPr>
        <w:spacing w:after="0"/>
        <w:rPr>
          <w:rFonts w:cs="Arial"/>
          <w:noProof/>
          <w:lang w:val="nl-NL"/>
        </w:rPr>
      </w:pPr>
      <w:r w:rsidRPr="00BD4B48">
        <w:rPr>
          <w:rFonts w:cs="Arial"/>
          <w:noProof/>
          <w:lang w:val="nl-NL"/>
        </w:rPr>
        <w:t>R51, fol. 287 (21-12-1655): Seecker huijs, hoff, boomgaerdt, brouwerije en toebehoren, gemeijnlijck genoemt den Swaen, gelegen in de Straet</w:t>
      </w:r>
    </w:p>
    <w:p w:rsidR="00AB48A4" w:rsidRPr="00BD4B48" w:rsidRDefault="00AB48A4" w:rsidP="00F643EF">
      <w:pPr>
        <w:pStyle w:val="ListParagraph"/>
        <w:numPr>
          <w:ilvl w:val="0"/>
          <w:numId w:val="6"/>
        </w:numPr>
        <w:spacing w:after="0"/>
        <w:rPr>
          <w:rFonts w:cs="Arial"/>
          <w:noProof/>
          <w:lang w:val="nl-NL"/>
        </w:rPr>
      </w:pPr>
      <w:r w:rsidRPr="00BD4B48">
        <w:rPr>
          <w:rFonts w:cs="Arial"/>
          <w:noProof/>
          <w:lang w:val="nl-NL"/>
        </w:rPr>
        <w:t>R91, fol. 3v (Den Bosch, 7-3-1678, geregistreerd in Veghel op 4-1-1717): Een huijs, hoff, boomagert, brouwerije met toebehoren, genoemd de Swaen, gelegen in de Straat</w:t>
      </w:r>
    </w:p>
    <w:p w:rsidR="00AB48A4" w:rsidRDefault="00AB48A4" w:rsidP="00AF675F">
      <w:pPr>
        <w:tabs>
          <w:tab w:val="left" w:pos="0"/>
        </w:tabs>
        <w:suppressAutoHyphens/>
        <w:spacing w:after="0"/>
        <w:rPr>
          <w:rFonts w:cs="Arial"/>
          <w:bCs/>
          <w:noProof/>
          <w:spacing w:val="-3"/>
          <w:lang w:val="nl-NL"/>
        </w:rPr>
      </w:pPr>
    </w:p>
    <w:p w:rsidR="00BD4B48" w:rsidRPr="00BD4B48" w:rsidRDefault="00BD4B48" w:rsidP="00AF675F">
      <w:pPr>
        <w:tabs>
          <w:tab w:val="left" w:pos="0"/>
        </w:tabs>
        <w:suppressAutoHyphens/>
        <w:spacing w:after="0"/>
        <w:rPr>
          <w:rFonts w:cs="Arial"/>
          <w:bCs/>
          <w:noProof/>
          <w:spacing w:val="-3"/>
          <w:lang w:val="nl-NL"/>
        </w:rPr>
      </w:pPr>
    </w:p>
    <w:p w:rsidR="00AB48A4" w:rsidRPr="00BD4B48" w:rsidRDefault="00AB48A4" w:rsidP="00AF675F">
      <w:pPr>
        <w:tabs>
          <w:tab w:val="left" w:pos="0"/>
        </w:tabs>
        <w:suppressAutoHyphens/>
        <w:spacing w:after="0"/>
        <w:rPr>
          <w:rFonts w:cs="Arial"/>
          <w:bCs/>
          <w:noProof/>
          <w:spacing w:val="-3"/>
          <w:lang w:val="nl-NL"/>
        </w:rPr>
      </w:pPr>
      <w:r w:rsidRPr="00BD4B48">
        <w:rPr>
          <w:rFonts w:cs="Arial"/>
          <w:bCs/>
          <w:noProof/>
          <w:spacing w:val="-3"/>
          <w:lang w:val="nl-NL"/>
        </w:rPr>
        <w:t>Eigenaren</w:t>
      </w:r>
      <w:r w:rsidR="00CC7046" w:rsidRPr="00BD4B48">
        <w:rPr>
          <w:rFonts w:cs="Arial"/>
          <w:bCs/>
          <w:noProof/>
          <w:spacing w:val="-3"/>
          <w:lang w:val="nl-NL"/>
        </w:rPr>
        <w:t xml:space="preserve"> van dit huis </w:t>
      </w:r>
      <w:r w:rsidR="00BD4B48">
        <w:rPr>
          <w:rFonts w:cs="Arial"/>
          <w:bCs/>
          <w:noProof/>
          <w:spacing w:val="-3"/>
          <w:lang w:val="nl-NL"/>
        </w:rPr>
        <w:t xml:space="preserve">ten tijde van de brouwerij </w:t>
      </w:r>
      <w:r w:rsidR="00CC7046" w:rsidRPr="00BD4B48">
        <w:rPr>
          <w:rFonts w:cs="Arial"/>
          <w:bCs/>
          <w:noProof/>
          <w:spacing w:val="-3"/>
          <w:lang w:val="nl-NL"/>
        </w:rPr>
        <w:t>zijn geweest:</w:t>
      </w:r>
    </w:p>
    <w:p w:rsidR="00AB48A4" w:rsidRPr="00BD4B48" w:rsidRDefault="00AB48A4" w:rsidP="00AF675F">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CC7046" w:rsidRPr="00BD4B48" w:rsidTr="00DC2092">
        <w:tc>
          <w:tcPr>
            <w:tcW w:w="5060" w:type="dxa"/>
            <w:shd w:val="clear" w:color="auto" w:fill="D9D9D9" w:themeFill="background1" w:themeFillShade="D9"/>
          </w:tcPr>
          <w:p w:rsidR="00CC7046"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CC7046" w:rsidRPr="00BD4B48">
              <w:rPr>
                <w:rFonts w:cs="Arial"/>
                <w:noProof/>
                <w:spacing w:val="-3"/>
                <w:lang w:val="nl-NL"/>
              </w:rPr>
              <w:instrText xml:space="preserve">PRIVATE </w:instrText>
            </w:r>
            <w:r w:rsidRPr="00BD4B48">
              <w:rPr>
                <w:rFonts w:cs="Arial"/>
                <w:noProof/>
                <w:spacing w:val="-3"/>
                <w:lang w:val="nl-NL"/>
              </w:rPr>
              <w:fldChar w:fldCharType="end"/>
            </w:r>
            <w:r w:rsidR="00CC7046" w:rsidRPr="00BD4B48">
              <w:rPr>
                <w:rFonts w:cs="Arial"/>
                <w:b/>
                <w:bCs/>
                <w:noProof/>
                <w:spacing w:val="-3"/>
                <w:lang w:val="nl-NL"/>
              </w:rPr>
              <w:t>Eigenaar:</w:t>
            </w:r>
          </w:p>
          <w:p w:rsidR="00CC7046" w:rsidRPr="00BD4B48" w:rsidRDefault="00CC7046"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Danelt, zoon van wijlen Danelt Goertsse</w:t>
            </w:r>
          </w:p>
          <w:p w:rsidR="00CC7046" w:rsidRPr="00BD4B48" w:rsidRDefault="00CC7046" w:rsidP="00AF675F">
            <w:pPr>
              <w:spacing w:after="0"/>
              <w:rPr>
                <w:rFonts w:cs="Arial"/>
                <w:b/>
                <w:bCs/>
                <w:noProof/>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 xml:space="preserve">Vermeld op 6-2-1538 </w:t>
            </w:r>
          </w:p>
          <w:p w:rsidR="00CC7046" w:rsidRPr="00BD4B48" w:rsidRDefault="00CC7046" w:rsidP="00AF675F">
            <w:pPr>
              <w:spacing w:after="0"/>
              <w:rPr>
                <w:rFonts w:cs="Arial"/>
                <w:noProof/>
                <w:lang w:val="nl-NL"/>
              </w:rPr>
            </w:pP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Daniel, Jan, Elysbeth en Katheryn (getrouwd met Danelt Hanrick Danelssoen), kinderen van wijlen Danel, zoon van wijlen Danels</w:t>
            </w:r>
          </w:p>
          <w:p w:rsidR="00CC7046" w:rsidRPr="00BD4B48" w:rsidRDefault="00CC7046" w:rsidP="00AF675F">
            <w:pPr>
              <w:spacing w:after="0"/>
              <w:rPr>
                <w:rFonts w:cs="Arial"/>
                <w:noProof/>
                <w:lang w:val="nl-NL"/>
              </w:rPr>
            </w:pPr>
            <w:r w:rsidRPr="00BD4B48">
              <w:rPr>
                <w:rFonts w:cs="Arial"/>
                <w:noProof/>
                <w:lang w:val="nl-NL"/>
              </w:rPr>
              <w:t xml:space="preserve"> </w:t>
            </w:r>
          </w:p>
        </w:tc>
        <w:tc>
          <w:tcPr>
            <w:tcW w:w="3969" w:type="dxa"/>
          </w:tcPr>
          <w:p w:rsidR="00CC7046" w:rsidRPr="00BD4B48" w:rsidRDefault="00CC7046" w:rsidP="00AF675F">
            <w:pPr>
              <w:spacing w:after="0"/>
              <w:rPr>
                <w:rFonts w:cs="Arial"/>
                <w:noProof/>
                <w:lang w:val="nl-NL"/>
              </w:rPr>
            </w:pPr>
            <w:r w:rsidRPr="00BD4B48">
              <w:rPr>
                <w:rFonts w:cs="Arial"/>
                <w:noProof/>
                <w:lang w:val="nl-NL"/>
              </w:rPr>
              <w:t>Vermeld op 21-1-1541</w:t>
            </w:r>
          </w:p>
          <w:p w:rsidR="00CC7046" w:rsidRPr="00BD4B48" w:rsidRDefault="00CC7046" w:rsidP="00AF675F">
            <w:pPr>
              <w:spacing w:after="0"/>
              <w:rPr>
                <w:rFonts w:cs="Arial"/>
                <w:noProof/>
                <w:lang w:val="nl-NL"/>
              </w:rPr>
            </w:pP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Danelt, zoon van Hanrick Danelssoen (van Kilsdonck), man van Katheryne dochter van wijlen Danel, zoon van wijlen Danels</w:t>
            </w:r>
          </w:p>
          <w:p w:rsidR="00CC7046" w:rsidRPr="00BD4B48" w:rsidRDefault="00CC7046" w:rsidP="00AF675F">
            <w:pPr>
              <w:spacing w:after="0"/>
              <w:rPr>
                <w:rFonts w:cs="Arial"/>
                <w:noProof/>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¼ door vererving, ¾ door koop op 21-1-1541 van zijn mede-erfgenamen; vermeld op 3-3-1564</w:t>
            </w: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Jan en Mechtelt, kinderen van wijlen Danelt Hanrick Danels (van Kilsdonck)</w:t>
            </w:r>
          </w:p>
          <w:p w:rsidR="00CC7046" w:rsidRPr="00BD4B48" w:rsidRDefault="00CC7046" w:rsidP="00AF675F">
            <w:pPr>
              <w:spacing w:after="0"/>
              <w:rPr>
                <w:rFonts w:cs="Arial"/>
                <w:noProof/>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 xml:space="preserve">Vermeld op 5-5-1582 </w:t>
            </w:r>
          </w:p>
          <w:p w:rsidR="00CC7046" w:rsidRPr="00BD4B48" w:rsidRDefault="00CC7046" w:rsidP="00AF675F">
            <w:pPr>
              <w:spacing w:after="0"/>
              <w:rPr>
                <w:rFonts w:cs="Arial"/>
                <w:noProof/>
                <w:lang w:val="nl-NL"/>
              </w:rPr>
            </w:pP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Jan, zoon van wijlen Danelt Hanrick Danels (van Kilsdonck)</w:t>
            </w:r>
          </w:p>
          <w:p w:rsidR="00CC7046" w:rsidRPr="00BD4B48" w:rsidRDefault="00CC7046" w:rsidP="00AF675F">
            <w:pPr>
              <w:spacing w:after="0"/>
              <w:rPr>
                <w:rFonts w:cs="Arial"/>
                <w:noProof/>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Koop van de ½ van zijn zus op 5-5-1582</w:t>
            </w:r>
          </w:p>
          <w:p w:rsidR="00CC7046" w:rsidRPr="00BD4B48" w:rsidRDefault="00CC7046" w:rsidP="00AF675F">
            <w:pPr>
              <w:spacing w:after="0"/>
              <w:rPr>
                <w:rFonts w:cs="Arial"/>
                <w:noProof/>
                <w:lang w:val="nl-NL"/>
              </w:rPr>
            </w:pP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Daniel, Dirck en Roeloff, kinderen van wijlen Jan Daniels van Kilsdonck en Margriet</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Vermeld op 13-10-1616</w:t>
            </w:r>
          </w:p>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Roeloff, zoon van wijlen Jan Daniels van Kilsdonck en Margriet</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Overdracht door zijn broers Daniel en Dirck op 13-10-1616</w:t>
            </w:r>
          </w:p>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p>
        </w:tc>
      </w:tr>
      <w:tr w:rsidR="00CC7046" w:rsidRPr="00BD4B48" w:rsidTr="00CC7046">
        <w:tc>
          <w:tcPr>
            <w:tcW w:w="5060" w:type="dxa"/>
          </w:tcPr>
          <w:p w:rsidR="00CC7046" w:rsidRPr="00BD4B48" w:rsidRDefault="00CC7046" w:rsidP="00AF675F">
            <w:pPr>
              <w:spacing w:after="0"/>
              <w:rPr>
                <w:rFonts w:cs="Arial"/>
                <w:noProof/>
                <w:lang w:val="nl-NL"/>
              </w:rPr>
            </w:pPr>
            <w:r w:rsidRPr="00BD4B48">
              <w:rPr>
                <w:rFonts w:cs="Arial"/>
                <w:noProof/>
                <w:lang w:val="nl-NL"/>
              </w:rPr>
              <w:t xml:space="preserve">De kinderen en erfgenamen van Roeloff Janssen van Kilsdonck en Catharina Lucas van Roij </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Vermeld op 21-12-1655</w:t>
            </w:r>
          </w:p>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p>
        </w:tc>
      </w:tr>
      <w:tr w:rsidR="00CC7046" w:rsidRPr="00BD4B48" w:rsidTr="00CC7046">
        <w:tc>
          <w:tcPr>
            <w:tcW w:w="5060" w:type="dxa"/>
          </w:tcPr>
          <w:p w:rsidR="00CC7046" w:rsidRPr="00BD4B48" w:rsidRDefault="00CC7046" w:rsidP="00AF675F">
            <w:pPr>
              <w:tabs>
                <w:tab w:val="left" w:pos="0"/>
              </w:tabs>
              <w:suppressAutoHyphens/>
              <w:spacing w:after="0"/>
              <w:rPr>
                <w:rFonts w:cs="Arial"/>
                <w:noProof/>
                <w:spacing w:val="-3"/>
                <w:lang w:val="nl-NL"/>
              </w:rPr>
            </w:pPr>
            <w:r w:rsidRPr="00BD4B48">
              <w:rPr>
                <w:rFonts w:cs="Arial"/>
                <w:noProof/>
                <w:spacing w:val="-3"/>
                <w:lang w:val="nl-NL"/>
              </w:rPr>
              <w:t>Jan en Peter, zonen van Roelof van Kilsdonck</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spacing w:after="0"/>
              <w:rPr>
                <w:rFonts w:cs="Arial"/>
                <w:noProof/>
                <w:lang w:val="nl-NL"/>
              </w:rPr>
            </w:pPr>
            <w:r w:rsidRPr="00BD4B48">
              <w:rPr>
                <w:rFonts w:cs="Arial"/>
                <w:noProof/>
                <w:lang w:val="nl-NL"/>
              </w:rPr>
              <w:t>Deling op 21-12-1655</w:t>
            </w:r>
          </w:p>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p>
        </w:tc>
      </w:tr>
      <w:tr w:rsidR="00CC7046" w:rsidRPr="00BD4B48" w:rsidTr="00CC7046">
        <w:tc>
          <w:tcPr>
            <w:tcW w:w="5060" w:type="dxa"/>
          </w:tcPr>
          <w:p w:rsidR="00CC7046" w:rsidRPr="00BD4B48" w:rsidRDefault="00CC7046" w:rsidP="00AF675F">
            <w:pPr>
              <w:tabs>
                <w:tab w:val="left" w:pos="0"/>
              </w:tabs>
              <w:suppressAutoHyphens/>
              <w:spacing w:after="0"/>
              <w:rPr>
                <w:rFonts w:cs="Arial"/>
                <w:noProof/>
                <w:lang w:val="nl-NL"/>
              </w:rPr>
            </w:pPr>
            <w:r w:rsidRPr="00BD4B48">
              <w:rPr>
                <w:rFonts w:cs="Arial"/>
                <w:noProof/>
                <w:lang w:val="nl-NL"/>
              </w:rPr>
              <w:t>Anneken Aert Marten Donckers, weduwe van Jan Roelofs van Kilsdonck</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Vermeld op 7-3-1678</w:t>
            </w:r>
          </w:p>
        </w:tc>
      </w:tr>
      <w:tr w:rsidR="00CC7046" w:rsidRPr="00BD4B48" w:rsidTr="00CC7046">
        <w:tc>
          <w:tcPr>
            <w:tcW w:w="5060" w:type="dxa"/>
          </w:tcPr>
          <w:p w:rsidR="00CC7046" w:rsidRPr="00BD4B48" w:rsidRDefault="00CC7046" w:rsidP="00AF675F">
            <w:pPr>
              <w:tabs>
                <w:tab w:val="left" w:pos="0"/>
              </w:tabs>
              <w:suppressAutoHyphens/>
              <w:spacing w:after="0"/>
              <w:rPr>
                <w:rFonts w:cs="Arial"/>
                <w:noProof/>
                <w:lang w:val="nl-NL"/>
              </w:rPr>
            </w:pPr>
            <w:r w:rsidRPr="00BD4B48">
              <w:rPr>
                <w:rFonts w:cs="Arial"/>
                <w:noProof/>
                <w:lang w:val="nl-NL"/>
              </w:rPr>
              <w:t xml:space="preserve">Aert Dirck Donckers </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Koop op 7-3-1678; vermeld in 1702 en in 1719</w:t>
            </w:r>
          </w:p>
        </w:tc>
      </w:tr>
      <w:tr w:rsidR="00CC7046" w:rsidRPr="00BD4B48" w:rsidTr="00CC7046">
        <w:tc>
          <w:tcPr>
            <w:tcW w:w="5060" w:type="dxa"/>
          </w:tcPr>
          <w:p w:rsidR="00CC7046"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lastRenderedPageBreak/>
              <w:fldChar w:fldCharType="begin"/>
            </w:r>
            <w:r w:rsidR="00CC7046" w:rsidRPr="00BD4B48">
              <w:rPr>
                <w:rFonts w:cs="Arial"/>
                <w:noProof/>
                <w:spacing w:val="-3"/>
                <w:lang w:val="nl-NL"/>
              </w:rPr>
              <w:instrText xml:space="preserve">PRIVATE </w:instrText>
            </w:r>
            <w:r w:rsidRPr="00BD4B48">
              <w:rPr>
                <w:rFonts w:cs="Arial"/>
                <w:noProof/>
                <w:spacing w:val="-3"/>
                <w:lang w:val="nl-NL"/>
              </w:rPr>
              <w:fldChar w:fldCharType="end"/>
            </w:r>
            <w:r w:rsidR="00CC7046" w:rsidRPr="00BD4B48">
              <w:rPr>
                <w:rFonts w:cs="Arial"/>
                <w:noProof/>
                <w:spacing w:val="-3"/>
                <w:lang w:val="nl-NL"/>
              </w:rPr>
              <w:t>De weduwe van Aert Doncquers</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Vermeld in 1722</w:t>
            </w:r>
          </w:p>
        </w:tc>
      </w:tr>
      <w:tr w:rsidR="00CC7046" w:rsidRPr="00BD4B48" w:rsidTr="00CC7046">
        <w:tc>
          <w:tcPr>
            <w:tcW w:w="5060" w:type="dxa"/>
          </w:tcPr>
          <w:p w:rsidR="00CC7046" w:rsidRPr="00BD4B48" w:rsidRDefault="00CC7046" w:rsidP="00AF675F">
            <w:pPr>
              <w:tabs>
                <w:tab w:val="left" w:pos="7655"/>
              </w:tabs>
              <w:spacing w:after="0"/>
              <w:rPr>
                <w:rFonts w:cs="Arial"/>
                <w:noProof/>
                <w:lang w:val="nl-NL"/>
              </w:rPr>
            </w:pPr>
            <w:r w:rsidRPr="00BD4B48">
              <w:rPr>
                <w:rFonts w:cs="Arial"/>
                <w:noProof/>
                <w:lang w:val="nl-NL"/>
              </w:rPr>
              <w:t>De kinderen van Aert Doncquers en Anna Claassen van Kilsdonk</w:t>
            </w:r>
          </w:p>
          <w:p w:rsidR="00CC7046" w:rsidRPr="00BD4B48" w:rsidRDefault="00CC7046" w:rsidP="00AF675F">
            <w:pPr>
              <w:tabs>
                <w:tab w:val="left" w:pos="0"/>
              </w:tabs>
              <w:suppressAutoHyphens/>
              <w:spacing w:after="0"/>
              <w:rPr>
                <w:rFonts w:cs="Arial"/>
                <w:noProof/>
                <w:spacing w:val="-3"/>
                <w:lang w:val="nl-NL"/>
              </w:rPr>
            </w:pPr>
          </w:p>
        </w:tc>
        <w:tc>
          <w:tcPr>
            <w:tcW w:w="3969" w:type="dxa"/>
          </w:tcPr>
          <w:p w:rsidR="00CC7046" w:rsidRPr="00BD4B48" w:rsidRDefault="00CC7046" w:rsidP="00AF675F">
            <w:pPr>
              <w:tabs>
                <w:tab w:val="left" w:pos="7655"/>
              </w:tabs>
              <w:spacing w:after="0"/>
              <w:rPr>
                <w:rFonts w:cs="Arial"/>
                <w:noProof/>
                <w:lang w:val="nl-NL"/>
              </w:rPr>
            </w:pPr>
            <w:r w:rsidRPr="00BD4B48">
              <w:rPr>
                <w:rFonts w:cs="Arial"/>
                <w:noProof/>
                <w:lang w:val="nl-NL"/>
              </w:rPr>
              <w:t>Vermeld op 1-2-1725</w:t>
            </w:r>
          </w:p>
          <w:p w:rsidR="00CC7046" w:rsidRPr="00BD4B48" w:rsidRDefault="00CC7046"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bl>
    <w:p w:rsidR="00AB48A4" w:rsidRDefault="00AB48A4" w:rsidP="00AF675F">
      <w:pPr>
        <w:tabs>
          <w:tab w:val="left" w:pos="0"/>
        </w:tabs>
        <w:suppressAutoHyphens/>
        <w:spacing w:after="0"/>
        <w:rPr>
          <w:rFonts w:cs="Arial"/>
          <w:b/>
          <w:bCs/>
          <w:noProof/>
          <w:spacing w:val="-3"/>
          <w:lang w:val="nl-NL"/>
        </w:rPr>
      </w:pPr>
    </w:p>
    <w:p w:rsidR="00990570" w:rsidRDefault="00990570" w:rsidP="00990570">
      <w:pPr>
        <w:tabs>
          <w:tab w:val="left" w:pos="-1440"/>
          <w:tab w:val="left" w:pos="-720"/>
        </w:tabs>
        <w:suppressAutoHyphens/>
        <w:spacing w:after="0"/>
        <w:rPr>
          <w:rFonts w:cs="Arial"/>
          <w:noProof/>
          <w:spacing w:val="-3"/>
          <w:lang w:val="nl-NL"/>
        </w:rPr>
      </w:pPr>
    </w:p>
    <w:p w:rsidR="00990570" w:rsidRPr="00990570" w:rsidRDefault="00990570" w:rsidP="00990570">
      <w:pPr>
        <w:tabs>
          <w:tab w:val="left" w:pos="-1440"/>
          <w:tab w:val="left" w:pos="-720"/>
        </w:tabs>
        <w:suppressAutoHyphens/>
        <w:spacing w:after="0"/>
        <w:rPr>
          <w:rFonts w:cs="Arial"/>
          <w:noProof/>
          <w:spacing w:val="-3"/>
          <w:lang w:val="nl-NL"/>
        </w:rPr>
      </w:pPr>
      <w:r>
        <w:rPr>
          <w:rFonts w:cs="Arial"/>
          <w:noProof/>
          <w:spacing w:val="-3"/>
          <w:lang w:val="nl-NL"/>
        </w:rPr>
        <w:t>Aangifte van brouwketels op 12-10-1691:</w:t>
      </w:r>
    </w:p>
    <w:p w:rsidR="00990570" w:rsidRPr="00990570" w:rsidRDefault="00990570" w:rsidP="00990570">
      <w:pPr>
        <w:widowControl w:val="0"/>
        <w:numPr>
          <w:ilvl w:val="0"/>
          <w:numId w:val="36"/>
        </w:numPr>
        <w:tabs>
          <w:tab w:val="left" w:pos="-1440"/>
          <w:tab w:val="left" w:pos="-720"/>
        </w:tabs>
        <w:suppressAutoHyphens/>
        <w:spacing w:after="0"/>
        <w:rPr>
          <w:rFonts w:cs="Arial"/>
          <w:noProof/>
          <w:spacing w:val="-3"/>
          <w:lang w:val="nl-NL"/>
        </w:rPr>
      </w:pPr>
      <w:r w:rsidRPr="00990570">
        <w:rPr>
          <w:rFonts w:cs="Arial"/>
          <w:noProof/>
          <w:spacing w:val="-3"/>
          <w:lang w:val="nl-NL"/>
        </w:rPr>
        <w:t>Aert Donckers, ketel is groot 11 tonnen nats, kan daarmee brouwen 5 tonnen</w:t>
      </w:r>
    </w:p>
    <w:p w:rsidR="00990570" w:rsidRPr="00990570" w:rsidRDefault="00990570" w:rsidP="00990570">
      <w:pPr>
        <w:tabs>
          <w:tab w:val="left" w:pos="0"/>
        </w:tabs>
        <w:suppressAutoHyphens/>
        <w:spacing w:after="0"/>
        <w:rPr>
          <w:rFonts w:cs="Arial"/>
          <w:b/>
          <w:bCs/>
          <w:noProof/>
          <w:spacing w:val="-3"/>
          <w:lang w:val="nl-NL"/>
        </w:rPr>
      </w:pPr>
    </w:p>
    <w:p w:rsidR="00990570" w:rsidRPr="00990570" w:rsidRDefault="00990570" w:rsidP="00990570">
      <w:pPr>
        <w:tabs>
          <w:tab w:val="left" w:pos="-1440"/>
          <w:tab w:val="left" w:pos="-720"/>
        </w:tabs>
        <w:suppressAutoHyphens/>
        <w:spacing w:after="0"/>
        <w:rPr>
          <w:rFonts w:cs="Arial"/>
          <w:noProof/>
          <w:spacing w:val="-3"/>
          <w:lang w:val="nl-NL"/>
        </w:rPr>
      </w:pPr>
      <w:r>
        <w:rPr>
          <w:rFonts w:cs="Arial"/>
          <w:noProof/>
          <w:spacing w:val="-3"/>
          <w:lang w:val="nl-NL"/>
        </w:rPr>
        <w:t xml:space="preserve">Aangifte van brouwketels op </w:t>
      </w:r>
      <w:r w:rsidRPr="00990570">
        <w:rPr>
          <w:rFonts w:cs="Arial"/>
          <w:noProof/>
          <w:spacing w:val="-3"/>
          <w:lang w:val="nl-NL"/>
        </w:rPr>
        <w:t>26-9-1692</w:t>
      </w:r>
      <w:r>
        <w:rPr>
          <w:rFonts w:cs="Arial"/>
          <w:noProof/>
          <w:spacing w:val="-3"/>
          <w:lang w:val="nl-NL"/>
        </w:rPr>
        <w:t>:</w:t>
      </w:r>
    </w:p>
    <w:p w:rsidR="00990570" w:rsidRPr="00990570" w:rsidRDefault="00990570" w:rsidP="00990570">
      <w:pPr>
        <w:widowControl w:val="0"/>
        <w:numPr>
          <w:ilvl w:val="0"/>
          <w:numId w:val="36"/>
        </w:numPr>
        <w:tabs>
          <w:tab w:val="left" w:pos="-1440"/>
          <w:tab w:val="left" w:pos="-720"/>
        </w:tabs>
        <w:suppressAutoHyphens/>
        <w:spacing w:after="0"/>
        <w:rPr>
          <w:rFonts w:cs="Arial"/>
          <w:noProof/>
          <w:spacing w:val="-3"/>
          <w:lang w:val="nl-NL"/>
        </w:rPr>
      </w:pPr>
      <w:r w:rsidRPr="00990570">
        <w:rPr>
          <w:rFonts w:cs="Arial"/>
          <w:noProof/>
          <w:spacing w:val="-3"/>
          <w:lang w:val="nl-NL"/>
        </w:rPr>
        <w:t>Aart Donckers, ketel is groot 11 tonnen nats, en hij brouwt daarmee 5 tonnen</w:t>
      </w:r>
    </w:p>
    <w:p w:rsidR="00990570" w:rsidRPr="00990570" w:rsidRDefault="00990570" w:rsidP="00990570">
      <w:pPr>
        <w:tabs>
          <w:tab w:val="left" w:pos="0"/>
        </w:tabs>
        <w:suppressAutoHyphens/>
        <w:spacing w:after="0"/>
        <w:rPr>
          <w:rFonts w:cs="Arial"/>
          <w:b/>
          <w:bCs/>
          <w:noProof/>
          <w:spacing w:val="-3"/>
          <w:lang w:val="nl-NL"/>
        </w:rPr>
      </w:pPr>
    </w:p>
    <w:p w:rsidR="00990570" w:rsidRPr="00990570" w:rsidRDefault="00990570" w:rsidP="00990570">
      <w:pPr>
        <w:tabs>
          <w:tab w:val="left" w:pos="-1440"/>
          <w:tab w:val="left" w:pos="-720"/>
        </w:tabs>
        <w:suppressAutoHyphens/>
        <w:spacing w:after="0"/>
        <w:rPr>
          <w:rFonts w:cs="Arial"/>
          <w:noProof/>
          <w:spacing w:val="-3"/>
          <w:lang w:val="nl-NL"/>
        </w:rPr>
      </w:pPr>
      <w:r>
        <w:rPr>
          <w:rFonts w:cs="Arial"/>
          <w:noProof/>
          <w:spacing w:val="-3"/>
          <w:lang w:val="nl-NL"/>
        </w:rPr>
        <w:t xml:space="preserve">Aangifte van brouwketels op </w:t>
      </w:r>
      <w:r w:rsidRPr="00990570">
        <w:rPr>
          <w:rFonts w:cs="Arial"/>
          <w:noProof/>
          <w:spacing w:val="-3"/>
          <w:lang w:val="nl-NL"/>
        </w:rPr>
        <w:t>28-9-1695</w:t>
      </w:r>
      <w:r>
        <w:rPr>
          <w:rFonts w:cs="Arial"/>
          <w:noProof/>
          <w:spacing w:val="-3"/>
          <w:lang w:val="nl-NL"/>
        </w:rPr>
        <w:t>:</w:t>
      </w:r>
    </w:p>
    <w:p w:rsidR="00990570" w:rsidRPr="00990570" w:rsidRDefault="00990570" w:rsidP="00990570">
      <w:pPr>
        <w:widowControl w:val="0"/>
        <w:numPr>
          <w:ilvl w:val="0"/>
          <w:numId w:val="37"/>
        </w:numPr>
        <w:tabs>
          <w:tab w:val="left" w:pos="-1440"/>
          <w:tab w:val="left" w:pos="-720"/>
        </w:tabs>
        <w:suppressAutoHyphens/>
        <w:spacing w:after="0"/>
        <w:rPr>
          <w:rFonts w:cs="Arial"/>
          <w:noProof/>
          <w:spacing w:val="-3"/>
          <w:lang w:val="nl-NL"/>
        </w:rPr>
      </w:pPr>
      <w:r w:rsidRPr="00990570">
        <w:rPr>
          <w:rFonts w:cs="Arial"/>
          <w:noProof/>
          <w:spacing w:val="-3"/>
          <w:lang w:val="nl-NL"/>
        </w:rPr>
        <w:t>Aart Donckers</w:t>
      </w:r>
      <w:r>
        <w:rPr>
          <w:rFonts w:cs="Arial"/>
          <w:noProof/>
          <w:spacing w:val="-3"/>
          <w:lang w:val="nl-NL"/>
        </w:rPr>
        <w:t>,</w:t>
      </w:r>
      <w:r w:rsidRPr="00990570">
        <w:rPr>
          <w:rFonts w:cs="Arial"/>
          <w:noProof/>
          <w:spacing w:val="-3"/>
          <w:lang w:val="nl-NL"/>
        </w:rPr>
        <w:t xml:space="preserve"> </w:t>
      </w:r>
      <w:r>
        <w:rPr>
          <w:rFonts w:cs="Arial"/>
          <w:noProof/>
          <w:spacing w:val="-3"/>
          <w:lang w:val="nl-NL"/>
        </w:rPr>
        <w:t>ketel is groot 11</w:t>
      </w:r>
      <w:r w:rsidRPr="00990570">
        <w:rPr>
          <w:rFonts w:cs="Arial"/>
          <w:noProof/>
          <w:spacing w:val="-3"/>
          <w:lang w:val="nl-NL"/>
        </w:rPr>
        <w:t xml:space="preserve"> tonnen, huisbrouwer, brouwt 4</w:t>
      </w:r>
      <w:r>
        <w:rPr>
          <w:rFonts w:cs="Arial"/>
          <w:noProof/>
          <w:spacing w:val="-3"/>
          <w:lang w:val="nl-NL"/>
        </w:rPr>
        <w:t xml:space="preserve"> </w:t>
      </w:r>
      <w:r w:rsidRPr="00990570">
        <w:rPr>
          <w:rFonts w:eastAsia="Calibri" w:cs="Arial"/>
          <w:noProof/>
          <w:spacing w:val="-3"/>
          <w:lang w:val="nl-NL"/>
        </w:rPr>
        <w:t>½</w:t>
      </w:r>
      <w:r w:rsidRPr="00990570">
        <w:rPr>
          <w:rFonts w:cs="Arial"/>
          <w:noProof/>
          <w:spacing w:val="-3"/>
          <w:lang w:val="nl-NL"/>
        </w:rPr>
        <w:t xml:space="preserve"> ton</w:t>
      </w:r>
    </w:p>
    <w:p w:rsidR="00990570" w:rsidRPr="00990570" w:rsidRDefault="00990570" w:rsidP="00990570">
      <w:pPr>
        <w:tabs>
          <w:tab w:val="left" w:pos="0"/>
        </w:tabs>
        <w:suppressAutoHyphens/>
        <w:spacing w:after="0"/>
        <w:rPr>
          <w:rFonts w:cs="Arial"/>
          <w:b/>
          <w:bCs/>
          <w:noProof/>
          <w:spacing w:val="-3"/>
          <w:lang w:val="nl-NL"/>
        </w:rPr>
      </w:pPr>
    </w:p>
    <w:p w:rsidR="00990570" w:rsidRPr="00990570" w:rsidRDefault="00990570" w:rsidP="00990570">
      <w:pPr>
        <w:tabs>
          <w:tab w:val="left" w:pos="-1440"/>
          <w:tab w:val="left" w:pos="-720"/>
        </w:tabs>
        <w:suppressAutoHyphens/>
        <w:spacing w:after="0"/>
        <w:rPr>
          <w:rFonts w:cs="Arial"/>
          <w:noProof/>
          <w:spacing w:val="-3"/>
          <w:lang w:val="nl-NL"/>
        </w:rPr>
      </w:pPr>
      <w:r>
        <w:rPr>
          <w:rFonts w:cs="Arial"/>
          <w:noProof/>
          <w:spacing w:val="-3"/>
          <w:lang w:val="nl-NL"/>
        </w:rPr>
        <w:t xml:space="preserve">Opgave van dranken op </w:t>
      </w:r>
      <w:r w:rsidRPr="00990570">
        <w:rPr>
          <w:rFonts w:cs="Arial"/>
          <w:noProof/>
          <w:spacing w:val="-3"/>
          <w:lang w:val="nl-NL"/>
        </w:rPr>
        <w:t>9-10-1696</w:t>
      </w:r>
      <w:r>
        <w:rPr>
          <w:rFonts w:cs="Arial"/>
          <w:noProof/>
          <w:spacing w:val="-3"/>
          <w:lang w:val="nl-NL"/>
        </w:rPr>
        <w:t>:</w:t>
      </w:r>
    </w:p>
    <w:p w:rsidR="00990570" w:rsidRPr="00990570" w:rsidRDefault="00990570" w:rsidP="00990570">
      <w:pPr>
        <w:widowControl w:val="0"/>
        <w:numPr>
          <w:ilvl w:val="0"/>
          <w:numId w:val="37"/>
        </w:numPr>
        <w:tabs>
          <w:tab w:val="left" w:pos="-1440"/>
          <w:tab w:val="left" w:pos="-720"/>
        </w:tabs>
        <w:suppressAutoHyphens/>
        <w:spacing w:after="0"/>
        <w:rPr>
          <w:rFonts w:cs="Arial"/>
          <w:noProof/>
          <w:spacing w:val="-3"/>
          <w:lang w:val="nl-NL"/>
        </w:rPr>
      </w:pPr>
      <w:r w:rsidRPr="00990570">
        <w:rPr>
          <w:rFonts w:cs="Arial"/>
          <w:noProof/>
          <w:spacing w:val="-3"/>
          <w:lang w:val="nl-NL"/>
        </w:rPr>
        <w:t>Aert Donckers, herbergier, verklaert mede sijn brouwgetauw verheurt te hebben aan Roeloff Teunis Roelofs van Kilsdonck</w:t>
      </w:r>
    </w:p>
    <w:p w:rsidR="00990570" w:rsidRPr="00990570" w:rsidRDefault="00990570" w:rsidP="00990570">
      <w:pPr>
        <w:tabs>
          <w:tab w:val="left" w:pos="0"/>
        </w:tabs>
        <w:suppressAutoHyphens/>
        <w:spacing w:after="0"/>
        <w:rPr>
          <w:rFonts w:cs="Arial"/>
          <w:b/>
          <w:bCs/>
          <w:noProof/>
          <w:spacing w:val="-3"/>
          <w:lang w:val="nl-NL"/>
        </w:rPr>
      </w:pPr>
    </w:p>
    <w:p w:rsidR="0073766C" w:rsidRPr="00990570" w:rsidRDefault="0073766C" w:rsidP="00990570">
      <w:pPr>
        <w:tabs>
          <w:tab w:val="left" w:pos="0"/>
        </w:tabs>
        <w:suppressAutoHyphens/>
        <w:spacing w:after="0"/>
        <w:rPr>
          <w:rFonts w:cs="Arial"/>
          <w:b/>
          <w:bCs/>
          <w:noProof/>
          <w:spacing w:val="-3"/>
          <w:lang w:val="nl-NL"/>
        </w:rPr>
      </w:pPr>
    </w:p>
    <w:p w:rsidR="0073766C" w:rsidRPr="00990570" w:rsidRDefault="0073766C" w:rsidP="00990570">
      <w:pPr>
        <w:tabs>
          <w:tab w:val="left" w:pos="-1440"/>
          <w:tab w:val="left" w:pos="-720"/>
        </w:tabs>
        <w:suppressAutoHyphens/>
        <w:spacing w:after="0"/>
        <w:rPr>
          <w:rFonts w:eastAsia="Calibri" w:cs="Arial"/>
          <w:noProof/>
          <w:spacing w:val="-3"/>
          <w:lang w:val="nl-NL"/>
        </w:rPr>
      </w:pPr>
      <w:r w:rsidRPr="00990570">
        <w:rPr>
          <w:rFonts w:eastAsia="Calibri" w:cs="Arial"/>
          <w:noProof/>
          <w:spacing w:val="-3"/>
          <w:lang w:val="nl-NL"/>
        </w:rPr>
        <w:t>In 1699 staat in de resolutieboeken vermeld:</w:t>
      </w:r>
    </w:p>
    <w:p w:rsidR="0073766C" w:rsidRPr="00990570" w:rsidRDefault="0073766C" w:rsidP="00990570">
      <w:pPr>
        <w:widowControl w:val="0"/>
        <w:numPr>
          <w:ilvl w:val="0"/>
          <w:numId w:val="2"/>
        </w:numPr>
        <w:tabs>
          <w:tab w:val="left" w:pos="-1440"/>
          <w:tab w:val="left" w:pos="-720"/>
        </w:tabs>
        <w:suppressAutoHyphens/>
        <w:spacing w:after="0"/>
        <w:rPr>
          <w:rFonts w:eastAsia="Calibri" w:cs="Arial"/>
          <w:noProof/>
          <w:spacing w:val="-3"/>
          <w:lang w:val="nl-NL"/>
        </w:rPr>
      </w:pPr>
      <w:r w:rsidRPr="00990570">
        <w:rPr>
          <w:rFonts w:eastAsia="Calibri" w:cs="Arial"/>
          <w:noProof/>
          <w:spacing w:val="-3"/>
          <w:lang w:val="nl-NL"/>
        </w:rPr>
        <w:t>Aert Donckers heeft zijn ketel aangebracht, volgens de gedane eijck groot 11 tonnen, verklarende als koopbrouwer te zullen brouwen 4 ½ tonnen</w:t>
      </w:r>
    </w:p>
    <w:p w:rsidR="0073766C" w:rsidRPr="00990570" w:rsidRDefault="0073766C" w:rsidP="00990570">
      <w:pPr>
        <w:tabs>
          <w:tab w:val="left" w:pos="-1440"/>
          <w:tab w:val="left" w:pos="-720"/>
        </w:tabs>
        <w:suppressAutoHyphens/>
        <w:spacing w:after="0"/>
        <w:rPr>
          <w:rFonts w:eastAsia="Calibri" w:cs="Arial"/>
          <w:noProof/>
          <w:spacing w:val="-3"/>
          <w:lang w:val="nl-NL"/>
        </w:rPr>
      </w:pPr>
    </w:p>
    <w:p w:rsidR="0073766C" w:rsidRPr="00990570" w:rsidRDefault="0073766C" w:rsidP="00990570">
      <w:pPr>
        <w:tabs>
          <w:tab w:val="left" w:pos="-1440"/>
          <w:tab w:val="left" w:pos="-720"/>
        </w:tabs>
        <w:suppressAutoHyphens/>
        <w:spacing w:after="0"/>
        <w:rPr>
          <w:rFonts w:eastAsia="Calibri" w:cs="Arial"/>
          <w:noProof/>
          <w:spacing w:val="-3"/>
          <w:lang w:val="nl-NL"/>
        </w:rPr>
      </w:pPr>
      <w:r w:rsidRPr="00990570">
        <w:rPr>
          <w:rFonts w:eastAsia="Calibri" w:cs="Arial"/>
          <w:noProof/>
          <w:spacing w:val="-3"/>
          <w:lang w:val="nl-NL"/>
        </w:rPr>
        <w:t>Dezelfde verklaring werd afgelegd in 1701</w:t>
      </w:r>
      <w:r w:rsidR="00434B89" w:rsidRPr="00990570">
        <w:rPr>
          <w:rFonts w:eastAsia="Calibri" w:cs="Arial"/>
          <w:noProof/>
          <w:spacing w:val="-3"/>
          <w:lang w:val="nl-NL"/>
        </w:rPr>
        <w:t xml:space="preserve"> en 1702. Uit een verklaring van</w:t>
      </w:r>
      <w:r w:rsidRPr="00990570">
        <w:rPr>
          <w:rFonts w:eastAsia="Calibri" w:cs="Arial"/>
          <w:noProof/>
          <w:spacing w:val="-3"/>
          <w:lang w:val="nl-NL"/>
        </w:rPr>
        <w:t xml:space="preserve"> 13-10-1706 blijkt dat Aerd Donckers behalve ook brouwde ook tapte:</w:t>
      </w:r>
    </w:p>
    <w:p w:rsidR="0073766C" w:rsidRPr="00990570" w:rsidRDefault="0073766C" w:rsidP="00990570">
      <w:pPr>
        <w:widowControl w:val="0"/>
        <w:numPr>
          <w:ilvl w:val="0"/>
          <w:numId w:val="3"/>
        </w:numPr>
        <w:tabs>
          <w:tab w:val="left" w:pos="-1440"/>
          <w:tab w:val="left" w:pos="-720"/>
        </w:tabs>
        <w:suppressAutoHyphens/>
        <w:spacing w:after="0"/>
        <w:rPr>
          <w:rFonts w:eastAsia="Calibri" w:cs="Arial"/>
          <w:noProof/>
          <w:spacing w:val="-3"/>
          <w:lang w:val="nl-NL"/>
        </w:rPr>
      </w:pPr>
      <w:r w:rsidRPr="00990570">
        <w:rPr>
          <w:rFonts w:eastAsia="Calibri" w:cs="Arial"/>
          <w:noProof/>
          <w:spacing w:val="-3"/>
          <w:lang w:val="nl-NL"/>
        </w:rPr>
        <w:t>Aert Donckers, 1 half-ton bier en een vaatje genever van 28 potten, verklaert te tappen en te brouwen</w:t>
      </w:r>
    </w:p>
    <w:p w:rsidR="00AB48A4" w:rsidRPr="00990570" w:rsidRDefault="00AB48A4" w:rsidP="00990570">
      <w:pPr>
        <w:tabs>
          <w:tab w:val="left" w:pos="0"/>
        </w:tabs>
        <w:suppressAutoHyphens/>
        <w:spacing w:after="0"/>
        <w:rPr>
          <w:rFonts w:cs="Arial"/>
          <w:b/>
          <w:bCs/>
          <w:noProof/>
          <w:spacing w:val="-3"/>
          <w:lang w:val="nl-NL"/>
        </w:rPr>
      </w:pPr>
    </w:p>
    <w:p w:rsidR="00990570" w:rsidRPr="00990570" w:rsidRDefault="00990570" w:rsidP="00990570">
      <w:pPr>
        <w:tabs>
          <w:tab w:val="left" w:pos="-1440"/>
          <w:tab w:val="left" w:pos="-720"/>
        </w:tabs>
        <w:suppressAutoHyphens/>
        <w:spacing w:after="0"/>
        <w:rPr>
          <w:rFonts w:cs="Arial"/>
          <w:noProof/>
          <w:spacing w:val="-3"/>
          <w:lang w:val="nl-NL"/>
        </w:rPr>
      </w:pPr>
      <w:r w:rsidRPr="00990570">
        <w:rPr>
          <w:rFonts w:cs="Arial"/>
          <w:noProof/>
          <w:spacing w:val="-3"/>
          <w:lang w:val="nl-NL"/>
        </w:rPr>
        <w:t>Fol. 202v-204v, 13-10-1706 Belasting, drank</w:t>
      </w:r>
    </w:p>
    <w:p w:rsidR="00990570" w:rsidRPr="00990570" w:rsidRDefault="00990570" w:rsidP="00990570">
      <w:pPr>
        <w:tabs>
          <w:tab w:val="left" w:pos="-1440"/>
          <w:tab w:val="left" w:pos="-720"/>
        </w:tabs>
        <w:suppressAutoHyphens/>
        <w:spacing w:after="0"/>
        <w:rPr>
          <w:rFonts w:cs="Arial"/>
          <w:noProof/>
          <w:spacing w:val="-3"/>
          <w:lang w:val="nl-NL"/>
        </w:rPr>
      </w:pPr>
      <w:r w:rsidRPr="00990570">
        <w:rPr>
          <w:rFonts w:cs="Arial"/>
          <w:noProof/>
          <w:spacing w:val="-3"/>
          <w:lang w:val="nl-NL"/>
        </w:rPr>
        <w:t>Vonten van de dranken over de periode van 1-10-1706 tot 30-9-1707</w:t>
      </w:r>
    </w:p>
    <w:p w:rsidR="00990570" w:rsidRPr="00990570" w:rsidRDefault="00990570" w:rsidP="00990570">
      <w:pPr>
        <w:widowControl w:val="0"/>
        <w:numPr>
          <w:ilvl w:val="0"/>
          <w:numId w:val="3"/>
        </w:numPr>
        <w:tabs>
          <w:tab w:val="left" w:pos="-1440"/>
          <w:tab w:val="left" w:pos="-720"/>
        </w:tabs>
        <w:suppressAutoHyphens/>
        <w:spacing w:after="0"/>
        <w:rPr>
          <w:rFonts w:cs="Arial"/>
          <w:noProof/>
          <w:spacing w:val="-3"/>
          <w:lang w:val="nl-NL"/>
        </w:rPr>
      </w:pPr>
      <w:r w:rsidRPr="00990570">
        <w:rPr>
          <w:rFonts w:cs="Arial"/>
          <w:noProof/>
          <w:spacing w:val="-3"/>
          <w:lang w:val="nl-NL"/>
        </w:rPr>
        <w:t>Aert Donckers, 1 half-ton bier en een vaatje genever van 28 potten, verklaert te tappen en te brouwen</w:t>
      </w:r>
    </w:p>
    <w:p w:rsidR="00990570" w:rsidRPr="00990570" w:rsidRDefault="00990570" w:rsidP="00990570">
      <w:pPr>
        <w:spacing w:after="0"/>
        <w:rPr>
          <w:noProof/>
          <w:lang w:val="nl-NL"/>
        </w:rPr>
      </w:pPr>
    </w:p>
    <w:p w:rsidR="00CC7046" w:rsidRPr="00BD4B48" w:rsidRDefault="00CC7046" w:rsidP="00AF675F">
      <w:pPr>
        <w:tabs>
          <w:tab w:val="left" w:pos="0"/>
        </w:tabs>
        <w:suppressAutoHyphens/>
        <w:spacing w:after="0"/>
        <w:rPr>
          <w:rFonts w:cs="Arial"/>
          <w:bCs/>
          <w:noProof/>
          <w:spacing w:val="-3"/>
          <w:lang w:val="nl-NL"/>
        </w:rPr>
      </w:pPr>
      <w:r w:rsidRPr="00BD4B48">
        <w:rPr>
          <w:rFonts w:cs="Arial"/>
          <w:bCs/>
          <w:noProof/>
          <w:spacing w:val="-3"/>
          <w:lang w:val="nl-NL"/>
        </w:rPr>
        <w:t xml:space="preserve">Op 1-2-1725 </w:t>
      </w:r>
      <w:r w:rsidR="0073766C" w:rsidRPr="00BD4B48">
        <w:rPr>
          <w:rFonts w:cs="Arial"/>
          <w:bCs/>
          <w:noProof/>
          <w:spacing w:val="-3"/>
          <w:lang w:val="nl-NL"/>
        </w:rPr>
        <w:t xml:space="preserve">na het overlijden van Aert Donckers, </w:t>
      </w:r>
      <w:r w:rsidRPr="00BD4B48">
        <w:rPr>
          <w:rFonts w:cs="Arial"/>
          <w:bCs/>
          <w:noProof/>
          <w:spacing w:val="-3"/>
          <w:lang w:val="nl-NL"/>
        </w:rPr>
        <w:t>werd</w:t>
      </w:r>
      <w:r w:rsidR="00AB48A4" w:rsidRPr="00BD4B48">
        <w:rPr>
          <w:rFonts w:cs="Arial"/>
          <w:bCs/>
          <w:noProof/>
          <w:spacing w:val="-3"/>
          <w:lang w:val="nl-NL"/>
        </w:rPr>
        <w:t xml:space="preserve"> het goed verdeeld</w:t>
      </w:r>
      <w:r w:rsidR="00BD4B48">
        <w:rPr>
          <w:rFonts w:cs="Arial"/>
          <w:bCs/>
          <w:noProof/>
          <w:spacing w:val="-3"/>
          <w:lang w:val="nl-NL"/>
        </w:rPr>
        <w:t xml:space="preserve">. </w:t>
      </w:r>
      <w:r w:rsidRPr="00BD4B48">
        <w:rPr>
          <w:rFonts w:cs="Arial"/>
          <w:noProof/>
          <w:lang w:val="nl-NL"/>
        </w:rPr>
        <w:t>Lambert, zoon van Aert Doncquers kreeg toebedeeld:</w:t>
      </w:r>
    </w:p>
    <w:p w:rsidR="00CC7046" w:rsidRPr="00BD4B48" w:rsidRDefault="00CC7046" w:rsidP="00AF675F">
      <w:pPr>
        <w:tabs>
          <w:tab w:val="left" w:pos="7655"/>
        </w:tabs>
        <w:spacing w:after="0"/>
        <w:rPr>
          <w:rFonts w:cs="Arial"/>
          <w:noProof/>
          <w:lang w:val="nl-NL"/>
        </w:rPr>
      </w:pPr>
    </w:p>
    <w:p w:rsidR="00CC7046" w:rsidRPr="00BD4B48" w:rsidRDefault="00CC7046" w:rsidP="00F643EF">
      <w:pPr>
        <w:pStyle w:val="ListParagraph"/>
        <w:numPr>
          <w:ilvl w:val="0"/>
          <w:numId w:val="7"/>
        </w:numPr>
        <w:tabs>
          <w:tab w:val="left" w:pos="7655"/>
        </w:tabs>
        <w:spacing w:after="0"/>
        <w:rPr>
          <w:rFonts w:cs="Arial"/>
          <w:noProof/>
          <w:lang w:val="nl-NL"/>
        </w:rPr>
      </w:pPr>
      <w:r w:rsidRPr="00BD4B48">
        <w:rPr>
          <w:rFonts w:cs="Arial"/>
          <w:noProof/>
          <w:lang w:val="nl-NL"/>
        </w:rPr>
        <w:t>De groote kamer aan de rechter kant int incomen van de huijsinge de Swaan, met de cuijpcamer, de camer boven de poort, ook de kerlder welk in de cuijpcamer is uitcomende, tot de plaats toe, met de solderinge boven deselve camers liggende, als het opliggende dack boven de voornoemde camer en poort te onderhouden en moet onderhouden de twee leije goeten met het schiltje van de hoek van de camer tot aan de voorgevel van het eerste lot. Dit deel moet ook de deur van de groote camer uytcomende in de keucken van ’t eerste lot moeten toemaaken ende zijn zelven plaatst maken op zijne eijgen zolderinge door sijne camers te comen en ook aanstonts ten simepele vermane van Nicolaes, condivident, welcke de andere gedeeltens vant huijs en zoldering de Swaan te deel gevallen, de separatie van de respectieve solders te sijnen costen sal moeten affmaken.</w:t>
      </w:r>
    </w:p>
    <w:p w:rsidR="00CC7046" w:rsidRPr="00BD4B48" w:rsidRDefault="00CC7046" w:rsidP="00AF675F">
      <w:pPr>
        <w:tabs>
          <w:tab w:val="left" w:pos="7655"/>
        </w:tabs>
        <w:spacing w:after="0"/>
        <w:rPr>
          <w:rFonts w:cs="Arial"/>
          <w:noProof/>
          <w:lang w:val="nl-NL"/>
        </w:rPr>
      </w:pPr>
    </w:p>
    <w:p w:rsidR="00CC7046" w:rsidRPr="00BD4B48" w:rsidRDefault="00CC7046" w:rsidP="00F643EF">
      <w:pPr>
        <w:pStyle w:val="ListParagraph"/>
        <w:numPr>
          <w:ilvl w:val="0"/>
          <w:numId w:val="7"/>
        </w:numPr>
        <w:tabs>
          <w:tab w:val="left" w:pos="7655"/>
        </w:tabs>
        <w:spacing w:after="0"/>
        <w:rPr>
          <w:rFonts w:cs="Arial"/>
          <w:noProof/>
          <w:lang w:val="nl-NL"/>
        </w:rPr>
      </w:pPr>
      <w:r w:rsidRPr="00BD4B48">
        <w:rPr>
          <w:rFonts w:cs="Arial"/>
          <w:noProof/>
          <w:lang w:val="nl-NL"/>
        </w:rPr>
        <w:t>De schuur teynden de plaatst met den hoff en boomgaert daar agter gelegen van Jan van den Bosch aff tot aan de pat vant hoff vant eerste lot twee voeten van de plaat van de schuur regt door agter de put bij de brouwwerije. En zal wegen over het eerste lot, ook om water te halen. Het eerste lot zal vrij door zijn poort en plaats naar zijn huis en brouwerij wegen. En dit lot zal ook vrij over de pad van de hof van het eerste lot te voet naast de brouwerij tot op de Agterdijk mogen uitgaan, de weg voor zijn deel van het huis te onderhouden en daardoor vrij te zijn om de rivier de Aa te vegen, wat ten laste blijft van het eerste lot.</w:t>
      </w:r>
    </w:p>
    <w:p w:rsidR="00CC7046" w:rsidRPr="00BD4B48" w:rsidRDefault="00CC7046" w:rsidP="00AF675F">
      <w:pPr>
        <w:tabs>
          <w:tab w:val="left" w:pos="0"/>
        </w:tabs>
        <w:suppressAutoHyphens/>
        <w:spacing w:after="0"/>
        <w:rPr>
          <w:rFonts w:cs="Arial"/>
          <w:bCs/>
          <w:noProof/>
          <w:spacing w:val="-3"/>
          <w:lang w:val="nl-NL"/>
        </w:rPr>
      </w:pPr>
    </w:p>
    <w:p w:rsidR="00CC7046" w:rsidRPr="00BD4B48" w:rsidRDefault="00CC7046" w:rsidP="00AF675F">
      <w:pPr>
        <w:tabs>
          <w:tab w:val="left" w:pos="0"/>
        </w:tabs>
        <w:suppressAutoHyphens/>
        <w:spacing w:after="0"/>
        <w:rPr>
          <w:rFonts w:cs="Arial"/>
          <w:bCs/>
          <w:noProof/>
          <w:spacing w:val="-3"/>
          <w:lang w:val="nl-NL"/>
        </w:rPr>
      </w:pPr>
      <w:r w:rsidRPr="00BD4B48">
        <w:rPr>
          <w:rFonts w:cs="Arial"/>
          <w:bCs/>
          <w:noProof/>
          <w:spacing w:val="-3"/>
          <w:lang w:val="nl-NL"/>
        </w:rPr>
        <w:t xml:space="preserve">Dit deel werd in 1738 aangeduid als: </w:t>
      </w:r>
      <w:r w:rsidRPr="00BD4B48">
        <w:rPr>
          <w:rFonts w:cs="Arial"/>
          <w:noProof/>
          <w:spacing w:val="-3"/>
          <w:lang w:val="nl-NL"/>
        </w:rPr>
        <w:t xml:space="preserve">'camer en hoff aan de Swaan'. </w:t>
      </w:r>
    </w:p>
    <w:p w:rsidR="00CC7046" w:rsidRPr="00BD4B48" w:rsidRDefault="00CC7046" w:rsidP="00AF675F">
      <w:pPr>
        <w:tabs>
          <w:tab w:val="left" w:pos="0"/>
        </w:tabs>
        <w:suppressAutoHyphens/>
        <w:spacing w:after="0"/>
        <w:rPr>
          <w:rFonts w:cs="Arial"/>
          <w:bCs/>
          <w:noProof/>
          <w:spacing w:val="-3"/>
          <w:lang w:val="nl-NL"/>
        </w:rPr>
      </w:pPr>
    </w:p>
    <w:p w:rsidR="00CC7046" w:rsidRPr="00BD4B48" w:rsidRDefault="00CC7046" w:rsidP="00AF675F">
      <w:pPr>
        <w:tabs>
          <w:tab w:val="left" w:pos="0"/>
        </w:tabs>
        <w:suppressAutoHyphens/>
        <w:spacing w:after="0"/>
        <w:rPr>
          <w:rFonts w:cs="Arial"/>
          <w:bCs/>
          <w:noProof/>
          <w:spacing w:val="-3"/>
          <w:lang w:val="nl-NL"/>
        </w:rPr>
      </w:pPr>
      <w:r w:rsidRPr="00BD4B48">
        <w:rPr>
          <w:rFonts w:cs="Arial"/>
          <w:bCs/>
          <w:noProof/>
          <w:spacing w:val="-3"/>
          <w:lang w:val="nl-NL"/>
        </w:rPr>
        <w:t xml:space="preserve">De brouwerij werd toebedeeld aan </w:t>
      </w:r>
      <w:r w:rsidRPr="00BD4B48">
        <w:rPr>
          <w:rFonts w:cs="Arial"/>
          <w:noProof/>
          <w:lang w:val="nl-NL"/>
        </w:rPr>
        <w:t>Nicolaas, zoon van Aert Doncquers:</w:t>
      </w:r>
    </w:p>
    <w:p w:rsidR="00CC7046" w:rsidRPr="00BD4B48" w:rsidRDefault="00CC7046" w:rsidP="00AF675F">
      <w:pPr>
        <w:tabs>
          <w:tab w:val="left" w:pos="0"/>
        </w:tabs>
        <w:suppressAutoHyphens/>
        <w:spacing w:after="0"/>
        <w:rPr>
          <w:rFonts w:cs="Arial"/>
          <w:bCs/>
          <w:noProof/>
          <w:spacing w:val="-3"/>
          <w:lang w:val="nl-NL"/>
        </w:rPr>
      </w:pPr>
    </w:p>
    <w:p w:rsidR="00DC2092" w:rsidRPr="00BD4B48" w:rsidRDefault="00CC7046" w:rsidP="00F643EF">
      <w:pPr>
        <w:pStyle w:val="ListParagraph"/>
        <w:numPr>
          <w:ilvl w:val="0"/>
          <w:numId w:val="5"/>
        </w:numPr>
        <w:tabs>
          <w:tab w:val="left" w:pos="7655"/>
        </w:tabs>
        <w:spacing w:after="0"/>
        <w:rPr>
          <w:rFonts w:cs="Arial"/>
          <w:noProof/>
          <w:lang w:val="nl-NL"/>
        </w:rPr>
      </w:pPr>
      <w:r w:rsidRPr="00BD4B48">
        <w:rPr>
          <w:rFonts w:cs="Arial"/>
          <w:noProof/>
          <w:lang w:val="nl-NL"/>
        </w:rPr>
        <w:t xml:space="preserve">Het huijs met het achterhuijs, gestaan en gelegen  in Veghel in de Straat, genaamd de Swaan, met de twee kelders binnen de ceuken uitkomende, met het vrouwhuijs, ketel, cuypen en met de twee outten en de hoff. Het achterhuis en de brouwerij lagen naast het goed van de weduwe van Dirck van den Tillaar. </w:t>
      </w:r>
    </w:p>
    <w:p w:rsidR="00CC7046" w:rsidRPr="00BD4B48" w:rsidRDefault="00CC7046" w:rsidP="00F643EF">
      <w:pPr>
        <w:pStyle w:val="ListParagraph"/>
        <w:numPr>
          <w:ilvl w:val="0"/>
          <w:numId w:val="5"/>
        </w:numPr>
        <w:tabs>
          <w:tab w:val="left" w:pos="7655"/>
        </w:tabs>
        <w:spacing w:after="0"/>
        <w:rPr>
          <w:rFonts w:cs="Arial"/>
          <w:noProof/>
          <w:lang w:val="nl-NL"/>
        </w:rPr>
      </w:pPr>
      <w:r w:rsidRPr="00BD4B48">
        <w:rPr>
          <w:rFonts w:cs="Arial"/>
          <w:noProof/>
          <w:lang w:val="nl-NL"/>
        </w:rPr>
        <w:t>En want Lambert, condivident, de grote kamer aan de rechtse kant int inkomen en ook de kuijpcamer, bovenpoort enz. is te deel gevallen, zal dit lot vrij en ongehinderd door de poort van het tweede lot en over de missing en naar zijn hof mogen wegen en moet ook het tweede lot laten wegen naar zijn hof met paard en kar en ook te voet, achter uit de hof op de Agterdijck en de ongehinderde toegang on water te halen uit beide putten, zonder de putten mede te hoeven te onderhouden en de straat aan de voorzijde mede te onderhouden en de rivier te vegen.</w:t>
      </w:r>
    </w:p>
    <w:p w:rsidR="00CC7046" w:rsidRPr="00BD4B48" w:rsidRDefault="00CC7046" w:rsidP="00AF675F">
      <w:pPr>
        <w:tabs>
          <w:tab w:val="left" w:pos="0"/>
        </w:tabs>
        <w:suppressAutoHyphens/>
        <w:spacing w:after="0"/>
        <w:rPr>
          <w:rFonts w:cs="Arial"/>
          <w:bCs/>
          <w:noProof/>
          <w:spacing w:val="-3"/>
          <w:lang w:val="nl-NL"/>
        </w:rPr>
      </w:pPr>
    </w:p>
    <w:p w:rsidR="00CC7046" w:rsidRPr="00BD4B48" w:rsidRDefault="00CC7046" w:rsidP="00AF675F">
      <w:pPr>
        <w:tabs>
          <w:tab w:val="left" w:pos="0"/>
        </w:tabs>
        <w:suppressAutoHyphens/>
        <w:spacing w:after="0"/>
        <w:rPr>
          <w:rFonts w:cs="Arial"/>
          <w:noProof/>
          <w:lang w:val="nl-NL"/>
        </w:rPr>
      </w:pPr>
      <w:r w:rsidRPr="00BD4B48">
        <w:rPr>
          <w:rFonts w:cs="Arial"/>
          <w:bCs/>
          <w:noProof/>
          <w:spacing w:val="-3"/>
          <w:lang w:val="nl-NL"/>
        </w:rPr>
        <w:t xml:space="preserve">Op 16-1-1728 werd dit deel omschreven als: </w:t>
      </w:r>
      <w:r w:rsidR="00DC2092" w:rsidRPr="00BD4B48">
        <w:rPr>
          <w:rFonts w:cs="Arial"/>
          <w:bCs/>
          <w:noProof/>
          <w:spacing w:val="-3"/>
          <w:lang w:val="nl-NL"/>
        </w:rPr>
        <w:t>'e</w:t>
      </w:r>
      <w:r w:rsidRPr="00BD4B48">
        <w:rPr>
          <w:rFonts w:cs="Arial"/>
          <w:noProof/>
          <w:lang w:val="nl-NL"/>
        </w:rPr>
        <w:t>en huijs, agterhuijs, gestaan in de Straat, genaamd de Swaan, met het brouwhuijs, keetel en kuijpen</w:t>
      </w:r>
      <w:r w:rsidR="00DC2092" w:rsidRPr="00BD4B48">
        <w:rPr>
          <w:rFonts w:cs="Arial"/>
          <w:noProof/>
          <w:lang w:val="nl-NL"/>
        </w:rPr>
        <w:t>'</w:t>
      </w:r>
      <w:r w:rsidRPr="00BD4B48">
        <w:rPr>
          <w:rFonts w:cs="Arial"/>
          <w:noProof/>
          <w:lang w:val="nl-NL"/>
        </w:rPr>
        <w:t>.</w:t>
      </w:r>
    </w:p>
    <w:p w:rsidR="00DC2092" w:rsidRPr="00BD4B48" w:rsidRDefault="00DC2092" w:rsidP="00AF675F">
      <w:pPr>
        <w:tabs>
          <w:tab w:val="left" w:pos="0"/>
        </w:tabs>
        <w:suppressAutoHyphens/>
        <w:spacing w:after="0"/>
        <w:rPr>
          <w:rFonts w:cs="Arial"/>
          <w:noProof/>
          <w:lang w:val="nl-NL"/>
        </w:rPr>
      </w:pPr>
    </w:p>
    <w:p w:rsidR="00DC2092" w:rsidRPr="00BD4B48" w:rsidRDefault="00DC2092" w:rsidP="00AF675F">
      <w:pPr>
        <w:tabs>
          <w:tab w:val="left" w:pos="0"/>
        </w:tabs>
        <w:suppressAutoHyphens/>
        <w:spacing w:after="0"/>
        <w:rPr>
          <w:rFonts w:cs="Arial"/>
          <w:noProof/>
          <w:lang w:val="nl-NL"/>
        </w:rPr>
      </w:pPr>
      <w:r w:rsidRPr="00BD4B48">
        <w:rPr>
          <w:rFonts w:cs="Arial"/>
          <w:noProof/>
          <w:lang w:val="nl-NL"/>
        </w:rPr>
        <w:t>Eigenaars van de brouwerij waren:</w:t>
      </w:r>
    </w:p>
    <w:p w:rsidR="00CC7046" w:rsidRPr="00BD4B48" w:rsidRDefault="00CC7046" w:rsidP="00AF675F">
      <w:pPr>
        <w:tabs>
          <w:tab w:val="left" w:pos="0"/>
        </w:tabs>
        <w:suppressAutoHyphens/>
        <w:spacing w:after="0"/>
        <w:rPr>
          <w:rFonts w:cs="Arial"/>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DC2092" w:rsidRPr="00BD4B48" w:rsidTr="009A6A4B">
        <w:tc>
          <w:tcPr>
            <w:tcW w:w="5060" w:type="dxa"/>
            <w:shd w:val="clear" w:color="auto" w:fill="D9D9D9" w:themeFill="background1" w:themeFillShade="D9"/>
          </w:tcPr>
          <w:p w:rsidR="00DC2092"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lastRenderedPageBreak/>
              <w:fldChar w:fldCharType="begin"/>
            </w:r>
            <w:r w:rsidR="00DC2092" w:rsidRPr="00BD4B48">
              <w:rPr>
                <w:rFonts w:cs="Arial"/>
                <w:noProof/>
                <w:spacing w:val="-3"/>
                <w:lang w:val="nl-NL"/>
              </w:rPr>
              <w:instrText xml:space="preserve">PRIVATE </w:instrText>
            </w:r>
            <w:r w:rsidRPr="00BD4B48">
              <w:rPr>
                <w:rFonts w:cs="Arial"/>
                <w:noProof/>
                <w:spacing w:val="-3"/>
                <w:lang w:val="nl-NL"/>
              </w:rPr>
              <w:fldChar w:fldCharType="end"/>
            </w:r>
            <w:r w:rsidR="00DC2092" w:rsidRPr="00BD4B48">
              <w:rPr>
                <w:rFonts w:cs="Arial"/>
                <w:b/>
                <w:bCs/>
                <w:noProof/>
                <w:spacing w:val="-3"/>
                <w:lang w:val="nl-NL"/>
              </w:rPr>
              <w:t>Eigenaar:</w:t>
            </w:r>
          </w:p>
          <w:p w:rsidR="00DC2092" w:rsidRPr="00BD4B48" w:rsidRDefault="00DC2092"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DC2092" w:rsidRPr="00BD4B48" w:rsidRDefault="00DC2092"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DC2092" w:rsidRPr="00BD4B48" w:rsidTr="00DC2092">
        <w:tc>
          <w:tcPr>
            <w:tcW w:w="5060" w:type="dxa"/>
          </w:tcPr>
          <w:p w:rsidR="00DC2092" w:rsidRPr="00BD4B48" w:rsidRDefault="00DC2092" w:rsidP="00AF675F">
            <w:pPr>
              <w:tabs>
                <w:tab w:val="left" w:pos="7655"/>
              </w:tabs>
              <w:spacing w:after="0"/>
              <w:rPr>
                <w:rFonts w:cs="Arial"/>
                <w:noProof/>
                <w:lang w:val="nl-NL"/>
              </w:rPr>
            </w:pPr>
            <w:r w:rsidRPr="00BD4B48">
              <w:rPr>
                <w:rFonts w:cs="Arial"/>
                <w:noProof/>
                <w:lang w:val="nl-NL"/>
              </w:rPr>
              <w:t>Nicolaas, zoon van Aert Doncquers</w:t>
            </w:r>
          </w:p>
          <w:p w:rsidR="00DC2092" w:rsidRPr="00BD4B48" w:rsidRDefault="00DC2092" w:rsidP="00AF675F">
            <w:pPr>
              <w:tabs>
                <w:tab w:val="left" w:pos="0"/>
              </w:tabs>
              <w:suppressAutoHyphens/>
              <w:spacing w:after="0"/>
              <w:rPr>
                <w:rFonts w:cs="Arial"/>
                <w:noProof/>
                <w:spacing w:val="-3"/>
                <w:lang w:val="nl-NL"/>
              </w:rPr>
            </w:pPr>
          </w:p>
        </w:tc>
        <w:tc>
          <w:tcPr>
            <w:tcW w:w="3969" w:type="dxa"/>
          </w:tcPr>
          <w:p w:rsidR="00DC2092" w:rsidRPr="00BD4B48" w:rsidRDefault="00DC2092" w:rsidP="00AF675F">
            <w:pPr>
              <w:tabs>
                <w:tab w:val="left" w:pos="7655"/>
              </w:tabs>
              <w:spacing w:after="0"/>
              <w:rPr>
                <w:rFonts w:cs="Arial"/>
                <w:noProof/>
                <w:lang w:val="nl-NL"/>
              </w:rPr>
            </w:pPr>
            <w:r w:rsidRPr="00BD4B48">
              <w:rPr>
                <w:rFonts w:cs="Arial"/>
                <w:noProof/>
                <w:lang w:val="nl-NL"/>
              </w:rPr>
              <w:t>Deling op 1-2-1725</w:t>
            </w:r>
          </w:p>
          <w:p w:rsidR="00DC2092" w:rsidRPr="00BD4B48" w:rsidRDefault="00DC2092"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DC2092" w:rsidRPr="00BD4B48" w:rsidTr="00DC2092">
        <w:tc>
          <w:tcPr>
            <w:tcW w:w="5060" w:type="dxa"/>
          </w:tcPr>
          <w:p w:rsidR="00DC2092" w:rsidRPr="00BD4B48" w:rsidRDefault="00DC2092" w:rsidP="00AF675F">
            <w:pPr>
              <w:tabs>
                <w:tab w:val="left" w:pos="7655"/>
              </w:tabs>
              <w:spacing w:after="0"/>
              <w:rPr>
                <w:rFonts w:cs="Arial"/>
                <w:noProof/>
                <w:lang w:val="nl-NL"/>
              </w:rPr>
            </w:pPr>
            <w:r w:rsidRPr="00BD4B48">
              <w:rPr>
                <w:rFonts w:cs="Arial"/>
                <w:noProof/>
                <w:lang w:val="nl-NL"/>
              </w:rPr>
              <w:t>Johanna Joris Vlaij, heeft haar goederen voor het vruchtgebruik nagelaten aan haar nagelaten man Nicolaas Aert Donckers en haar vier minderjarige kinderen voor het erfrecht. Nicolaas Aert Donckers is nu bruidegom met Jacomijna Jans van Wetten</w:t>
            </w:r>
          </w:p>
          <w:p w:rsidR="00DC2092" w:rsidRPr="00BD4B48" w:rsidRDefault="00DC2092" w:rsidP="00AF675F">
            <w:pPr>
              <w:tabs>
                <w:tab w:val="left" w:pos="7655"/>
              </w:tabs>
              <w:spacing w:after="0"/>
              <w:rPr>
                <w:rFonts w:cs="Arial"/>
                <w:noProof/>
                <w:lang w:val="nl-NL"/>
              </w:rPr>
            </w:pPr>
          </w:p>
        </w:tc>
        <w:tc>
          <w:tcPr>
            <w:tcW w:w="3969" w:type="dxa"/>
          </w:tcPr>
          <w:p w:rsidR="00DC2092" w:rsidRPr="00BD4B48" w:rsidRDefault="00DC2092" w:rsidP="00AF675F">
            <w:pPr>
              <w:tabs>
                <w:tab w:val="left" w:pos="7655"/>
              </w:tabs>
              <w:spacing w:after="0"/>
              <w:rPr>
                <w:rFonts w:cs="Arial"/>
                <w:noProof/>
                <w:lang w:val="nl-NL"/>
              </w:rPr>
            </w:pPr>
            <w:r w:rsidRPr="00BD4B48">
              <w:rPr>
                <w:rFonts w:cs="Arial"/>
                <w:noProof/>
                <w:lang w:val="nl-NL"/>
              </w:rPr>
              <w:t>Inventarisarie van de goederen door Johanna Joris Vlaij op 16-1-1728</w:t>
            </w:r>
          </w:p>
          <w:p w:rsidR="00DC2092" w:rsidRPr="00BD4B48" w:rsidRDefault="00DC2092" w:rsidP="00AF675F">
            <w:pPr>
              <w:tabs>
                <w:tab w:val="left" w:pos="7655"/>
              </w:tabs>
              <w:spacing w:after="0"/>
              <w:rPr>
                <w:rFonts w:cs="Arial"/>
                <w:noProof/>
                <w:lang w:val="nl-NL"/>
              </w:rPr>
            </w:pPr>
          </w:p>
        </w:tc>
      </w:tr>
      <w:tr w:rsidR="00DC2092" w:rsidRPr="00BD4B48" w:rsidTr="00DC2092">
        <w:tc>
          <w:tcPr>
            <w:tcW w:w="5060" w:type="dxa"/>
          </w:tcPr>
          <w:p w:rsidR="00DC2092"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DC2092" w:rsidRPr="00BD4B48">
              <w:rPr>
                <w:rFonts w:cs="Arial"/>
                <w:noProof/>
                <w:spacing w:val="-3"/>
                <w:lang w:val="nl-NL"/>
              </w:rPr>
              <w:instrText xml:space="preserve">PRIVATE </w:instrText>
            </w:r>
            <w:r w:rsidRPr="00BD4B48">
              <w:rPr>
                <w:rFonts w:cs="Arial"/>
                <w:noProof/>
                <w:spacing w:val="-3"/>
                <w:lang w:val="nl-NL"/>
              </w:rPr>
              <w:fldChar w:fldCharType="end"/>
            </w:r>
            <w:r w:rsidR="00DC2092" w:rsidRPr="00BD4B48">
              <w:rPr>
                <w:rFonts w:cs="Arial"/>
                <w:noProof/>
                <w:spacing w:val="-3"/>
                <w:lang w:val="nl-NL"/>
              </w:rPr>
              <w:t>De 4 kinderen van Claes Donkers</w:t>
            </w:r>
          </w:p>
          <w:p w:rsidR="00DC2092" w:rsidRPr="00BD4B48" w:rsidRDefault="00DC2092" w:rsidP="00AF675F">
            <w:pPr>
              <w:tabs>
                <w:tab w:val="left" w:pos="0"/>
              </w:tabs>
              <w:suppressAutoHyphens/>
              <w:spacing w:after="0"/>
              <w:rPr>
                <w:rFonts w:cs="Arial"/>
                <w:noProof/>
                <w:spacing w:val="-3"/>
                <w:lang w:val="nl-NL"/>
              </w:rPr>
            </w:pPr>
          </w:p>
        </w:tc>
        <w:tc>
          <w:tcPr>
            <w:tcW w:w="3969" w:type="dxa"/>
          </w:tcPr>
          <w:p w:rsidR="00DC2092" w:rsidRPr="00BD4B48" w:rsidRDefault="00DC2092"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Vererving 1753-1761</w:t>
            </w:r>
          </w:p>
        </w:tc>
      </w:tr>
      <w:tr w:rsidR="00DC2092" w:rsidRPr="00BD4B48" w:rsidTr="00DC2092">
        <w:tc>
          <w:tcPr>
            <w:tcW w:w="5060" w:type="dxa"/>
          </w:tcPr>
          <w:p w:rsidR="00DC2092"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DC2092" w:rsidRPr="00BD4B48">
              <w:rPr>
                <w:rFonts w:cs="Arial"/>
                <w:noProof/>
                <w:spacing w:val="-3"/>
                <w:lang w:val="nl-NL"/>
              </w:rPr>
              <w:instrText xml:space="preserve">PRIVATE </w:instrText>
            </w:r>
            <w:r w:rsidRPr="00BD4B48">
              <w:rPr>
                <w:rFonts w:cs="Arial"/>
                <w:noProof/>
                <w:spacing w:val="-3"/>
                <w:lang w:val="nl-NL"/>
              </w:rPr>
              <w:fldChar w:fldCharType="end"/>
            </w:r>
            <w:r w:rsidR="00DC2092" w:rsidRPr="00BD4B48">
              <w:rPr>
                <w:rFonts w:cs="Arial"/>
                <w:noProof/>
                <w:spacing w:val="-3"/>
                <w:lang w:val="nl-NL"/>
              </w:rPr>
              <w:t>Joris (1/2) en Johan</w:t>
            </w:r>
            <w:r w:rsidR="00DC2092" w:rsidRPr="00BD4B48">
              <w:rPr>
                <w:rFonts w:cs="Arial"/>
                <w:noProof/>
                <w:spacing w:val="-3"/>
                <w:lang w:val="nl-NL"/>
              </w:rPr>
              <w:softHyphen/>
              <w:t>nis (1/2), kinde</w:t>
            </w:r>
            <w:r w:rsidR="00DC2092" w:rsidRPr="00BD4B48">
              <w:rPr>
                <w:rFonts w:cs="Arial"/>
                <w:noProof/>
                <w:spacing w:val="-3"/>
                <w:lang w:val="nl-NL"/>
              </w:rPr>
              <w:softHyphen/>
              <w:t>ren van Claes Donkers</w:t>
            </w:r>
          </w:p>
          <w:p w:rsidR="00DC2092" w:rsidRPr="00BD4B48" w:rsidRDefault="00DC2092" w:rsidP="00AF675F">
            <w:pPr>
              <w:tabs>
                <w:tab w:val="left" w:pos="0"/>
              </w:tabs>
              <w:suppressAutoHyphens/>
              <w:spacing w:after="0"/>
              <w:rPr>
                <w:rFonts w:cs="Arial"/>
                <w:noProof/>
                <w:spacing w:val="-3"/>
                <w:lang w:val="nl-NL"/>
              </w:rPr>
            </w:pPr>
          </w:p>
        </w:tc>
        <w:tc>
          <w:tcPr>
            <w:tcW w:w="3969" w:type="dxa"/>
          </w:tcPr>
          <w:p w:rsidR="00DC2092" w:rsidRPr="00BD4B48" w:rsidRDefault="00DC2092"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Vererving 1777-1782</w:t>
            </w:r>
          </w:p>
        </w:tc>
      </w:tr>
      <w:tr w:rsidR="00DC2092" w:rsidRPr="00BD4B48" w:rsidTr="00DC2092">
        <w:tc>
          <w:tcPr>
            <w:tcW w:w="5060" w:type="dxa"/>
          </w:tcPr>
          <w:p w:rsidR="00DC2092" w:rsidRPr="00BD4B48" w:rsidRDefault="00DC2092" w:rsidP="00AF675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rFonts w:cs="Arial"/>
                <w:noProof/>
                <w:spacing w:val="-3"/>
                <w:lang w:val="nl-NL"/>
              </w:rPr>
            </w:pPr>
            <w:r w:rsidRPr="00BD4B48">
              <w:rPr>
                <w:rFonts w:cs="Arial"/>
                <w:noProof/>
                <w:spacing w:val="-3"/>
                <w:lang w:val="nl-NL"/>
              </w:rPr>
              <w:t xml:space="preserve">Rudolph Schippers en Jan Trimbosch. Rudolph Schippers aangekomen de helft bij transport op 3-4-1782 </w:t>
            </w:r>
            <w:r w:rsidR="005B7430" w:rsidRPr="00BD4B48">
              <w:rPr>
                <w:rFonts w:cs="Arial"/>
                <w:noProof/>
                <w:spacing w:val="-3"/>
                <w:lang w:val="nl-NL"/>
              </w:rPr>
              <w:t xml:space="preserve">van Johannis Donckers </w:t>
            </w:r>
            <w:r w:rsidRPr="00BD4B48">
              <w:rPr>
                <w:rFonts w:cs="Arial"/>
                <w:noProof/>
                <w:spacing w:val="-3"/>
                <w:lang w:val="nl-NL"/>
              </w:rPr>
              <w:t>en Jan Trimbosch van Francis Joosten op 31-1-1782</w:t>
            </w:r>
          </w:p>
          <w:p w:rsidR="00DC2092" w:rsidRPr="00BD4B48" w:rsidRDefault="00DC2092" w:rsidP="00AF675F">
            <w:pPr>
              <w:tabs>
                <w:tab w:val="left" w:pos="0"/>
              </w:tabs>
              <w:suppressAutoHyphens/>
              <w:spacing w:after="0"/>
              <w:rPr>
                <w:rFonts w:cs="Arial"/>
                <w:noProof/>
                <w:spacing w:val="-3"/>
                <w:lang w:val="nl-NL"/>
              </w:rPr>
            </w:pPr>
          </w:p>
        </w:tc>
        <w:tc>
          <w:tcPr>
            <w:tcW w:w="3969" w:type="dxa"/>
          </w:tcPr>
          <w:p w:rsidR="00DC2092" w:rsidRPr="00BD4B48" w:rsidRDefault="00DC2092" w:rsidP="00AF675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rFonts w:cs="Arial"/>
                <w:noProof/>
                <w:spacing w:val="-3"/>
                <w:lang w:val="nl-NL"/>
              </w:rPr>
            </w:pPr>
            <w:r w:rsidRPr="00BD4B48">
              <w:rPr>
                <w:rFonts w:cs="Arial"/>
                <w:noProof/>
                <w:spacing w:val="-3"/>
                <w:lang w:val="nl-NL"/>
              </w:rPr>
              <w:t>Vermeld op 9-4-1782</w:t>
            </w:r>
          </w:p>
          <w:p w:rsidR="00DC2092" w:rsidRPr="00BD4B48" w:rsidRDefault="00DC2092"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bl>
    <w:p w:rsidR="00CC7046" w:rsidRPr="00BD4B48" w:rsidRDefault="00CC7046" w:rsidP="00AF675F">
      <w:pPr>
        <w:tabs>
          <w:tab w:val="left" w:pos="0"/>
        </w:tabs>
        <w:suppressAutoHyphens/>
        <w:spacing w:after="0"/>
        <w:rPr>
          <w:rFonts w:cs="Arial"/>
          <w:bCs/>
          <w:noProof/>
          <w:spacing w:val="-3"/>
          <w:lang w:val="nl-NL"/>
        </w:rPr>
      </w:pPr>
    </w:p>
    <w:p w:rsidR="00CC7046" w:rsidRPr="00BD4B48" w:rsidRDefault="00CC7046" w:rsidP="00AF675F">
      <w:pPr>
        <w:tabs>
          <w:tab w:val="left" w:pos="0"/>
        </w:tabs>
        <w:suppressAutoHyphens/>
        <w:spacing w:after="0"/>
        <w:rPr>
          <w:rFonts w:cs="Arial"/>
          <w:bCs/>
          <w:noProof/>
          <w:spacing w:val="-3"/>
          <w:lang w:val="nl-NL"/>
        </w:rPr>
      </w:pPr>
    </w:p>
    <w:p w:rsidR="00831A7B" w:rsidRPr="00BD4B48" w:rsidRDefault="00831A7B" w:rsidP="00AF675F">
      <w:pPr>
        <w:tabs>
          <w:tab w:val="left" w:pos="0"/>
        </w:tabs>
        <w:suppressAutoHyphens/>
        <w:spacing w:after="0"/>
        <w:rPr>
          <w:rFonts w:cs="Arial"/>
          <w:bCs/>
          <w:noProof/>
          <w:spacing w:val="-3"/>
          <w:lang w:val="nl-NL"/>
        </w:rPr>
      </w:pPr>
      <w:r w:rsidRPr="00BD4B48">
        <w:rPr>
          <w:rFonts w:cs="Arial"/>
          <w:bCs/>
          <w:noProof/>
          <w:spacing w:val="-3"/>
          <w:lang w:val="nl-NL"/>
        </w:rPr>
        <w:t xml:space="preserve">Wanneer is aan deze brouwerij een einde gekomen? </w:t>
      </w:r>
      <w:r w:rsidR="008E5BFB" w:rsidRPr="00BD4B48">
        <w:rPr>
          <w:rFonts w:cs="Arial"/>
          <w:bCs/>
          <w:noProof/>
          <w:spacing w:val="-3"/>
          <w:lang w:val="nl-NL"/>
        </w:rPr>
        <w:t>Claes Donckers</w:t>
      </w:r>
      <w:r w:rsidR="00B20862" w:rsidRPr="00BD4B48">
        <w:rPr>
          <w:rFonts w:cs="Arial"/>
          <w:bCs/>
          <w:noProof/>
          <w:spacing w:val="-3"/>
          <w:lang w:val="nl-NL"/>
        </w:rPr>
        <w:t xml:space="preserve"> is nog brouwer geweest in dit huis</w:t>
      </w:r>
      <w:r w:rsidR="00434B89">
        <w:rPr>
          <w:rFonts w:cs="Arial"/>
          <w:bCs/>
          <w:noProof/>
          <w:spacing w:val="-3"/>
          <w:lang w:val="nl-NL"/>
        </w:rPr>
        <w:t>. De brouwerij wordt ook g</w:t>
      </w:r>
      <w:r w:rsidR="008E5BFB" w:rsidRPr="00BD4B48">
        <w:rPr>
          <w:rFonts w:cs="Arial"/>
          <w:bCs/>
          <w:noProof/>
          <w:spacing w:val="-3"/>
          <w:lang w:val="nl-NL"/>
        </w:rPr>
        <w:t>enoemd in een beschrijving uit 1728.</w:t>
      </w:r>
      <w:r w:rsidR="0073766C" w:rsidRPr="00BD4B48">
        <w:rPr>
          <w:rFonts w:cs="Arial"/>
          <w:bCs/>
          <w:noProof/>
          <w:spacing w:val="-3"/>
          <w:lang w:val="nl-NL"/>
        </w:rPr>
        <w:t xml:space="preserve"> Op 23-9-1754 legde Claes Donckers, oud 68 jaren, van beroep 'huijsbrouwer,' een verklaring af over een boete die hij kreeg.</w:t>
      </w:r>
    </w:p>
    <w:p w:rsidR="00831A7B" w:rsidRPr="00BD4B48" w:rsidRDefault="00831A7B" w:rsidP="00AF675F">
      <w:pPr>
        <w:tabs>
          <w:tab w:val="left" w:pos="0"/>
        </w:tabs>
        <w:suppressAutoHyphens/>
        <w:spacing w:after="0"/>
        <w:rPr>
          <w:rFonts w:cs="Arial"/>
          <w:bCs/>
          <w:noProof/>
          <w:spacing w:val="-3"/>
          <w:lang w:val="nl-NL"/>
        </w:rPr>
      </w:pPr>
    </w:p>
    <w:p w:rsidR="008E5BFB" w:rsidRPr="00BD4B48" w:rsidRDefault="0073766C" w:rsidP="00F643EF">
      <w:pPr>
        <w:pStyle w:val="ListParagraph"/>
        <w:numPr>
          <w:ilvl w:val="0"/>
          <w:numId w:val="8"/>
        </w:numPr>
        <w:tabs>
          <w:tab w:val="left" w:pos="7020"/>
        </w:tabs>
        <w:spacing w:after="0"/>
        <w:rPr>
          <w:rFonts w:eastAsia="Calibri" w:cs="Arial"/>
          <w:noProof/>
          <w:lang w:val="nl-NL"/>
        </w:rPr>
      </w:pPr>
      <w:r w:rsidRPr="00BD4B48">
        <w:rPr>
          <w:rFonts w:eastAsia="Calibri" w:cs="Arial"/>
          <w:noProof/>
          <w:lang w:val="nl-NL"/>
        </w:rPr>
        <w:t>Hij verklaarde: 'dat tyde van de voors</w:t>
      </w:r>
      <w:r w:rsidR="008E5BFB" w:rsidRPr="00BD4B48">
        <w:rPr>
          <w:rFonts w:eastAsia="Calibri" w:cs="Arial"/>
          <w:noProof/>
          <w:lang w:val="nl-NL"/>
        </w:rPr>
        <w:t xml:space="preserve">creven soogenaamde visitatie gedaan by den jongen Bokholt, waar by waren twee persoonen, eenen genaamt Geerit, passeerende voor syn knegt, en nog een die hy hoorde noemen Van Delsde. Dat door haar de kelder wierde geopent en daar in gegaan opgemelte drye persoonen en wederom uytcomende, zeyde daar inne te hebben bevonden drije ongeykte vaten. Dat hy deponent gemelte Bokholt aanspreeckende seyde: </w:t>
      </w:r>
      <w:r w:rsidR="008E5BFB" w:rsidRPr="00BD4B48">
        <w:rPr>
          <w:rFonts w:eastAsia="Calibri" w:cs="Arial"/>
          <w:i/>
          <w:noProof/>
          <w:lang w:val="nl-NL"/>
        </w:rPr>
        <w:t>“Mijn heer, dat zijn vaten die eenen huijsman alhier met name Philip Wijnen, een herbergier, voor wien ik heb gebrouwen, toecomt. Die heeft die vaten omdat hij die neffens zijne andere in zijnen kelder niet conde plaatsen, alhier soo lang gelaten, ’t geene ik met eede presenteere te bevestigen,”</w:t>
      </w:r>
      <w:r w:rsidR="008E5BFB" w:rsidRPr="00BD4B48">
        <w:rPr>
          <w:rFonts w:eastAsia="Calibri" w:cs="Arial"/>
          <w:noProof/>
          <w:lang w:val="nl-NL"/>
        </w:rPr>
        <w:t xml:space="preserve"> en ook soo, </w:t>
      </w:r>
      <w:r w:rsidR="008E5BFB" w:rsidRPr="00BD4B48">
        <w:rPr>
          <w:rFonts w:eastAsia="Calibri" w:cs="Arial"/>
          <w:i/>
          <w:noProof/>
          <w:lang w:val="nl-NL"/>
        </w:rPr>
        <w:t>“sijnt geen halve tonnen, maar het zijn alle drije azijn vaaten.”</w:t>
      </w:r>
      <w:r w:rsidR="008E5BFB" w:rsidRPr="00BD4B48">
        <w:rPr>
          <w:rFonts w:eastAsia="Calibri" w:cs="Arial"/>
          <w:noProof/>
          <w:lang w:val="nl-NL"/>
        </w:rPr>
        <w:t xml:space="preserve"> Dat hoe seer hij sulx voordroeg, en na waarheijt presenteerde te bevestige, wiert daar na niet geluijstert, in tegendeel, zeijde Bokholt: </w:t>
      </w:r>
      <w:r w:rsidR="008E5BFB" w:rsidRPr="00BD4B48">
        <w:rPr>
          <w:rFonts w:eastAsia="Calibri" w:cs="Arial"/>
          <w:i/>
          <w:noProof/>
          <w:lang w:val="nl-NL"/>
        </w:rPr>
        <w:t>“Ik calangiere u voor de boete van tzestig gulden.”</w:t>
      </w:r>
      <w:r w:rsidR="008E5BFB" w:rsidRPr="00BD4B48">
        <w:rPr>
          <w:rFonts w:eastAsia="Calibri" w:cs="Arial"/>
          <w:noProof/>
          <w:lang w:val="nl-NL"/>
        </w:rPr>
        <w:t xml:space="preserve"> Dat hij deponent eenig weeken daer na de pretense bo</w:t>
      </w:r>
      <w:r w:rsidR="00032F6E" w:rsidRPr="00BD4B48">
        <w:rPr>
          <w:rFonts w:eastAsia="Calibri" w:cs="Arial"/>
          <w:noProof/>
          <w:lang w:val="nl-NL"/>
        </w:rPr>
        <w:t>e</w:t>
      </w:r>
      <w:r w:rsidR="008E5BFB" w:rsidRPr="00BD4B48">
        <w:rPr>
          <w:rFonts w:eastAsia="Calibri" w:cs="Arial"/>
          <w:noProof/>
          <w:lang w:val="nl-NL"/>
        </w:rPr>
        <w:t xml:space="preserve">ten, om geen verdere moijelykheden te hebben te S’ Bosch heeft wesen affmaken </w:t>
      </w:r>
      <w:r w:rsidRPr="00BD4B48">
        <w:rPr>
          <w:rFonts w:eastAsia="Calibri" w:cs="Arial"/>
          <w:noProof/>
          <w:lang w:val="nl-NL"/>
        </w:rPr>
        <w:t>en dienswegens aan den oude ykm</w:t>
      </w:r>
      <w:r w:rsidR="008E5BFB" w:rsidRPr="00BD4B48">
        <w:rPr>
          <w:rFonts w:eastAsia="Calibri" w:cs="Arial"/>
          <w:noProof/>
          <w:lang w:val="nl-NL"/>
        </w:rPr>
        <w:t>eester Bokh</w:t>
      </w:r>
      <w:r w:rsidRPr="00BD4B48">
        <w:rPr>
          <w:rFonts w:eastAsia="Calibri" w:cs="Arial"/>
          <w:noProof/>
          <w:lang w:val="nl-NL"/>
        </w:rPr>
        <w:t>olt betaalt vier goude ducaten.'</w:t>
      </w:r>
    </w:p>
    <w:p w:rsidR="00831A7B" w:rsidRPr="00BD4B48" w:rsidRDefault="00831A7B" w:rsidP="00AF675F">
      <w:pPr>
        <w:tabs>
          <w:tab w:val="left" w:pos="0"/>
        </w:tabs>
        <w:suppressAutoHyphens/>
        <w:spacing w:after="0"/>
        <w:rPr>
          <w:rFonts w:cs="Arial"/>
          <w:bCs/>
          <w:noProof/>
          <w:spacing w:val="-3"/>
          <w:lang w:val="nl-NL"/>
        </w:rPr>
      </w:pPr>
    </w:p>
    <w:p w:rsidR="0073766C" w:rsidRPr="00BD4B48" w:rsidRDefault="00B20862" w:rsidP="00AF675F">
      <w:pPr>
        <w:tabs>
          <w:tab w:val="left" w:pos="-1440"/>
          <w:tab w:val="left" w:pos="-720"/>
        </w:tabs>
        <w:suppressAutoHyphens/>
        <w:spacing w:after="0"/>
        <w:rPr>
          <w:rFonts w:eastAsia="Calibri" w:cs="Arial"/>
          <w:noProof/>
          <w:spacing w:val="-3"/>
          <w:lang w:val="nl-NL"/>
        </w:rPr>
      </w:pPr>
      <w:r w:rsidRPr="00BD4B48">
        <w:rPr>
          <w:rFonts w:eastAsia="Calibri" w:cs="Arial"/>
          <w:noProof/>
          <w:spacing w:val="-3"/>
          <w:lang w:val="nl-NL"/>
        </w:rPr>
        <w:t>Op 29-1-1756 noemden de schepenen van Veghel onder de brouwerijen ook: 'een nu toebehorende aan Claas Donckers, tevoren desselfs vader'.</w:t>
      </w:r>
      <w:r w:rsidR="00D8648D" w:rsidRPr="00BD4B48">
        <w:rPr>
          <w:rFonts w:eastAsia="Calibri" w:cs="Arial"/>
          <w:noProof/>
          <w:spacing w:val="-3"/>
          <w:lang w:val="nl-NL"/>
        </w:rPr>
        <w:t xml:space="preserve"> </w:t>
      </w:r>
      <w:r w:rsidR="0073766C" w:rsidRPr="00BD4B48">
        <w:rPr>
          <w:rFonts w:cs="Arial"/>
          <w:bCs/>
          <w:noProof/>
          <w:spacing w:val="-3"/>
          <w:lang w:val="nl-NL"/>
        </w:rPr>
        <w:t xml:space="preserve">Claas Donckers heeft als brouwer dit huis bewoond. </w:t>
      </w:r>
      <w:r w:rsidR="00D8648D" w:rsidRPr="00BD4B48">
        <w:rPr>
          <w:rFonts w:cs="Arial"/>
          <w:bCs/>
          <w:noProof/>
          <w:spacing w:val="-3"/>
          <w:lang w:val="nl-NL"/>
        </w:rPr>
        <w:t xml:space="preserve">Hij werd op 16 april 1760 begraven: 'Klaas Donkers, laat vrou en 5 kinderen na'. </w:t>
      </w:r>
    </w:p>
    <w:p w:rsidR="0073766C" w:rsidRPr="00BD4B48" w:rsidRDefault="0073766C" w:rsidP="00AF675F">
      <w:pPr>
        <w:tabs>
          <w:tab w:val="left" w:pos="0"/>
        </w:tabs>
        <w:suppressAutoHyphens/>
        <w:spacing w:after="0"/>
        <w:rPr>
          <w:rFonts w:cs="Arial"/>
          <w:bCs/>
          <w:noProof/>
          <w:spacing w:val="-3"/>
          <w:lang w:val="nl-NL"/>
        </w:rPr>
      </w:pPr>
    </w:p>
    <w:p w:rsidR="00D8648D" w:rsidRPr="00BD4B48" w:rsidRDefault="00D8648D" w:rsidP="00AF675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rFonts w:cs="Arial"/>
          <w:bCs/>
          <w:noProof/>
          <w:spacing w:val="-3"/>
          <w:lang w:val="nl-NL"/>
        </w:rPr>
      </w:pPr>
      <w:r w:rsidRPr="00BD4B48">
        <w:rPr>
          <w:rFonts w:cs="Arial"/>
          <w:bCs/>
          <w:noProof/>
          <w:spacing w:val="-3"/>
          <w:lang w:val="nl-NL"/>
        </w:rPr>
        <w:lastRenderedPageBreak/>
        <w:t xml:space="preserve">Op 9-4-1782 werd het goed verdeeld tussen Rudolph Schippers en Jan Trimbosch. Jan Trimbosch kreeg toebedeeld: </w:t>
      </w:r>
    </w:p>
    <w:p w:rsidR="00D8648D" w:rsidRPr="00BD4B48" w:rsidRDefault="00D8648D" w:rsidP="00AF675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rFonts w:cs="Arial"/>
          <w:bCs/>
          <w:noProof/>
          <w:spacing w:val="-3"/>
          <w:lang w:val="nl-NL"/>
        </w:rPr>
      </w:pPr>
    </w:p>
    <w:p w:rsidR="00D8648D" w:rsidRPr="00BD4B48" w:rsidRDefault="00D8648D" w:rsidP="00F643EF">
      <w:pPr>
        <w:pStyle w:val="ListParagraph"/>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rFonts w:cs="Arial"/>
          <w:noProof/>
          <w:spacing w:val="-3"/>
          <w:lang w:val="nl-NL"/>
        </w:rPr>
      </w:pPr>
      <w:r w:rsidRPr="00BD4B48">
        <w:rPr>
          <w:rFonts w:cs="Arial"/>
          <w:noProof/>
          <w:spacing w:val="-3"/>
          <w:lang w:val="nl-NL"/>
        </w:rPr>
        <w:t>Een klein huisje, bestaande uit 3 woningen, met den hof, achter de huysinge van het 1</w:t>
      </w:r>
      <w:r w:rsidRPr="00BD4B48">
        <w:rPr>
          <w:rFonts w:cs="Arial"/>
          <w:noProof/>
          <w:spacing w:val="-3"/>
          <w:vertAlign w:val="superscript"/>
          <w:lang w:val="nl-NL"/>
        </w:rPr>
        <w:t>e</w:t>
      </w:r>
      <w:r w:rsidRPr="00BD4B48">
        <w:rPr>
          <w:rFonts w:cs="Arial"/>
          <w:noProof/>
          <w:spacing w:val="-3"/>
          <w:lang w:val="nl-NL"/>
        </w:rPr>
        <w:t xml:space="preserve"> lot (Rudolph Schippers), genaamd De Swaen, groot ca. ¼ lopens, gelegen in de Straet. Dit deel moet wegen over het goed van Jan Bouwens en over het deel van het 1</w:t>
      </w:r>
      <w:r w:rsidRPr="00BD4B48">
        <w:rPr>
          <w:rFonts w:cs="Arial"/>
          <w:noProof/>
          <w:spacing w:val="-3"/>
          <w:vertAlign w:val="superscript"/>
          <w:lang w:val="nl-NL"/>
        </w:rPr>
        <w:t>e</w:t>
      </w:r>
      <w:r w:rsidRPr="00BD4B48">
        <w:rPr>
          <w:rFonts w:cs="Arial"/>
          <w:noProof/>
          <w:spacing w:val="-3"/>
          <w:lang w:val="nl-NL"/>
        </w:rPr>
        <w:t xml:space="preserve"> lot (Rudolph Schippers) en mag zijn water uit de put van het 1</w:t>
      </w:r>
      <w:r w:rsidRPr="00BD4B48">
        <w:rPr>
          <w:rFonts w:cs="Arial"/>
          <w:noProof/>
          <w:spacing w:val="-3"/>
          <w:vertAlign w:val="superscript"/>
          <w:lang w:val="nl-NL"/>
        </w:rPr>
        <w:t>e</w:t>
      </w:r>
      <w:r w:rsidRPr="00BD4B48">
        <w:rPr>
          <w:rFonts w:cs="Arial"/>
          <w:noProof/>
          <w:spacing w:val="-3"/>
          <w:lang w:val="nl-NL"/>
        </w:rPr>
        <w:t xml:space="preserve"> lot halen.</w:t>
      </w:r>
    </w:p>
    <w:p w:rsidR="00D8648D" w:rsidRPr="00BD4B48" w:rsidRDefault="00D8648D" w:rsidP="00AF675F">
      <w:pPr>
        <w:tabs>
          <w:tab w:val="left" w:pos="0"/>
        </w:tabs>
        <w:suppressAutoHyphens/>
        <w:spacing w:after="0"/>
        <w:rPr>
          <w:rFonts w:cs="Arial"/>
          <w:bCs/>
          <w:noProof/>
          <w:spacing w:val="-3"/>
          <w:lang w:val="nl-NL"/>
        </w:rPr>
      </w:pPr>
    </w:p>
    <w:p w:rsidR="00D8648D" w:rsidRPr="00BD4B48" w:rsidRDefault="00D8648D" w:rsidP="00AF675F">
      <w:pPr>
        <w:tabs>
          <w:tab w:val="left" w:pos="0"/>
        </w:tabs>
        <w:suppressAutoHyphens/>
        <w:spacing w:after="0"/>
        <w:rPr>
          <w:rFonts w:cs="Arial"/>
          <w:bCs/>
          <w:noProof/>
          <w:spacing w:val="-3"/>
          <w:lang w:val="nl-NL"/>
        </w:rPr>
      </w:pPr>
      <w:r w:rsidRPr="00BD4B48">
        <w:rPr>
          <w:rFonts w:cs="Arial"/>
          <w:bCs/>
          <w:noProof/>
          <w:spacing w:val="-3"/>
          <w:lang w:val="nl-NL"/>
        </w:rPr>
        <w:t>Rudolph Schippers kreeg toebedeeld:</w:t>
      </w:r>
    </w:p>
    <w:p w:rsidR="00D8648D" w:rsidRPr="00BD4B48" w:rsidRDefault="00D8648D" w:rsidP="00AF675F">
      <w:pPr>
        <w:tabs>
          <w:tab w:val="left" w:pos="0"/>
        </w:tabs>
        <w:suppressAutoHyphens/>
        <w:spacing w:after="0"/>
        <w:rPr>
          <w:rFonts w:cs="Arial"/>
          <w:bCs/>
          <w:noProof/>
          <w:spacing w:val="-3"/>
          <w:lang w:val="nl-NL"/>
        </w:rPr>
      </w:pPr>
    </w:p>
    <w:p w:rsidR="00D8648D" w:rsidRPr="00BD4B48" w:rsidRDefault="00D8648D" w:rsidP="00F643EF">
      <w:pPr>
        <w:pStyle w:val="ListParagraph"/>
        <w:numPr>
          <w:ilvl w:val="0"/>
          <w:numId w:val="8"/>
        </w:numPr>
        <w:tabs>
          <w:tab w:val="left" w:pos="0"/>
        </w:tabs>
        <w:suppressAutoHyphens/>
        <w:spacing w:after="0"/>
        <w:rPr>
          <w:rFonts w:cs="Arial"/>
          <w:bCs/>
          <w:noProof/>
          <w:spacing w:val="-3"/>
          <w:lang w:val="nl-NL"/>
        </w:rPr>
      </w:pPr>
      <w:r w:rsidRPr="00BD4B48">
        <w:rPr>
          <w:rFonts w:cs="Arial"/>
          <w:noProof/>
          <w:spacing w:val="-3"/>
          <w:lang w:val="nl-NL"/>
        </w:rPr>
        <w:t>De voorste huysinge en hof, afgepaalt van de rest, van ouds genaamd De Swaen, groot ca. 4 lopens, gelegen in de Straet. Dit lot mag het water halen uit de put op het deel van Jan Trimbosch en ook over de hof van Jan Trimbosch zijn utgang op de voetpad die daar neven loopt, hebben.</w:t>
      </w:r>
    </w:p>
    <w:p w:rsidR="00D8648D" w:rsidRPr="00BD4B48" w:rsidRDefault="00D8648D" w:rsidP="00AF675F">
      <w:pPr>
        <w:tabs>
          <w:tab w:val="left" w:pos="0"/>
        </w:tabs>
        <w:suppressAutoHyphens/>
        <w:spacing w:after="0"/>
        <w:rPr>
          <w:rFonts w:cs="Arial"/>
          <w:bCs/>
          <w:noProof/>
          <w:spacing w:val="-3"/>
          <w:lang w:val="nl-NL"/>
        </w:rPr>
      </w:pPr>
    </w:p>
    <w:p w:rsidR="00D8648D" w:rsidRPr="00BD4B48" w:rsidRDefault="00D8648D" w:rsidP="00AF675F">
      <w:pPr>
        <w:tabs>
          <w:tab w:val="left" w:pos="0"/>
        </w:tabs>
        <w:suppressAutoHyphens/>
        <w:spacing w:after="0"/>
        <w:rPr>
          <w:rFonts w:cs="Arial"/>
          <w:bCs/>
          <w:noProof/>
          <w:spacing w:val="-3"/>
          <w:lang w:val="nl-NL"/>
        </w:rPr>
      </w:pPr>
      <w:r w:rsidRPr="00BD4B48">
        <w:rPr>
          <w:rFonts w:cs="Arial"/>
          <w:bCs/>
          <w:noProof/>
          <w:spacing w:val="-3"/>
          <w:lang w:val="nl-NL"/>
        </w:rPr>
        <w:t>Van een brouwerij is bij deze deling geen sprake meer. Er is een inspectie van 17-4-1782 bewaard gebleven van het huis dat Rud</w:t>
      </w:r>
      <w:r w:rsidR="005B0530">
        <w:rPr>
          <w:rFonts w:cs="Arial"/>
          <w:bCs/>
          <w:noProof/>
          <w:spacing w:val="-3"/>
          <w:lang w:val="nl-NL"/>
        </w:rPr>
        <w:t>o</w:t>
      </w:r>
      <w:r w:rsidRPr="00BD4B48">
        <w:rPr>
          <w:rFonts w:cs="Arial"/>
          <w:bCs/>
          <w:noProof/>
          <w:spacing w:val="-3"/>
          <w:lang w:val="nl-NL"/>
        </w:rPr>
        <w:t xml:space="preserve">lph Schippers </w:t>
      </w:r>
      <w:r w:rsidR="005B0530">
        <w:rPr>
          <w:rFonts w:cs="Arial"/>
          <w:bCs/>
          <w:noProof/>
          <w:spacing w:val="-3"/>
          <w:lang w:val="nl-NL"/>
        </w:rPr>
        <w:t>in 1782 toebedeeld kreeg</w:t>
      </w:r>
      <w:r w:rsidRPr="00BD4B48">
        <w:rPr>
          <w:rFonts w:cs="Arial"/>
          <w:bCs/>
          <w:noProof/>
          <w:spacing w:val="-3"/>
          <w:lang w:val="nl-NL"/>
        </w:rPr>
        <w:t>. Het dak was van stro, het huis gebouwd van gebinten. Tussen</w:t>
      </w:r>
      <w:r w:rsidR="005B0530">
        <w:rPr>
          <w:rFonts w:cs="Arial"/>
          <w:bCs/>
          <w:noProof/>
          <w:spacing w:val="-3"/>
          <w:lang w:val="nl-NL"/>
        </w:rPr>
        <w:t xml:space="preserve"> de huizen bevond zich een bran</w:t>
      </w:r>
      <w:r w:rsidRPr="00BD4B48">
        <w:rPr>
          <w:rFonts w:cs="Arial"/>
          <w:bCs/>
          <w:noProof/>
          <w:spacing w:val="-3"/>
          <w:lang w:val="nl-NL"/>
        </w:rPr>
        <w:t>dmuur met een grote dubbele schouw en schoorsteen. Het huis had een zolder en een est om mout te drogen, kennelijk een deel van de zolder. Deze noutest was een overblijfsel van de brouwerij. Het huis had een achterhuis en een vertr</w:t>
      </w:r>
      <w:r w:rsidR="005B0530">
        <w:rPr>
          <w:rFonts w:cs="Arial"/>
          <w:bCs/>
          <w:noProof/>
          <w:spacing w:val="-3"/>
          <w:lang w:val="nl-NL"/>
        </w:rPr>
        <w:t>e</w:t>
      </w:r>
      <w:r w:rsidRPr="00BD4B48">
        <w:rPr>
          <w:rFonts w:cs="Arial"/>
          <w:bCs/>
          <w:noProof/>
          <w:spacing w:val="-3"/>
          <w:lang w:val="nl-NL"/>
        </w:rPr>
        <w:t xml:space="preserve">k genaamd de stoof met een zolder, een bedstee en glazen ruiten. Er was een kleine gewelfde achterkelder waarboven een kamer met bedsteden en kleerkasten. Het huis </w:t>
      </w:r>
      <w:r w:rsidR="005B0530">
        <w:rPr>
          <w:rFonts w:cs="Arial"/>
          <w:bCs/>
          <w:noProof/>
          <w:spacing w:val="-3"/>
          <w:lang w:val="nl-NL"/>
        </w:rPr>
        <w:t xml:space="preserve">had </w:t>
      </w:r>
      <w:r w:rsidRPr="00BD4B48">
        <w:rPr>
          <w:rFonts w:cs="Arial"/>
          <w:bCs/>
          <w:noProof/>
          <w:spacing w:val="-3"/>
          <w:lang w:val="nl-NL"/>
        </w:rPr>
        <w:t>ook een grote voorkelder met ook een keldertrap. Ook boven deze kelder bevond zich een kamer.</w:t>
      </w:r>
    </w:p>
    <w:p w:rsidR="00D8648D" w:rsidRPr="00BD4B48" w:rsidRDefault="00D8648D" w:rsidP="00AF675F">
      <w:pPr>
        <w:tabs>
          <w:tab w:val="left" w:pos="0"/>
        </w:tabs>
        <w:suppressAutoHyphens/>
        <w:spacing w:after="0"/>
        <w:rPr>
          <w:rFonts w:cs="Arial"/>
          <w:bCs/>
          <w:noProof/>
          <w:spacing w:val="-3"/>
          <w:lang w:val="nl-NL"/>
        </w:rPr>
      </w:pPr>
    </w:p>
    <w:p w:rsidR="00911BA3" w:rsidRPr="00BD4B48" w:rsidRDefault="00D8648D" w:rsidP="00AF675F">
      <w:pPr>
        <w:spacing w:after="0"/>
        <w:rPr>
          <w:noProof/>
          <w:lang w:val="nl-NL"/>
        </w:rPr>
      </w:pPr>
      <w:r w:rsidRPr="00BD4B48">
        <w:rPr>
          <w:noProof/>
          <w:lang w:val="nl-NL"/>
        </w:rPr>
        <w:t>Tussen 1760 en 1782 is aan deze brouwerij een einde gekomen. Vermoedelijk he</w:t>
      </w:r>
      <w:r w:rsidR="003A4B97" w:rsidRPr="00BD4B48">
        <w:rPr>
          <w:noProof/>
          <w:lang w:val="nl-NL"/>
        </w:rPr>
        <w:t>e</w:t>
      </w:r>
      <w:r w:rsidRPr="00BD4B48">
        <w:rPr>
          <w:noProof/>
          <w:lang w:val="nl-NL"/>
        </w:rPr>
        <w:t xml:space="preserve">ft </w:t>
      </w:r>
      <w:r w:rsidR="003A4B97" w:rsidRPr="00BD4B48">
        <w:rPr>
          <w:noProof/>
          <w:lang w:val="nl-NL"/>
        </w:rPr>
        <w:t>geen van Claas' kinderen de bro</w:t>
      </w:r>
      <w:r w:rsidRPr="00BD4B48">
        <w:rPr>
          <w:noProof/>
          <w:lang w:val="nl-NL"/>
        </w:rPr>
        <w:t>u</w:t>
      </w:r>
      <w:r w:rsidR="003A4B97" w:rsidRPr="00BD4B48">
        <w:rPr>
          <w:noProof/>
          <w:lang w:val="nl-NL"/>
        </w:rPr>
        <w:t>w</w:t>
      </w:r>
      <w:r w:rsidRPr="00BD4B48">
        <w:rPr>
          <w:noProof/>
          <w:lang w:val="nl-NL"/>
        </w:rPr>
        <w:t>erij voortgezet.</w:t>
      </w:r>
    </w:p>
    <w:p w:rsidR="00D8648D" w:rsidRDefault="00D8648D" w:rsidP="00AF675F">
      <w:pPr>
        <w:spacing w:after="0"/>
        <w:rPr>
          <w:noProof/>
          <w:lang w:val="nl-NL"/>
        </w:rPr>
      </w:pPr>
    </w:p>
    <w:p w:rsidR="004B3D74" w:rsidRDefault="004B3D74" w:rsidP="00AF675F">
      <w:pPr>
        <w:spacing w:after="0"/>
        <w:rPr>
          <w:noProof/>
          <w:lang w:val="nl-NL"/>
        </w:rPr>
      </w:pPr>
    </w:p>
    <w:p w:rsidR="004B3D74" w:rsidRPr="004B3D74" w:rsidRDefault="004B3D74" w:rsidP="00AF675F">
      <w:pPr>
        <w:spacing w:after="0"/>
        <w:rPr>
          <w:b/>
          <w:noProof/>
          <w:sz w:val="28"/>
          <w:szCs w:val="28"/>
          <w:lang w:val="nl-NL"/>
        </w:rPr>
      </w:pPr>
      <w:r w:rsidRPr="004B3D74">
        <w:rPr>
          <w:b/>
          <w:noProof/>
          <w:sz w:val="28"/>
          <w:szCs w:val="28"/>
          <w:lang w:val="nl-NL"/>
        </w:rPr>
        <w:t>Straat 17</w:t>
      </w:r>
    </w:p>
    <w:p w:rsidR="008E5BFB" w:rsidRDefault="008E5BFB" w:rsidP="00AF675F">
      <w:pPr>
        <w:spacing w:after="0"/>
        <w:rPr>
          <w:noProof/>
          <w:lang w:val="nl-NL"/>
        </w:rPr>
      </w:pPr>
    </w:p>
    <w:p w:rsidR="004B3D74" w:rsidRDefault="004B3D74" w:rsidP="00AF675F">
      <w:pPr>
        <w:spacing w:after="0"/>
        <w:rPr>
          <w:noProof/>
          <w:lang w:val="nl-NL"/>
        </w:rPr>
      </w:pPr>
      <w:r>
        <w:rPr>
          <w:noProof/>
          <w:lang w:val="nl-NL"/>
        </w:rPr>
        <w:t>Vermeldingen:</w:t>
      </w:r>
      <w:r>
        <w:rPr>
          <w:noProof/>
          <w:lang w:val="nl-NL"/>
        </w:rPr>
        <w:br/>
      </w:r>
    </w:p>
    <w:p w:rsidR="004B3D74" w:rsidRPr="004B3D74" w:rsidRDefault="004B3D74" w:rsidP="00F643EF">
      <w:pPr>
        <w:pStyle w:val="ListParagraph"/>
        <w:numPr>
          <w:ilvl w:val="0"/>
          <w:numId w:val="8"/>
        </w:numPr>
        <w:spacing w:after="0"/>
        <w:rPr>
          <w:noProof/>
          <w:lang w:val="nl-NL"/>
        </w:rPr>
      </w:pPr>
      <w:r w:rsidRPr="004B3D74">
        <w:rPr>
          <w:noProof/>
          <w:lang w:val="nl-NL"/>
        </w:rPr>
        <w:t xml:space="preserve">17-7-1589: </w:t>
      </w:r>
      <w:r w:rsidRPr="004B3D74">
        <w:rPr>
          <w:rFonts w:cs="Arial"/>
          <w:noProof/>
          <w:lang w:val="nl-NL"/>
        </w:rPr>
        <w:t>'Een huijs met de schueren die daer nu aff is, mits oick allet gene dat in der selver huysingen nagelvast bevonden sal worden' en hostadt en hoff, gelegen bij de kercke</w:t>
      </w:r>
    </w:p>
    <w:p w:rsidR="004B3D74" w:rsidRPr="004B3D74" w:rsidRDefault="004B3D74" w:rsidP="00F643EF">
      <w:pPr>
        <w:pStyle w:val="ListParagraph"/>
        <w:numPr>
          <w:ilvl w:val="0"/>
          <w:numId w:val="8"/>
        </w:numPr>
        <w:spacing w:after="0"/>
        <w:rPr>
          <w:noProof/>
          <w:lang w:val="nl-NL"/>
        </w:rPr>
      </w:pPr>
      <w:r>
        <w:rPr>
          <w:rFonts w:cs="Arial"/>
          <w:noProof/>
          <w:lang w:val="nl-NL"/>
        </w:rPr>
        <w:t xml:space="preserve">4-12-1621: </w:t>
      </w:r>
      <w:r w:rsidRPr="004B3D74">
        <w:rPr>
          <w:rFonts w:cs="Arial"/>
          <w:noProof/>
          <w:lang w:val="nl-NL"/>
        </w:rPr>
        <w:t>Een woonhuyse, wesende een herberge, hostadt, hoff ende boomgaert, “samen metten brouhuysken sonder brougetouw daer toebehoirende”, gelegen aen die Straet bij de kercke</w:t>
      </w:r>
    </w:p>
    <w:p w:rsidR="004B3D74" w:rsidRPr="004B3D74" w:rsidRDefault="004B3D74" w:rsidP="00F643EF">
      <w:pPr>
        <w:pStyle w:val="ListParagraph"/>
        <w:numPr>
          <w:ilvl w:val="0"/>
          <w:numId w:val="8"/>
        </w:numPr>
        <w:spacing w:after="0"/>
        <w:rPr>
          <w:noProof/>
          <w:lang w:val="nl-NL"/>
        </w:rPr>
      </w:pPr>
      <w:r>
        <w:rPr>
          <w:rFonts w:cs="Arial"/>
          <w:noProof/>
          <w:lang w:val="nl-NL"/>
        </w:rPr>
        <w:t xml:space="preserve">30-1-1704: </w:t>
      </w:r>
      <w:r w:rsidRPr="004B3D74">
        <w:rPr>
          <w:rFonts w:cs="Arial"/>
          <w:noProof/>
          <w:lang w:val="nl-NL"/>
        </w:rPr>
        <w:t>Een huijs, hoff, schuur en schop, gelegen in de Straat</w:t>
      </w:r>
    </w:p>
    <w:p w:rsidR="004B3D74" w:rsidRDefault="004B3D74" w:rsidP="00AF675F">
      <w:pPr>
        <w:spacing w:after="0"/>
        <w:rPr>
          <w:noProof/>
          <w:lang w:val="nl-NL"/>
        </w:rPr>
      </w:pPr>
    </w:p>
    <w:p w:rsidR="004B3D74" w:rsidRPr="00BD4B48" w:rsidRDefault="004B3D74" w:rsidP="00AF675F">
      <w:pPr>
        <w:spacing w:after="0"/>
        <w:rPr>
          <w:noProof/>
          <w:lang w:val="nl-NL"/>
        </w:rPr>
      </w:pPr>
    </w:p>
    <w:p w:rsidR="00F11983" w:rsidRPr="004B3D74" w:rsidRDefault="00F11983" w:rsidP="004B3D74">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3008"/>
        <w:gridCol w:w="3400"/>
        <w:gridCol w:w="3094"/>
      </w:tblGrid>
      <w:tr w:rsidR="004B3D74" w:rsidRPr="004B3D74" w:rsidTr="000D1D99">
        <w:tc>
          <w:tcPr>
            <w:tcW w:w="3008" w:type="dxa"/>
          </w:tcPr>
          <w:p w:rsidR="004B3D74" w:rsidRPr="004B3D74" w:rsidRDefault="004B3D74" w:rsidP="004B3D74">
            <w:pPr>
              <w:spacing w:after="0"/>
              <w:rPr>
                <w:rFonts w:cs="Arial"/>
                <w:noProof/>
                <w:lang w:val="nl-NL"/>
              </w:rPr>
            </w:pPr>
            <w:r w:rsidRPr="004B3D74">
              <w:rPr>
                <w:rFonts w:cs="Arial"/>
                <w:noProof/>
                <w:lang w:val="nl-NL"/>
              </w:rPr>
              <w:t>Marten Laureyns van Hijnsbergen</w:t>
            </w:r>
          </w:p>
          <w:p w:rsidR="004B3D74" w:rsidRPr="004B3D74" w:rsidRDefault="004B3D74" w:rsidP="004B3D74">
            <w:pPr>
              <w:spacing w:after="0"/>
              <w:rPr>
                <w:rFonts w:cs="Arial"/>
                <w:noProof/>
                <w:lang w:val="nl-NL"/>
              </w:rPr>
            </w:pPr>
          </w:p>
        </w:tc>
        <w:tc>
          <w:tcPr>
            <w:tcW w:w="3400" w:type="dxa"/>
          </w:tcPr>
          <w:p w:rsidR="004B3D74" w:rsidRPr="004B3D74" w:rsidRDefault="004B3D74" w:rsidP="004B3D74">
            <w:pPr>
              <w:spacing w:after="0"/>
              <w:rPr>
                <w:noProof/>
                <w:lang w:val="nl-NL"/>
              </w:rPr>
            </w:pPr>
            <w:r w:rsidRPr="004B3D74">
              <w:rPr>
                <w:rFonts w:cs="Arial"/>
                <w:noProof/>
                <w:lang w:val="nl-NL"/>
              </w:rPr>
              <w:t>Koop op 17-7-1589</w:t>
            </w:r>
          </w:p>
          <w:p w:rsidR="004B3D74" w:rsidRPr="004B3D74" w:rsidRDefault="004B3D74" w:rsidP="004B3D74">
            <w:pPr>
              <w:spacing w:after="0"/>
              <w:rPr>
                <w:rFonts w:cs="Arial"/>
                <w:noProof/>
                <w:lang w:val="nl-NL"/>
              </w:rPr>
            </w:pPr>
          </w:p>
        </w:tc>
        <w:tc>
          <w:tcPr>
            <w:tcW w:w="3094" w:type="dxa"/>
          </w:tcPr>
          <w:p w:rsidR="004B3D74" w:rsidRPr="004B3D74" w:rsidRDefault="004B3D74" w:rsidP="004B3D74">
            <w:pPr>
              <w:spacing w:after="0"/>
              <w:rPr>
                <w:noProof/>
                <w:lang w:val="nl-NL"/>
              </w:rPr>
            </w:pPr>
            <w:r w:rsidRPr="004B3D74">
              <w:rPr>
                <w:rFonts w:cs="Arial"/>
                <w:noProof/>
                <w:lang w:val="nl-NL"/>
              </w:rPr>
              <w:t>R31, fol. 82</w:t>
            </w:r>
          </w:p>
          <w:p w:rsidR="004B3D74" w:rsidRPr="004B3D74" w:rsidRDefault="004B3D74" w:rsidP="004B3D74">
            <w:pPr>
              <w:spacing w:after="0"/>
              <w:rPr>
                <w:rFonts w:cs="Arial"/>
                <w:noProof/>
                <w:lang w:val="nl-NL"/>
              </w:rPr>
            </w:pPr>
          </w:p>
        </w:tc>
      </w:tr>
      <w:tr w:rsidR="004B3D74" w:rsidRPr="004B3D74" w:rsidTr="000D1D99">
        <w:tc>
          <w:tcPr>
            <w:tcW w:w="3008" w:type="dxa"/>
          </w:tcPr>
          <w:p w:rsidR="004B3D74" w:rsidRPr="004B3D74" w:rsidRDefault="004B3D74" w:rsidP="004B3D74">
            <w:pPr>
              <w:spacing w:after="0"/>
              <w:rPr>
                <w:rFonts w:cs="Arial"/>
                <w:noProof/>
                <w:lang w:val="nl-NL"/>
              </w:rPr>
            </w:pPr>
            <w:r w:rsidRPr="004B3D74">
              <w:rPr>
                <w:rFonts w:cs="Arial"/>
                <w:noProof/>
                <w:lang w:val="nl-NL"/>
              </w:rPr>
              <w:lastRenderedPageBreak/>
              <w:t>Seger Aernt Donckers</w:t>
            </w:r>
          </w:p>
          <w:p w:rsidR="004B3D74" w:rsidRPr="004B3D74" w:rsidRDefault="004B3D74" w:rsidP="004B3D74">
            <w:pPr>
              <w:spacing w:after="0"/>
              <w:rPr>
                <w:rFonts w:cs="Arial"/>
                <w:noProof/>
                <w:lang w:val="nl-NL"/>
              </w:rPr>
            </w:pPr>
          </w:p>
        </w:tc>
        <w:tc>
          <w:tcPr>
            <w:tcW w:w="3400" w:type="dxa"/>
          </w:tcPr>
          <w:p w:rsidR="004B3D74" w:rsidRPr="004B3D74" w:rsidRDefault="004B3D74" w:rsidP="004B3D74">
            <w:pPr>
              <w:spacing w:after="0"/>
              <w:rPr>
                <w:rFonts w:cs="Arial"/>
                <w:noProof/>
                <w:lang w:val="nl-NL"/>
              </w:rPr>
            </w:pPr>
            <w:r w:rsidRPr="004B3D74">
              <w:rPr>
                <w:rFonts w:cs="Arial"/>
                <w:noProof/>
                <w:lang w:val="nl-NL"/>
              </w:rPr>
              <w:t>Koop op 1-2-1613</w:t>
            </w:r>
          </w:p>
        </w:tc>
        <w:tc>
          <w:tcPr>
            <w:tcW w:w="3094" w:type="dxa"/>
          </w:tcPr>
          <w:p w:rsidR="004B3D74" w:rsidRPr="004B3D74" w:rsidRDefault="004B3D74" w:rsidP="004B3D74">
            <w:pPr>
              <w:spacing w:after="0"/>
              <w:rPr>
                <w:rFonts w:cs="Arial"/>
                <w:noProof/>
                <w:lang w:val="nl-NL"/>
              </w:rPr>
            </w:pPr>
            <w:r w:rsidRPr="004B3D74">
              <w:rPr>
                <w:rFonts w:cs="Arial"/>
                <w:noProof/>
                <w:lang w:val="nl-NL"/>
              </w:rPr>
              <w:t>R36, fol. 42</w:t>
            </w:r>
          </w:p>
        </w:tc>
      </w:tr>
      <w:tr w:rsidR="004B3D74" w:rsidRPr="004B3D74" w:rsidTr="000D1D99">
        <w:tc>
          <w:tcPr>
            <w:tcW w:w="3008" w:type="dxa"/>
          </w:tcPr>
          <w:p w:rsidR="004B3D74" w:rsidRPr="004B3D74" w:rsidRDefault="004B3D74" w:rsidP="004B3D74">
            <w:pPr>
              <w:spacing w:after="0"/>
              <w:rPr>
                <w:rFonts w:cs="Arial"/>
                <w:noProof/>
                <w:lang w:val="nl-NL"/>
              </w:rPr>
            </w:pPr>
            <w:r w:rsidRPr="004B3D74">
              <w:rPr>
                <w:rFonts w:cs="Arial"/>
                <w:noProof/>
                <w:lang w:val="nl-NL"/>
              </w:rPr>
              <w:t>Gerit Antonis Stoven</w:t>
            </w:r>
          </w:p>
          <w:p w:rsidR="004B3D74" w:rsidRPr="004B3D74" w:rsidRDefault="004B3D74" w:rsidP="004B3D74">
            <w:pPr>
              <w:spacing w:after="0"/>
              <w:rPr>
                <w:rFonts w:cs="Arial"/>
                <w:noProof/>
                <w:lang w:val="nl-NL"/>
              </w:rPr>
            </w:pPr>
          </w:p>
        </w:tc>
        <w:tc>
          <w:tcPr>
            <w:tcW w:w="3400" w:type="dxa"/>
          </w:tcPr>
          <w:p w:rsidR="004B3D74" w:rsidRPr="004B3D74" w:rsidRDefault="004B3D74" w:rsidP="004B3D74">
            <w:pPr>
              <w:spacing w:after="0"/>
              <w:rPr>
                <w:rFonts w:cs="Arial"/>
                <w:noProof/>
                <w:lang w:val="nl-NL"/>
              </w:rPr>
            </w:pPr>
            <w:r w:rsidRPr="004B3D74">
              <w:rPr>
                <w:rFonts w:cs="Arial"/>
                <w:noProof/>
                <w:lang w:val="nl-NL"/>
              </w:rPr>
              <w:t>Koop op 4-12-1621</w:t>
            </w:r>
          </w:p>
          <w:p w:rsidR="004B3D74" w:rsidRPr="004B3D74" w:rsidRDefault="004B3D74" w:rsidP="004B3D74">
            <w:pPr>
              <w:spacing w:after="0"/>
              <w:rPr>
                <w:rFonts w:cs="Arial"/>
                <w:noProof/>
                <w:lang w:val="nl-NL"/>
              </w:rPr>
            </w:pPr>
          </w:p>
        </w:tc>
        <w:tc>
          <w:tcPr>
            <w:tcW w:w="3094" w:type="dxa"/>
          </w:tcPr>
          <w:p w:rsidR="004B3D74" w:rsidRPr="004B3D74" w:rsidRDefault="004B3D74" w:rsidP="004B3D74">
            <w:pPr>
              <w:spacing w:after="0"/>
              <w:rPr>
                <w:rFonts w:cs="Arial"/>
                <w:noProof/>
                <w:lang w:val="nl-NL"/>
              </w:rPr>
            </w:pPr>
            <w:r w:rsidRPr="004B3D74">
              <w:rPr>
                <w:rFonts w:cs="Arial"/>
                <w:noProof/>
                <w:lang w:val="nl-NL"/>
              </w:rPr>
              <w:t>R42, fol. 43</w:t>
            </w:r>
          </w:p>
          <w:p w:rsidR="004B3D74" w:rsidRPr="004B3D74" w:rsidRDefault="004B3D74" w:rsidP="004B3D74">
            <w:pPr>
              <w:spacing w:after="0"/>
              <w:rPr>
                <w:rFonts w:cs="Arial"/>
                <w:noProof/>
                <w:lang w:val="nl-NL"/>
              </w:rPr>
            </w:pPr>
          </w:p>
        </w:tc>
      </w:tr>
      <w:tr w:rsidR="004B3D74" w:rsidRPr="004B3D74" w:rsidTr="000D1D99">
        <w:tc>
          <w:tcPr>
            <w:tcW w:w="3008" w:type="dxa"/>
          </w:tcPr>
          <w:p w:rsidR="004B3D74" w:rsidRPr="004B3D74" w:rsidRDefault="004B3D74" w:rsidP="004B3D74">
            <w:pPr>
              <w:spacing w:after="0"/>
              <w:rPr>
                <w:rFonts w:cs="Arial"/>
                <w:noProof/>
                <w:lang w:val="nl-NL"/>
              </w:rPr>
            </w:pPr>
            <w:r w:rsidRPr="004B3D74">
              <w:rPr>
                <w:rFonts w:cs="Arial"/>
                <w:noProof/>
                <w:lang w:val="nl-NL"/>
              </w:rPr>
              <w:t>Geraert Anthonis Stoven</w:t>
            </w:r>
          </w:p>
          <w:p w:rsidR="004B3D74" w:rsidRPr="004B3D74" w:rsidRDefault="004B3D74" w:rsidP="004B3D74">
            <w:pPr>
              <w:tabs>
                <w:tab w:val="left" w:pos="0"/>
              </w:tabs>
              <w:suppressAutoHyphens/>
              <w:spacing w:after="0"/>
              <w:rPr>
                <w:rFonts w:cs="Arial"/>
                <w:noProof/>
                <w:lang w:val="nl-NL"/>
              </w:rPr>
            </w:pP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lang w:val="nl-NL"/>
              </w:rPr>
              <w:t>Vermeld op 26-1-1649 als belendend van perceel nr. 16</w:t>
            </w:r>
          </w:p>
        </w:tc>
        <w:tc>
          <w:tcPr>
            <w:tcW w:w="3094" w:type="dxa"/>
          </w:tcPr>
          <w:p w:rsidR="004B3D74" w:rsidRPr="004B3D74" w:rsidRDefault="004B3D74" w:rsidP="004B3D74">
            <w:pPr>
              <w:spacing w:after="0"/>
              <w:rPr>
                <w:rFonts w:cs="Arial"/>
                <w:noProof/>
                <w:lang w:val="nl-NL"/>
              </w:rPr>
            </w:pPr>
            <w:r w:rsidRPr="004B3D74">
              <w:rPr>
                <w:rFonts w:cs="Arial"/>
                <w:noProof/>
                <w:lang w:val="nl-NL"/>
              </w:rPr>
              <w:t>R49, fol. 1</w:t>
            </w:r>
          </w:p>
        </w:tc>
      </w:tr>
      <w:tr w:rsidR="004B3D74" w:rsidRPr="004B3D74" w:rsidTr="000D1D99">
        <w:tc>
          <w:tcPr>
            <w:tcW w:w="3008" w:type="dxa"/>
          </w:tcPr>
          <w:p w:rsidR="004B3D74" w:rsidRPr="004B3D74" w:rsidRDefault="004B3D74" w:rsidP="004B3D74">
            <w:pPr>
              <w:tabs>
                <w:tab w:val="left" w:pos="0"/>
              </w:tabs>
              <w:suppressAutoHyphens/>
              <w:spacing w:after="0"/>
              <w:rPr>
                <w:rFonts w:cs="Arial"/>
                <w:noProof/>
                <w:lang w:val="nl-NL"/>
              </w:rPr>
            </w:pPr>
            <w:r w:rsidRPr="004B3D74">
              <w:rPr>
                <w:rFonts w:cs="Arial"/>
                <w:noProof/>
                <w:lang w:val="nl-NL"/>
              </w:rPr>
              <w:t>Jan Gijsen</w:t>
            </w:r>
          </w:p>
          <w:p w:rsidR="004B3D74" w:rsidRPr="004B3D74" w:rsidRDefault="004B3D74" w:rsidP="004B3D74">
            <w:pPr>
              <w:tabs>
                <w:tab w:val="left" w:pos="0"/>
              </w:tabs>
              <w:suppressAutoHyphens/>
              <w:spacing w:after="0"/>
              <w:rPr>
                <w:rFonts w:cs="Arial"/>
                <w:noProof/>
                <w:lang w:val="nl-NL"/>
              </w:rPr>
            </w:pP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spacing w:val="-3"/>
                <w:lang w:val="nl-NL"/>
              </w:rPr>
              <w:t>Vermeld op 24-10-1684 als belendend van nr. 18</w:t>
            </w:r>
          </w:p>
        </w:tc>
        <w:tc>
          <w:tcPr>
            <w:tcW w:w="3094" w:type="dxa"/>
          </w:tcPr>
          <w:p w:rsidR="004B3D74" w:rsidRPr="004B3D74" w:rsidRDefault="004B3D74" w:rsidP="004B3D74">
            <w:pPr>
              <w:spacing w:after="0"/>
              <w:rPr>
                <w:rFonts w:cs="Arial"/>
                <w:noProof/>
                <w:lang w:val="nl-NL"/>
              </w:rPr>
            </w:pPr>
            <w:r w:rsidRPr="004B3D74">
              <w:rPr>
                <w:rFonts w:cs="Arial"/>
                <w:noProof/>
                <w:lang w:val="nl-NL"/>
              </w:rPr>
              <w:t>R70, fol. 3v</w:t>
            </w:r>
          </w:p>
          <w:p w:rsidR="004B3D74" w:rsidRPr="004B3D74" w:rsidRDefault="004B3D74" w:rsidP="004B3D74">
            <w:pPr>
              <w:tabs>
                <w:tab w:val="left" w:pos="0"/>
                <w:tab w:val="left" w:pos="68"/>
                <w:tab w:val="left" w:pos="788"/>
                <w:tab w:val="left" w:pos="1508"/>
                <w:tab w:val="left" w:pos="2228"/>
              </w:tabs>
              <w:suppressAutoHyphens/>
              <w:spacing w:after="0"/>
              <w:rPr>
                <w:rFonts w:cs="Arial"/>
                <w:noProof/>
                <w:spacing w:val="-3"/>
                <w:lang w:val="nl-NL"/>
              </w:rPr>
            </w:pPr>
          </w:p>
        </w:tc>
      </w:tr>
      <w:tr w:rsidR="004B3D74" w:rsidRPr="004B3D74" w:rsidTr="000D1D99">
        <w:tc>
          <w:tcPr>
            <w:tcW w:w="3008" w:type="dxa"/>
          </w:tcPr>
          <w:p w:rsidR="004B3D74" w:rsidRPr="004B3D74" w:rsidRDefault="004B3D74" w:rsidP="004B3D74">
            <w:pPr>
              <w:tabs>
                <w:tab w:val="left" w:pos="0"/>
              </w:tabs>
              <w:suppressAutoHyphens/>
              <w:spacing w:after="0"/>
              <w:rPr>
                <w:rFonts w:cs="Arial"/>
                <w:noProof/>
                <w:lang w:val="nl-NL"/>
              </w:rPr>
            </w:pPr>
            <w:r w:rsidRPr="004B3D74">
              <w:rPr>
                <w:rFonts w:cs="Arial"/>
                <w:noProof/>
                <w:lang w:val="nl-NL"/>
              </w:rPr>
              <w:t>Jan Gijsbers</w:t>
            </w:r>
          </w:p>
          <w:p w:rsidR="004B3D74" w:rsidRPr="004B3D74" w:rsidRDefault="004B3D74" w:rsidP="004B3D74">
            <w:pPr>
              <w:tabs>
                <w:tab w:val="left" w:pos="0"/>
              </w:tabs>
              <w:suppressAutoHyphens/>
              <w:spacing w:after="0"/>
              <w:rPr>
                <w:rFonts w:cs="Arial"/>
                <w:noProof/>
                <w:lang w:val="nl-NL"/>
              </w:rPr>
            </w:pP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spacing w:val="-3"/>
                <w:lang w:val="nl-NL"/>
              </w:rPr>
              <w:t>Vermeld voor 30-1-1704</w:t>
            </w:r>
          </w:p>
        </w:tc>
        <w:tc>
          <w:tcPr>
            <w:tcW w:w="3094" w:type="dxa"/>
          </w:tcPr>
          <w:p w:rsidR="004B3D74" w:rsidRPr="004B3D74" w:rsidRDefault="004B3D74" w:rsidP="004B3D74">
            <w:pPr>
              <w:tabs>
                <w:tab w:val="left" w:pos="0"/>
                <w:tab w:val="left" w:pos="68"/>
                <w:tab w:val="left" w:pos="788"/>
                <w:tab w:val="left" w:pos="1508"/>
                <w:tab w:val="left" w:pos="2228"/>
              </w:tabs>
              <w:suppressAutoHyphens/>
              <w:spacing w:after="0"/>
              <w:rPr>
                <w:rFonts w:cs="Arial"/>
                <w:noProof/>
                <w:lang w:val="nl-NL"/>
              </w:rPr>
            </w:pPr>
            <w:r w:rsidRPr="004B3D74">
              <w:rPr>
                <w:rFonts w:cs="Arial"/>
                <w:noProof/>
                <w:lang w:val="nl-NL"/>
              </w:rPr>
              <w:t>R94, fol. 89</w:t>
            </w:r>
          </w:p>
        </w:tc>
      </w:tr>
      <w:tr w:rsidR="004B3D74" w:rsidRPr="004B3D74" w:rsidTr="000D1D99">
        <w:tc>
          <w:tcPr>
            <w:tcW w:w="3008" w:type="dxa"/>
          </w:tcPr>
          <w:p w:rsidR="004B3D74" w:rsidRPr="004B3D74" w:rsidRDefault="004B3D74" w:rsidP="004B3D74">
            <w:pPr>
              <w:tabs>
                <w:tab w:val="left" w:pos="0"/>
              </w:tabs>
              <w:suppressAutoHyphens/>
              <w:spacing w:after="0"/>
              <w:rPr>
                <w:rFonts w:cs="Arial"/>
                <w:noProof/>
                <w:lang w:val="nl-NL"/>
              </w:rPr>
            </w:pPr>
            <w:r w:rsidRPr="004B3D74">
              <w:rPr>
                <w:rFonts w:cs="Arial"/>
                <w:noProof/>
                <w:lang w:val="nl-NL"/>
              </w:rPr>
              <w:t>Teunis Jan Gijsen</w:t>
            </w: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spacing w:val="-3"/>
                <w:lang w:val="nl-NL"/>
              </w:rPr>
              <w:t>Deling op 30-1-1704</w:t>
            </w:r>
          </w:p>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c>
          <w:tcPr>
            <w:tcW w:w="3094" w:type="dxa"/>
          </w:tcPr>
          <w:p w:rsidR="004B3D74" w:rsidRPr="004B3D74" w:rsidRDefault="004B3D74" w:rsidP="004B3D74">
            <w:pPr>
              <w:tabs>
                <w:tab w:val="left" w:pos="0"/>
                <w:tab w:val="left" w:pos="68"/>
                <w:tab w:val="left" w:pos="788"/>
                <w:tab w:val="left" w:pos="1508"/>
                <w:tab w:val="left" w:pos="2228"/>
              </w:tabs>
              <w:suppressAutoHyphens/>
              <w:spacing w:after="0"/>
              <w:rPr>
                <w:rFonts w:cs="Arial"/>
                <w:noProof/>
                <w:lang w:val="nl-NL"/>
              </w:rPr>
            </w:pPr>
            <w:r w:rsidRPr="004B3D74">
              <w:rPr>
                <w:rFonts w:cs="Arial"/>
                <w:noProof/>
                <w:lang w:val="nl-NL"/>
              </w:rPr>
              <w:t>R94, fol. 89</w:t>
            </w:r>
          </w:p>
        </w:tc>
      </w:tr>
      <w:tr w:rsidR="004B3D74" w:rsidRPr="004B3D74" w:rsidTr="000D1D99">
        <w:tc>
          <w:tcPr>
            <w:tcW w:w="3008" w:type="dxa"/>
          </w:tcPr>
          <w:p w:rsidR="004B3D74" w:rsidRPr="004B3D74" w:rsidRDefault="004B3D74" w:rsidP="004B3D74">
            <w:pPr>
              <w:tabs>
                <w:tab w:val="left" w:pos="0"/>
              </w:tabs>
              <w:suppressAutoHyphens/>
              <w:spacing w:after="0"/>
              <w:rPr>
                <w:rFonts w:cs="Arial"/>
                <w:noProof/>
                <w:spacing w:val="-3"/>
                <w:lang w:val="nl-NL"/>
              </w:rPr>
            </w:pPr>
            <w:r w:rsidRPr="004B3D74">
              <w:rPr>
                <w:rFonts w:cs="Arial"/>
                <w:noProof/>
                <w:lang w:val="nl-NL"/>
              </w:rPr>
              <w:t>Peryna Matys Jans, weduwe van Tonis Jan Gysen, voor 30-4-1729 gertrouwd met Antony Hendrik van Beek</w:t>
            </w:r>
            <w:r w:rsidRPr="004B3D74">
              <w:rPr>
                <w:rFonts w:cs="Arial"/>
                <w:noProof/>
                <w:spacing w:val="-3"/>
                <w:lang w:val="nl-NL"/>
              </w:rPr>
              <w:t xml:space="preserve"> </w:t>
            </w:r>
          </w:p>
          <w:p w:rsidR="004B3D74" w:rsidRPr="004B3D74" w:rsidRDefault="004B3D74" w:rsidP="004B3D74">
            <w:pPr>
              <w:tabs>
                <w:tab w:val="left" w:pos="0"/>
              </w:tabs>
              <w:suppressAutoHyphens/>
              <w:spacing w:after="0"/>
              <w:rPr>
                <w:rFonts w:cs="Arial"/>
                <w:noProof/>
                <w:spacing w:val="-3"/>
                <w:lang w:val="nl-NL"/>
              </w:rPr>
            </w:pP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spacing w:val="-3"/>
                <w:lang w:val="nl-NL"/>
              </w:rPr>
              <w:t>Vermeld in 1722 en op 30-4-1729</w:t>
            </w:r>
          </w:p>
        </w:tc>
        <w:tc>
          <w:tcPr>
            <w:tcW w:w="3094" w:type="dxa"/>
          </w:tcPr>
          <w:p w:rsidR="004B3D74" w:rsidRPr="004B3D74" w:rsidRDefault="004B3D74" w:rsidP="004B3D74">
            <w:pPr>
              <w:tabs>
                <w:tab w:val="left" w:pos="0"/>
                <w:tab w:val="left" w:pos="68"/>
                <w:tab w:val="left" w:pos="788"/>
                <w:tab w:val="left" w:pos="1508"/>
                <w:tab w:val="left" w:pos="2228"/>
              </w:tabs>
              <w:suppressAutoHyphens/>
              <w:spacing w:after="0"/>
              <w:rPr>
                <w:rFonts w:cs="Arial"/>
                <w:noProof/>
                <w:spacing w:val="-3"/>
                <w:lang w:val="nl-NL"/>
              </w:rPr>
            </w:pPr>
            <w:r w:rsidRPr="004B3D74">
              <w:rPr>
                <w:rFonts w:cs="Arial"/>
                <w:noProof/>
                <w:lang w:val="nl-NL"/>
              </w:rPr>
              <w:t xml:space="preserve">R76, fol. 34v; </w:t>
            </w:r>
            <w:r w:rsidRPr="004B3D74">
              <w:rPr>
                <w:rFonts w:cs="Arial"/>
                <w:noProof/>
                <w:spacing w:val="-3"/>
                <w:lang w:val="nl-NL"/>
              </w:rPr>
              <w:t>VP-1722, fol. 713</w:t>
            </w:r>
          </w:p>
        </w:tc>
      </w:tr>
      <w:tr w:rsidR="004B3D74" w:rsidRPr="004B3D74" w:rsidTr="000D1D99">
        <w:tc>
          <w:tcPr>
            <w:tcW w:w="3008" w:type="dxa"/>
          </w:tcPr>
          <w:p w:rsidR="004B3D74" w:rsidRPr="004B3D74" w:rsidRDefault="004B3D74" w:rsidP="004B3D74">
            <w:pPr>
              <w:tabs>
                <w:tab w:val="left" w:pos="0"/>
              </w:tabs>
              <w:suppressAutoHyphens/>
              <w:spacing w:after="0"/>
              <w:rPr>
                <w:rFonts w:cs="Arial"/>
                <w:noProof/>
                <w:lang w:val="nl-NL"/>
              </w:rPr>
            </w:pPr>
            <w:r w:rsidRPr="004B3D74">
              <w:rPr>
                <w:rFonts w:cs="Arial"/>
                <w:noProof/>
                <w:lang w:val="nl-NL"/>
              </w:rPr>
              <w:t>Willem Fransen Doreleijers, getrouwd met Jacomijna, dochter van Tonis Jan Gijsen (Schijndel)</w:t>
            </w:r>
          </w:p>
          <w:p w:rsidR="004B3D74" w:rsidRPr="004B3D74" w:rsidRDefault="004B3D74" w:rsidP="004B3D74">
            <w:pPr>
              <w:tabs>
                <w:tab w:val="left" w:pos="0"/>
              </w:tabs>
              <w:suppressAutoHyphens/>
              <w:spacing w:after="0"/>
              <w:rPr>
                <w:rFonts w:cs="Arial"/>
                <w:noProof/>
                <w:spacing w:val="-3"/>
                <w:lang w:val="nl-NL"/>
              </w:rPr>
            </w:pP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spacing w:val="-3"/>
                <w:lang w:val="nl-NL"/>
              </w:rPr>
              <w:t>Afstand van het recht op het vruchtgebruik door zijn schoonmoeder op 30-4-1729</w:t>
            </w:r>
          </w:p>
        </w:tc>
        <w:tc>
          <w:tcPr>
            <w:tcW w:w="3094" w:type="dxa"/>
          </w:tcPr>
          <w:p w:rsidR="004B3D74" w:rsidRPr="004B3D74" w:rsidRDefault="004B3D74" w:rsidP="004B3D74">
            <w:pPr>
              <w:tabs>
                <w:tab w:val="left" w:pos="0"/>
                <w:tab w:val="left" w:pos="68"/>
                <w:tab w:val="left" w:pos="788"/>
                <w:tab w:val="left" w:pos="1508"/>
                <w:tab w:val="left" w:pos="2228"/>
              </w:tabs>
              <w:suppressAutoHyphens/>
              <w:spacing w:after="0"/>
              <w:rPr>
                <w:rFonts w:cs="Arial"/>
                <w:noProof/>
                <w:lang w:val="nl-NL"/>
              </w:rPr>
            </w:pPr>
            <w:r w:rsidRPr="004B3D74">
              <w:rPr>
                <w:rFonts w:cs="Arial"/>
                <w:noProof/>
                <w:lang w:val="nl-NL"/>
              </w:rPr>
              <w:t>R76, fol. 34v</w:t>
            </w:r>
          </w:p>
        </w:tc>
      </w:tr>
      <w:tr w:rsidR="004B3D74" w:rsidRPr="004B3D74" w:rsidTr="000D1D99">
        <w:tc>
          <w:tcPr>
            <w:tcW w:w="3008" w:type="dxa"/>
          </w:tcPr>
          <w:p w:rsidR="004B3D74" w:rsidRPr="004B3D74" w:rsidRDefault="00C86058" w:rsidP="004B3D74">
            <w:pPr>
              <w:tabs>
                <w:tab w:val="left" w:pos="0"/>
              </w:tabs>
              <w:suppressAutoHyphens/>
              <w:spacing w:after="0"/>
              <w:rPr>
                <w:rFonts w:cs="Arial"/>
                <w:noProof/>
                <w:spacing w:val="-3"/>
                <w:lang w:val="nl-NL"/>
              </w:rPr>
            </w:pPr>
            <w:r w:rsidRPr="004B3D74">
              <w:rPr>
                <w:rFonts w:cs="Arial"/>
                <w:noProof/>
                <w:spacing w:val="-3"/>
                <w:lang w:val="nl-NL"/>
              </w:rPr>
              <w:fldChar w:fldCharType="begin"/>
            </w:r>
            <w:r w:rsidR="004B3D74" w:rsidRPr="004B3D74">
              <w:rPr>
                <w:rFonts w:cs="Arial"/>
                <w:noProof/>
                <w:spacing w:val="-3"/>
                <w:lang w:val="nl-NL"/>
              </w:rPr>
              <w:instrText xml:space="preserve">PRIVATE </w:instrText>
            </w:r>
            <w:r w:rsidRPr="004B3D74">
              <w:rPr>
                <w:rFonts w:cs="Arial"/>
                <w:noProof/>
                <w:spacing w:val="-3"/>
                <w:lang w:val="nl-NL"/>
              </w:rPr>
              <w:fldChar w:fldCharType="end"/>
            </w:r>
            <w:r w:rsidR="004B3D74" w:rsidRPr="004B3D74">
              <w:rPr>
                <w:rFonts w:cs="Arial"/>
                <w:noProof/>
                <w:spacing w:val="-3"/>
                <w:lang w:val="nl-NL"/>
              </w:rPr>
              <w:t>Willem Engelen</w:t>
            </w:r>
            <w:r w:rsidR="004B3D74" w:rsidRPr="004B3D74">
              <w:rPr>
                <w:rFonts w:cs="Arial"/>
                <w:noProof/>
                <w:spacing w:val="-3"/>
                <w:lang w:val="nl-NL"/>
              </w:rPr>
              <w:softHyphen/>
              <w:t>berg</w:t>
            </w:r>
          </w:p>
          <w:p w:rsidR="004B3D74" w:rsidRPr="004B3D74" w:rsidRDefault="004B3D74" w:rsidP="004B3D74">
            <w:pPr>
              <w:tabs>
                <w:tab w:val="left" w:pos="0"/>
              </w:tabs>
              <w:suppressAutoHyphens/>
              <w:spacing w:after="0"/>
              <w:rPr>
                <w:rFonts w:cs="Arial"/>
                <w:noProof/>
                <w:spacing w:val="-3"/>
                <w:lang w:val="nl-NL"/>
              </w:rPr>
            </w:pPr>
          </w:p>
        </w:tc>
        <w:tc>
          <w:tcPr>
            <w:tcW w:w="3400" w:type="dxa"/>
          </w:tcPr>
          <w:p w:rsidR="004B3D74" w:rsidRPr="004B3D74" w:rsidRDefault="004B3D74" w:rsidP="004B3D74">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4B3D74">
              <w:rPr>
                <w:rFonts w:cs="Arial"/>
                <w:noProof/>
                <w:spacing w:val="-3"/>
                <w:lang w:val="nl-NL"/>
              </w:rPr>
              <w:t>Koop op 30-4-1729</w:t>
            </w:r>
          </w:p>
        </w:tc>
        <w:tc>
          <w:tcPr>
            <w:tcW w:w="3094" w:type="dxa"/>
          </w:tcPr>
          <w:p w:rsidR="004B3D74" w:rsidRPr="004B3D74" w:rsidRDefault="004B3D74" w:rsidP="004B3D74">
            <w:pPr>
              <w:tabs>
                <w:tab w:val="left" w:pos="0"/>
                <w:tab w:val="left" w:pos="68"/>
                <w:tab w:val="left" w:pos="788"/>
                <w:tab w:val="left" w:pos="1508"/>
                <w:tab w:val="left" w:pos="2228"/>
              </w:tabs>
              <w:suppressAutoHyphens/>
              <w:spacing w:after="0"/>
              <w:rPr>
                <w:rFonts w:cs="Arial"/>
                <w:noProof/>
                <w:spacing w:val="-3"/>
                <w:lang w:val="nl-NL"/>
              </w:rPr>
            </w:pPr>
            <w:r w:rsidRPr="004B3D74">
              <w:rPr>
                <w:rFonts w:cs="Arial"/>
                <w:noProof/>
                <w:lang w:val="nl-NL"/>
              </w:rPr>
              <w:t xml:space="preserve">R76, fol. 35; </w:t>
            </w:r>
            <w:r w:rsidRPr="004B3D74">
              <w:rPr>
                <w:rFonts w:cs="Arial"/>
                <w:noProof/>
                <w:spacing w:val="-3"/>
                <w:lang w:val="nl-NL"/>
              </w:rPr>
              <w:t>VP-1722, fol. 713</w:t>
            </w:r>
          </w:p>
        </w:tc>
      </w:tr>
    </w:tbl>
    <w:p w:rsidR="004B3D74" w:rsidRDefault="004B3D74" w:rsidP="004B3D74">
      <w:pPr>
        <w:spacing w:after="0"/>
        <w:rPr>
          <w:noProof/>
          <w:lang w:val="nl-NL"/>
        </w:rPr>
      </w:pPr>
    </w:p>
    <w:p w:rsidR="004B3D74" w:rsidRDefault="004B3D74" w:rsidP="004B3D74">
      <w:pPr>
        <w:spacing w:after="0"/>
        <w:rPr>
          <w:noProof/>
          <w:lang w:val="nl-NL"/>
        </w:rPr>
      </w:pPr>
    </w:p>
    <w:p w:rsidR="004B3D74" w:rsidRDefault="004B3D74" w:rsidP="00AF675F">
      <w:pPr>
        <w:spacing w:after="0"/>
        <w:rPr>
          <w:noProof/>
          <w:lang w:val="nl-NL"/>
        </w:rPr>
      </w:pPr>
      <w:r>
        <w:rPr>
          <w:noProof/>
          <w:lang w:val="nl-NL"/>
        </w:rPr>
        <w:t xml:space="preserve">De brouwerij zal opgericht zijn door </w:t>
      </w:r>
      <w:r w:rsidRPr="004B3D74">
        <w:rPr>
          <w:rFonts w:cs="Arial"/>
          <w:noProof/>
          <w:lang w:val="nl-NL"/>
        </w:rPr>
        <w:t>Seger Aernt Donckers</w:t>
      </w:r>
      <w:r>
        <w:rPr>
          <w:rFonts w:cs="Arial"/>
          <w:noProof/>
          <w:lang w:val="nl-NL"/>
        </w:rPr>
        <w:t xml:space="preserve"> kort nadat hij op 1-2-1613 het huis gekocht had. Seger heeft niet lang gebrouwen</w:t>
      </w:r>
      <w:r w:rsidR="004B17DD">
        <w:rPr>
          <w:rFonts w:cs="Arial"/>
          <w:noProof/>
          <w:lang w:val="nl-NL"/>
        </w:rPr>
        <w:t xml:space="preserve">, want toen </w:t>
      </w:r>
      <w:r>
        <w:rPr>
          <w:noProof/>
          <w:lang w:val="nl-NL"/>
        </w:rPr>
        <w:t>Gerit Antonis Stoven</w:t>
      </w:r>
      <w:r w:rsidR="004B17DD">
        <w:rPr>
          <w:noProof/>
          <w:lang w:val="nl-NL"/>
        </w:rPr>
        <w:t xml:space="preserve"> op </w:t>
      </w:r>
      <w:r>
        <w:rPr>
          <w:rFonts w:cs="Arial"/>
          <w:noProof/>
          <w:lang w:val="nl-NL"/>
        </w:rPr>
        <w:t>4-12-1621</w:t>
      </w:r>
      <w:r w:rsidR="004B17DD">
        <w:rPr>
          <w:rFonts w:cs="Arial"/>
          <w:noProof/>
          <w:lang w:val="nl-NL"/>
        </w:rPr>
        <w:t xml:space="preserve"> het huis kocht wordt dat omschreven als</w:t>
      </w:r>
      <w:r>
        <w:rPr>
          <w:rFonts w:cs="Arial"/>
          <w:noProof/>
          <w:lang w:val="nl-NL"/>
        </w:rPr>
        <w:t xml:space="preserve">: </w:t>
      </w:r>
      <w:r w:rsidR="004B17DD">
        <w:rPr>
          <w:rFonts w:cs="Arial"/>
          <w:noProof/>
          <w:lang w:val="nl-NL"/>
        </w:rPr>
        <w:t>e</w:t>
      </w:r>
      <w:r w:rsidRPr="004B3D74">
        <w:rPr>
          <w:rFonts w:cs="Arial"/>
          <w:noProof/>
          <w:lang w:val="nl-NL"/>
        </w:rPr>
        <w:t>en woonhuyse, wesende een herberge,</w:t>
      </w:r>
      <w:r w:rsidR="004B17DD">
        <w:rPr>
          <w:rFonts w:cs="Arial"/>
          <w:noProof/>
          <w:lang w:val="nl-NL"/>
        </w:rPr>
        <w:t xml:space="preserve"> hostadt, hoff ende boomgaert, </w:t>
      </w:r>
      <w:r w:rsidRPr="004B3D74">
        <w:rPr>
          <w:rFonts w:cs="Arial"/>
          <w:noProof/>
          <w:lang w:val="nl-NL"/>
        </w:rPr>
        <w:t>samen metten brouhuysken sonder brougetouw daer toebehoirende</w:t>
      </w:r>
      <w:r w:rsidR="00C54B9A">
        <w:rPr>
          <w:rFonts w:cs="Arial"/>
          <w:noProof/>
          <w:lang w:val="nl-NL"/>
        </w:rPr>
        <w:t>.</w:t>
      </w:r>
    </w:p>
    <w:p w:rsidR="004B3D74" w:rsidRDefault="004B3D74" w:rsidP="00AF675F">
      <w:pPr>
        <w:spacing w:after="0"/>
        <w:rPr>
          <w:noProof/>
          <w:lang w:val="nl-NL"/>
        </w:rPr>
      </w:pPr>
    </w:p>
    <w:p w:rsidR="004B17DD" w:rsidRPr="00BD4B48" w:rsidRDefault="004B17DD" w:rsidP="00AF675F">
      <w:pPr>
        <w:spacing w:after="0"/>
        <w:rPr>
          <w:noProof/>
          <w:lang w:val="nl-NL"/>
        </w:rPr>
      </w:pPr>
    </w:p>
    <w:p w:rsidR="004A5D90" w:rsidRPr="00BD4B48" w:rsidRDefault="004A5D90" w:rsidP="00AF675F">
      <w:pPr>
        <w:tabs>
          <w:tab w:val="left" w:pos="0"/>
        </w:tabs>
        <w:suppressAutoHyphens/>
        <w:spacing w:after="0"/>
        <w:rPr>
          <w:rFonts w:cs="Arial"/>
          <w:b/>
          <w:noProof/>
          <w:spacing w:val="-3"/>
          <w:sz w:val="28"/>
          <w:szCs w:val="28"/>
          <w:lang w:val="nl-NL"/>
        </w:rPr>
      </w:pPr>
      <w:r w:rsidRPr="00BD4B48">
        <w:rPr>
          <w:rFonts w:cs="Arial"/>
          <w:b/>
          <w:noProof/>
          <w:spacing w:val="-3"/>
          <w:sz w:val="28"/>
          <w:szCs w:val="28"/>
          <w:lang w:val="nl-NL"/>
        </w:rPr>
        <w:t>Kesie 1</w:t>
      </w:r>
    </w:p>
    <w:p w:rsidR="004A5D90" w:rsidRPr="00BD4B48" w:rsidRDefault="004A5D90" w:rsidP="00AF675F">
      <w:pPr>
        <w:tabs>
          <w:tab w:val="left" w:pos="0"/>
        </w:tabs>
        <w:suppressAutoHyphens/>
        <w:spacing w:after="0"/>
        <w:rPr>
          <w:rFonts w:cs="Arial"/>
          <w:noProof/>
          <w:spacing w:val="-3"/>
          <w:lang w:val="nl-NL"/>
        </w:rPr>
      </w:pPr>
    </w:p>
    <w:p w:rsidR="00F819E9" w:rsidRPr="00BD4B48" w:rsidRDefault="009A6A4B" w:rsidP="00AF675F">
      <w:pPr>
        <w:tabs>
          <w:tab w:val="left" w:pos="0"/>
        </w:tabs>
        <w:suppressAutoHyphens/>
        <w:spacing w:after="0"/>
        <w:rPr>
          <w:rFonts w:cs="Arial"/>
          <w:noProof/>
          <w:spacing w:val="-3"/>
          <w:lang w:val="nl-NL"/>
        </w:rPr>
      </w:pPr>
      <w:r w:rsidRPr="00BD4B48">
        <w:rPr>
          <w:rFonts w:cs="Arial"/>
          <w:noProof/>
          <w:spacing w:val="-3"/>
          <w:lang w:val="nl-NL"/>
        </w:rPr>
        <w:t>In de oudste beschrijvingen van dit huis tot en met 1632</w:t>
      </w:r>
      <w:r w:rsidR="005B0530">
        <w:rPr>
          <w:rFonts w:cs="Arial"/>
          <w:noProof/>
          <w:spacing w:val="-3"/>
          <w:lang w:val="nl-NL"/>
        </w:rPr>
        <w:t xml:space="preserve"> wordt de brouwerij nog niet gem</w:t>
      </w:r>
      <w:r w:rsidRPr="00BD4B48">
        <w:rPr>
          <w:rFonts w:cs="Arial"/>
          <w:noProof/>
          <w:spacing w:val="-3"/>
          <w:lang w:val="nl-NL"/>
        </w:rPr>
        <w:t>oemd. Enkele voorbeelden:</w:t>
      </w:r>
    </w:p>
    <w:p w:rsidR="009A6A4B" w:rsidRPr="00BD4B48" w:rsidRDefault="009A6A4B" w:rsidP="00AF675F">
      <w:pPr>
        <w:tabs>
          <w:tab w:val="left" w:pos="0"/>
        </w:tabs>
        <w:suppressAutoHyphens/>
        <w:spacing w:after="0"/>
        <w:rPr>
          <w:rFonts w:cs="Arial"/>
          <w:noProof/>
          <w:spacing w:val="-3"/>
          <w:lang w:val="nl-NL"/>
        </w:rPr>
      </w:pPr>
    </w:p>
    <w:p w:rsidR="009A6A4B" w:rsidRPr="00BD4B48" w:rsidRDefault="009A6A4B" w:rsidP="00F643EF">
      <w:pPr>
        <w:pStyle w:val="ListParagraph"/>
        <w:numPr>
          <w:ilvl w:val="0"/>
          <w:numId w:val="12"/>
        </w:numPr>
        <w:tabs>
          <w:tab w:val="left" w:pos="0"/>
        </w:tabs>
        <w:suppressAutoHyphens/>
        <w:spacing w:after="0"/>
        <w:rPr>
          <w:rFonts w:cs="Arial"/>
          <w:noProof/>
          <w:spacing w:val="-3"/>
          <w:lang w:val="nl-NL"/>
        </w:rPr>
      </w:pPr>
      <w:r w:rsidRPr="00BD4B48">
        <w:rPr>
          <w:rFonts w:cs="Arial"/>
          <w:noProof/>
          <w:lang w:val="nl-NL"/>
        </w:rPr>
        <w:t>R28, fol. 322 (28-4-1567): Een huys, schuer, bachuys, cleyn huysken, hostat ende hoff met toebehoren, gelegen aen die Straet by der kercken.</w:t>
      </w:r>
    </w:p>
    <w:p w:rsidR="009A6A4B" w:rsidRPr="00BD4B48" w:rsidRDefault="009A6A4B" w:rsidP="00F643EF">
      <w:pPr>
        <w:pStyle w:val="ListParagraph"/>
        <w:numPr>
          <w:ilvl w:val="0"/>
          <w:numId w:val="12"/>
        </w:numPr>
        <w:tabs>
          <w:tab w:val="left" w:pos="0"/>
        </w:tabs>
        <w:suppressAutoHyphens/>
        <w:spacing w:after="0"/>
        <w:rPr>
          <w:rFonts w:cs="Arial"/>
          <w:noProof/>
          <w:spacing w:val="-3"/>
          <w:lang w:val="nl-NL"/>
        </w:rPr>
      </w:pPr>
      <w:r w:rsidRPr="00BD4B48">
        <w:rPr>
          <w:rFonts w:cs="Arial"/>
          <w:noProof/>
          <w:lang w:val="nl-NL"/>
        </w:rPr>
        <w:t>R42, fol. 61 (9-2-1622): Een huijs, hoffstadt en hoff, groot onttrent 1 lopens, genoempt de Ploech, gelegen aen de Straet.</w:t>
      </w:r>
    </w:p>
    <w:p w:rsidR="009A6A4B" w:rsidRPr="00BD4B48" w:rsidRDefault="009A6A4B" w:rsidP="00F643EF">
      <w:pPr>
        <w:pStyle w:val="ListParagraph"/>
        <w:numPr>
          <w:ilvl w:val="0"/>
          <w:numId w:val="12"/>
        </w:numPr>
        <w:tabs>
          <w:tab w:val="left" w:pos="0"/>
        </w:tabs>
        <w:suppressAutoHyphens/>
        <w:spacing w:after="0"/>
        <w:rPr>
          <w:rFonts w:cs="Arial"/>
          <w:noProof/>
          <w:spacing w:val="-3"/>
          <w:lang w:val="nl-NL"/>
        </w:rPr>
      </w:pPr>
      <w:r w:rsidRPr="00BD4B48">
        <w:rPr>
          <w:rFonts w:cs="Arial"/>
          <w:noProof/>
          <w:lang w:val="nl-NL"/>
        </w:rPr>
        <w:t xml:space="preserve">R45, fol. 256 (14-10-1632): </w:t>
      </w:r>
      <w:r w:rsidRPr="00BD4B48">
        <w:rPr>
          <w:noProof/>
          <w:lang w:val="nl-NL"/>
        </w:rPr>
        <w:t xml:space="preserve">Een seecker huijs, hoff ende lant, groot ontrent 1  lopens, gelegen in de Straet. 'Item is geconditioneert dat de coopere de gerechticheijt sal hebben oover de missenplaetse te mogen gaen, drijven ende met kerre ofte wagen vaeren ende </w:t>
      </w:r>
      <w:r w:rsidRPr="00BD4B48">
        <w:rPr>
          <w:noProof/>
          <w:lang w:val="nl-NL"/>
        </w:rPr>
        <w:lastRenderedPageBreak/>
        <w:t>rijen daer beneffen de sijde toecomende Ariaen, wedue Willem Janssen volgens de brieven daer van sijnde' van 17-2-1589.</w:t>
      </w:r>
    </w:p>
    <w:p w:rsidR="00BB6D21" w:rsidRPr="00BD4B48" w:rsidRDefault="00BB6D21" w:rsidP="00AF675F">
      <w:pPr>
        <w:spacing w:after="0"/>
        <w:rPr>
          <w:noProof/>
          <w:lang w:val="nl-NL"/>
        </w:rPr>
      </w:pPr>
    </w:p>
    <w:p w:rsidR="009A6A4B" w:rsidRPr="00BD4B48" w:rsidRDefault="009A6A4B" w:rsidP="00AF675F">
      <w:pPr>
        <w:spacing w:after="0"/>
        <w:rPr>
          <w:noProof/>
          <w:lang w:val="nl-NL"/>
        </w:rPr>
      </w:pPr>
      <w:r w:rsidRPr="00BD4B48">
        <w:rPr>
          <w:noProof/>
          <w:lang w:val="nl-NL"/>
        </w:rPr>
        <w:t>In drie beschrijvingen uit 1649 wordt een brouwerij vermeld:</w:t>
      </w:r>
    </w:p>
    <w:p w:rsidR="0089287D" w:rsidRPr="00BD4B48" w:rsidRDefault="0089287D" w:rsidP="00AF675F">
      <w:pPr>
        <w:suppressAutoHyphens/>
        <w:spacing w:after="0"/>
        <w:rPr>
          <w:rFonts w:cs="Arial"/>
          <w:noProof/>
          <w:spacing w:val="-3"/>
          <w:lang w:val="nl-NL"/>
        </w:rPr>
      </w:pPr>
    </w:p>
    <w:p w:rsidR="009A6A4B" w:rsidRPr="00BD4B48" w:rsidRDefault="009A6A4B" w:rsidP="00F643EF">
      <w:pPr>
        <w:pStyle w:val="ListParagraph"/>
        <w:numPr>
          <w:ilvl w:val="0"/>
          <w:numId w:val="12"/>
        </w:numPr>
        <w:suppressAutoHyphens/>
        <w:spacing w:after="0"/>
        <w:rPr>
          <w:rFonts w:cs="Arial"/>
          <w:noProof/>
          <w:spacing w:val="-3"/>
          <w:lang w:val="nl-NL"/>
        </w:rPr>
      </w:pPr>
      <w:r w:rsidRPr="00BD4B48">
        <w:rPr>
          <w:rFonts w:cs="Arial"/>
          <w:noProof/>
          <w:lang w:val="nl-NL"/>
        </w:rPr>
        <w:t>R48, fol. 169 (29-3-1649), R48, fol. 178 (28-4-1649) en R48, fol. 239 (17-12-1649): Huijs, hoff, schuer, brouwhuijs met het brougetouw daer bij hoorende, gelegen in de Straet.</w:t>
      </w:r>
    </w:p>
    <w:p w:rsidR="009A6A4B" w:rsidRPr="00BD4B48" w:rsidRDefault="009A6A4B" w:rsidP="00AF675F">
      <w:pPr>
        <w:suppressAutoHyphens/>
        <w:spacing w:after="0"/>
        <w:rPr>
          <w:rFonts w:cs="Arial"/>
          <w:noProof/>
          <w:spacing w:val="-3"/>
          <w:lang w:val="nl-NL"/>
        </w:rPr>
      </w:pPr>
    </w:p>
    <w:p w:rsidR="009A6A4B" w:rsidRPr="00BD4B48" w:rsidRDefault="009A6A4B" w:rsidP="00AF675F">
      <w:pPr>
        <w:suppressAutoHyphens/>
        <w:spacing w:after="0"/>
        <w:rPr>
          <w:rFonts w:cs="Arial"/>
          <w:noProof/>
          <w:spacing w:val="-3"/>
          <w:lang w:val="nl-NL"/>
        </w:rPr>
      </w:pPr>
      <w:r w:rsidRPr="00BD4B48">
        <w:rPr>
          <w:rFonts w:cs="Arial"/>
          <w:noProof/>
          <w:spacing w:val="-3"/>
          <w:lang w:val="nl-NL"/>
        </w:rPr>
        <w:t>In de daarop volgende beschr</w:t>
      </w:r>
      <w:r w:rsidR="005B0530">
        <w:rPr>
          <w:rFonts w:cs="Arial"/>
          <w:noProof/>
          <w:spacing w:val="-3"/>
          <w:lang w:val="nl-NL"/>
        </w:rPr>
        <w:t>ijvingen van dit huis is de bro</w:t>
      </w:r>
      <w:r w:rsidRPr="00BD4B48">
        <w:rPr>
          <w:rFonts w:cs="Arial"/>
          <w:noProof/>
          <w:spacing w:val="-3"/>
          <w:lang w:val="nl-NL"/>
        </w:rPr>
        <w:t>u</w:t>
      </w:r>
      <w:r w:rsidR="005B0530">
        <w:rPr>
          <w:rFonts w:cs="Arial"/>
          <w:noProof/>
          <w:spacing w:val="-3"/>
          <w:lang w:val="nl-NL"/>
        </w:rPr>
        <w:t>w</w:t>
      </w:r>
      <w:r w:rsidRPr="00BD4B48">
        <w:rPr>
          <w:rFonts w:cs="Arial"/>
          <w:noProof/>
          <w:spacing w:val="-3"/>
          <w:lang w:val="nl-NL"/>
        </w:rPr>
        <w:t>erij weer verdwenen.</w:t>
      </w:r>
    </w:p>
    <w:p w:rsidR="009A6A4B" w:rsidRPr="00BD4B48" w:rsidRDefault="009A6A4B" w:rsidP="00AF675F">
      <w:pPr>
        <w:suppressAutoHyphens/>
        <w:spacing w:after="0"/>
        <w:rPr>
          <w:rFonts w:cs="Arial"/>
          <w:noProof/>
          <w:spacing w:val="-3"/>
          <w:lang w:val="nl-NL"/>
        </w:rPr>
      </w:pPr>
    </w:p>
    <w:p w:rsidR="009A6A4B" w:rsidRPr="00BD4B48" w:rsidRDefault="009A6A4B" w:rsidP="00F643EF">
      <w:pPr>
        <w:pStyle w:val="ListParagraph"/>
        <w:numPr>
          <w:ilvl w:val="0"/>
          <w:numId w:val="12"/>
        </w:numPr>
        <w:suppressAutoHyphens/>
        <w:spacing w:after="0"/>
        <w:rPr>
          <w:rFonts w:cs="Arial"/>
          <w:noProof/>
          <w:spacing w:val="-3"/>
          <w:lang w:val="nl-NL"/>
        </w:rPr>
      </w:pPr>
      <w:r w:rsidRPr="00BD4B48">
        <w:rPr>
          <w:rFonts w:cs="Arial"/>
          <w:noProof/>
          <w:lang w:val="nl-NL"/>
        </w:rPr>
        <w:t>R66, fol. 125 (6-4-1661): Seecker huijs, schuer metten hoff, groot ontrent ½ lopens, gelegen in de Straet.</w:t>
      </w:r>
    </w:p>
    <w:p w:rsidR="004D07AE" w:rsidRPr="00BD4B48" w:rsidRDefault="004D07AE" w:rsidP="00F643EF">
      <w:pPr>
        <w:pStyle w:val="ListParagraph"/>
        <w:numPr>
          <w:ilvl w:val="0"/>
          <w:numId w:val="12"/>
        </w:numPr>
        <w:suppressAutoHyphens/>
        <w:spacing w:after="0"/>
        <w:rPr>
          <w:rFonts w:cs="Arial"/>
          <w:noProof/>
          <w:spacing w:val="-3"/>
          <w:lang w:val="nl-NL"/>
        </w:rPr>
      </w:pPr>
      <w:r w:rsidRPr="00BD4B48">
        <w:rPr>
          <w:rFonts w:cs="Arial"/>
          <w:noProof/>
          <w:lang w:val="nl-NL"/>
        </w:rPr>
        <w:t>R94, fol. 195 (21-1-1707): Verklaring voor schepenen over een vechtpartij “ter herberge van Antonie Spirings int Bonte Paert”</w:t>
      </w:r>
    </w:p>
    <w:p w:rsidR="009A6A4B" w:rsidRPr="00BD4B48" w:rsidRDefault="009A6A4B" w:rsidP="00AF675F">
      <w:pPr>
        <w:suppressAutoHyphens/>
        <w:spacing w:after="0"/>
        <w:rPr>
          <w:rFonts w:cs="Arial"/>
          <w:noProof/>
          <w:spacing w:val="-3"/>
          <w:lang w:val="nl-NL"/>
        </w:rPr>
      </w:pPr>
    </w:p>
    <w:p w:rsidR="0089287D" w:rsidRPr="00BD4B48" w:rsidRDefault="0089287D" w:rsidP="00AF675F">
      <w:pPr>
        <w:spacing w:after="0"/>
        <w:rPr>
          <w:rFonts w:cs="Arial"/>
          <w:noProof/>
          <w:lang w:val="nl-NL"/>
        </w:rPr>
      </w:pPr>
    </w:p>
    <w:p w:rsidR="004D07AE" w:rsidRPr="00BD4B48" w:rsidRDefault="004D07AE" w:rsidP="00AF675F">
      <w:pPr>
        <w:spacing w:after="0"/>
        <w:rPr>
          <w:rFonts w:cs="Arial"/>
          <w:noProof/>
          <w:lang w:val="nl-NL"/>
        </w:rPr>
      </w:pPr>
      <w:r w:rsidRPr="00BD4B48">
        <w:rPr>
          <w:rFonts w:cs="Arial"/>
          <w:noProof/>
          <w:lang w:val="nl-NL"/>
        </w:rPr>
        <w:t>Eigenaren van dit huis ten tijde van de brouwerij zijn geweest:</w:t>
      </w:r>
    </w:p>
    <w:p w:rsidR="004D07AE" w:rsidRPr="00BD4B48" w:rsidRDefault="004D07AE" w:rsidP="00AF675F">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4D07AE" w:rsidRPr="00BD4B48" w:rsidTr="003F2FF5">
        <w:tc>
          <w:tcPr>
            <w:tcW w:w="5060" w:type="dxa"/>
            <w:shd w:val="clear" w:color="auto" w:fill="D9D9D9" w:themeFill="background1" w:themeFillShade="D9"/>
          </w:tcPr>
          <w:p w:rsidR="004D07AE"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4D07AE" w:rsidRPr="00BD4B48">
              <w:rPr>
                <w:rFonts w:cs="Arial"/>
                <w:noProof/>
                <w:spacing w:val="-3"/>
                <w:lang w:val="nl-NL"/>
              </w:rPr>
              <w:instrText xml:space="preserve">PRIVATE </w:instrText>
            </w:r>
            <w:r w:rsidRPr="00BD4B48">
              <w:rPr>
                <w:rFonts w:cs="Arial"/>
                <w:noProof/>
                <w:spacing w:val="-3"/>
                <w:lang w:val="nl-NL"/>
              </w:rPr>
              <w:fldChar w:fldCharType="end"/>
            </w:r>
            <w:r w:rsidR="004D07AE" w:rsidRPr="00BD4B48">
              <w:rPr>
                <w:rFonts w:cs="Arial"/>
                <w:b/>
                <w:bCs/>
                <w:noProof/>
                <w:spacing w:val="-3"/>
                <w:lang w:val="nl-NL"/>
              </w:rPr>
              <w:t>Eigenaar:</w:t>
            </w:r>
          </w:p>
          <w:p w:rsidR="004D07AE" w:rsidRPr="00BD4B48" w:rsidRDefault="004D07AE"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4D07AE" w:rsidRPr="00BD4B48" w:rsidTr="004D07AE">
        <w:tblPrEx>
          <w:tblBorders>
            <w:insideH w:val="single" w:sz="6" w:space="0" w:color="auto"/>
            <w:insideV w:val="single" w:sz="6" w:space="0" w:color="auto"/>
          </w:tblBorders>
        </w:tblPrEx>
        <w:tc>
          <w:tcPr>
            <w:tcW w:w="5060" w:type="dxa"/>
          </w:tcPr>
          <w:p w:rsidR="004D07AE" w:rsidRPr="00BD4B48" w:rsidRDefault="004D07AE" w:rsidP="00AF675F">
            <w:pPr>
              <w:spacing w:after="0"/>
              <w:rPr>
                <w:noProof/>
                <w:lang w:val="nl-NL"/>
              </w:rPr>
            </w:pPr>
            <w:r w:rsidRPr="00BD4B48">
              <w:rPr>
                <w:noProof/>
                <w:lang w:val="nl-NL"/>
              </w:rPr>
              <w:t>Jan Janssen Laeckevercooper</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spacing w:after="0"/>
              <w:rPr>
                <w:rFonts w:cs="Arial"/>
                <w:noProof/>
                <w:lang w:val="nl-NL"/>
              </w:rPr>
            </w:pPr>
            <w:r w:rsidRPr="00BD4B48">
              <w:rPr>
                <w:rFonts w:cs="Arial"/>
                <w:noProof/>
                <w:lang w:val="nl-NL"/>
              </w:rPr>
              <w:t>Koop op 14-10-1632</w:t>
            </w:r>
          </w:p>
          <w:p w:rsidR="004D07AE" w:rsidRPr="00BD4B48" w:rsidRDefault="004D07AE" w:rsidP="00AF675F">
            <w:pPr>
              <w:spacing w:after="0"/>
              <w:rPr>
                <w:rFonts w:cs="Arial"/>
                <w:noProof/>
                <w:lang w:val="nl-NL"/>
              </w:rPr>
            </w:pPr>
          </w:p>
        </w:tc>
      </w:tr>
      <w:tr w:rsidR="004D07AE" w:rsidRPr="00BD4B48" w:rsidTr="004D07AE">
        <w:tc>
          <w:tcPr>
            <w:tcW w:w="5060" w:type="dxa"/>
          </w:tcPr>
          <w:p w:rsidR="004D07AE" w:rsidRPr="00BD4B48" w:rsidRDefault="004D07AE" w:rsidP="00AF675F">
            <w:pPr>
              <w:spacing w:after="0"/>
              <w:rPr>
                <w:rFonts w:cs="Arial"/>
                <w:noProof/>
                <w:lang w:val="nl-NL"/>
              </w:rPr>
            </w:pPr>
            <w:r w:rsidRPr="00BD4B48">
              <w:rPr>
                <w:rFonts w:cs="Arial"/>
                <w:noProof/>
                <w:lang w:val="nl-NL"/>
              </w:rPr>
              <w:t>Jan Janssen van Asten</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spacing w:after="0"/>
              <w:rPr>
                <w:rFonts w:cs="Arial"/>
                <w:noProof/>
                <w:lang w:val="nl-NL"/>
              </w:rPr>
            </w:pPr>
            <w:r w:rsidRPr="00BD4B48">
              <w:rPr>
                <w:rFonts w:cs="Arial"/>
                <w:noProof/>
                <w:lang w:val="nl-NL"/>
              </w:rPr>
              <w:t>Vermeld op 29-3-1649</w:t>
            </w:r>
          </w:p>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4D07AE" w:rsidRPr="00BD4B48" w:rsidTr="004D07AE">
        <w:tc>
          <w:tcPr>
            <w:tcW w:w="5060" w:type="dxa"/>
          </w:tcPr>
          <w:p w:rsidR="004D07AE" w:rsidRPr="00BD4B48" w:rsidRDefault="004D07AE" w:rsidP="00AF675F">
            <w:pPr>
              <w:spacing w:after="0"/>
              <w:rPr>
                <w:rFonts w:cs="Arial"/>
                <w:noProof/>
                <w:lang w:val="nl-NL"/>
              </w:rPr>
            </w:pPr>
            <w:r w:rsidRPr="00BD4B48">
              <w:rPr>
                <w:rFonts w:cs="Arial"/>
                <w:noProof/>
                <w:lang w:val="nl-NL"/>
              </w:rPr>
              <w:t>Wouter Aertssen van Cranenbroeck en Reynder Janssen de Becker</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spacing w:after="0"/>
              <w:rPr>
                <w:rFonts w:cs="Arial"/>
                <w:noProof/>
                <w:lang w:val="nl-NL"/>
              </w:rPr>
            </w:pPr>
            <w:r w:rsidRPr="00BD4B48">
              <w:rPr>
                <w:rFonts w:cs="Arial"/>
                <w:noProof/>
                <w:lang w:val="nl-NL"/>
              </w:rPr>
              <w:t>Koop op 29-3-1649</w:t>
            </w:r>
          </w:p>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4D07AE" w:rsidRPr="00BD4B48" w:rsidTr="004D07AE">
        <w:tc>
          <w:tcPr>
            <w:tcW w:w="5060" w:type="dxa"/>
          </w:tcPr>
          <w:p w:rsidR="004D07AE" w:rsidRPr="00BD4B48" w:rsidRDefault="004D07AE" w:rsidP="00AF675F">
            <w:pPr>
              <w:spacing w:after="0"/>
              <w:rPr>
                <w:rFonts w:cs="Arial"/>
                <w:noProof/>
                <w:lang w:val="nl-NL"/>
              </w:rPr>
            </w:pPr>
            <w:r w:rsidRPr="00BD4B48">
              <w:rPr>
                <w:rFonts w:cs="Arial"/>
                <w:noProof/>
                <w:lang w:val="nl-NL"/>
              </w:rPr>
              <w:t>Geraert van Breugel, man van Elisabeth, dochter van Cornelis van Heetvelt</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spacing w:after="0"/>
              <w:rPr>
                <w:rFonts w:cs="Arial"/>
                <w:noProof/>
                <w:lang w:val="nl-NL"/>
              </w:rPr>
            </w:pPr>
            <w:r w:rsidRPr="00BD4B48">
              <w:rPr>
                <w:rFonts w:cs="Arial"/>
                <w:noProof/>
                <w:lang w:val="nl-NL"/>
              </w:rPr>
              <w:t>Koop op 28-4-1649</w:t>
            </w:r>
          </w:p>
          <w:p w:rsidR="004D07AE" w:rsidRPr="00BD4B48" w:rsidRDefault="004D07AE" w:rsidP="00AF675F">
            <w:pPr>
              <w:spacing w:after="0"/>
              <w:rPr>
                <w:rFonts w:cs="Arial"/>
                <w:noProof/>
                <w:lang w:val="nl-NL"/>
              </w:rPr>
            </w:pPr>
          </w:p>
        </w:tc>
      </w:tr>
      <w:tr w:rsidR="004D07AE" w:rsidRPr="00BD4B48" w:rsidTr="004D07AE">
        <w:tc>
          <w:tcPr>
            <w:tcW w:w="5060" w:type="dxa"/>
          </w:tcPr>
          <w:p w:rsidR="004D07AE" w:rsidRPr="00BD4B48" w:rsidRDefault="004D07AE" w:rsidP="00AF675F">
            <w:pPr>
              <w:spacing w:after="0"/>
              <w:rPr>
                <w:rFonts w:cs="Arial"/>
                <w:noProof/>
                <w:lang w:val="nl-NL"/>
              </w:rPr>
            </w:pPr>
            <w:r w:rsidRPr="00BD4B48">
              <w:rPr>
                <w:rFonts w:cs="Arial"/>
                <w:noProof/>
                <w:lang w:val="nl-NL"/>
              </w:rPr>
              <w:t>Juffrouw Elisabeth, dochter van Aernolt van Cranenbroeck, tegenwoordig weduwe Van den Bergh (Helmond)</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spacing w:after="0"/>
              <w:rPr>
                <w:rFonts w:cs="Arial"/>
                <w:noProof/>
                <w:lang w:val="nl-NL"/>
              </w:rPr>
            </w:pPr>
            <w:r w:rsidRPr="00BD4B48">
              <w:rPr>
                <w:rFonts w:cs="Arial"/>
                <w:noProof/>
                <w:lang w:val="nl-NL"/>
              </w:rPr>
              <w:t>Vernaardering op 17-12-1649</w:t>
            </w:r>
          </w:p>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4D07AE" w:rsidRPr="00BD4B48" w:rsidTr="004D07AE">
        <w:tc>
          <w:tcPr>
            <w:tcW w:w="5060" w:type="dxa"/>
          </w:tcPr>
          <w:p w:rsidR="004D07AE" w:rsidRPr="00BD4B48" w:rsidRDefault="004D07AE" w:rsidP="00AF675F">
            <w:pPr>
              <w:spacing w:after="0"/>
              <w:rPr>
                <w:rFonts w:cs="Arial"/>
                <w:noProof/>
                <w:lang w:val="nl-NL"/>
              </w:rPr>
            </w:pPr>
            <w:r w:rsidRPr="00BD4B48">
              <w:rPr>
                <w:rFonts w:cs="Arial"/>
                <w:noProof/>
                <w:lang w:val="nl-NL"/>
              </w:rPr>
              <w:t>Geraert van Breugel, “borger ende coopman binnen de stadt Wert”</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Vermeld op 6-4-1661</w:t>
            </w:r>
          </w:p>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4D07AE" w:rsidRPr="00BD4B48" w:rsidTr="004D07AE">
        <w:tc>
          <w:tcPr>
            <w:tcW w:w="5060" w:type="dxa"/>
          </w:tcPr>
          <w:p w:rsidR="004D07AE" w:rsidRPr="00BD4B48" w:rsidRDefault="004D07AE" w:rsidP="00AF675F">
            <w:pPr>
              <w:spacing w:after="0"/>
              <w:rPr>
                <w:rFonts w:cs="Arial"/>
                <w:noProof/>
                <w:lang w:val="nl-NL"/>
              </w:rPr>
            </w:pPr>
            <w:r w:rsidRPr="00BD4B48">
              <w:rPr>
                <w:rFonts w:cs="Arial"/>
                <w:noProof/>
                <w:lang w:val="nl-NL"/>
              </w:rPr>
              <w:t>Pelgrimis Verhoffstadt</w:t>
            </w:r>
          </w:p>
          <w:p w:rsidR="004D07AE" w:rsidRPr="00BD4B48" w:rsidRDefault="004D07AE" w:rsidP="00AF675F">
            <w:pPr>
              <w:spacing w:after="0"/>
              <w:rPr>
                <w:rFonts w:cs="Arial"/>
                <w:noProof/>
                <w:lang w:val="nl-NL"/>
              </w:rPr>
            </w:pPr>
          </w:p>
        </w:tc>
        <w:tc>
          <w:tcPr>
            <w:tcW w:w="3969" w:type="dxa"/>
          </w:tcPr>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Koop op 6-4-1661</w:t>
            </w:r>
          </w:p>
          <w:p w:rsidR="004D07AE" w:rsidRPr="00BD4B48" w:rsidRDefault="004D07AE"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bl>
    <w:p w:rsidR="0089287D" w:rsidRPr="00BD4B48" w:rsidRDefault="0089287D" w:rsidP="00AF675F">
      <w:pPr>
        <w:tabs>
          <w:tab w:val="left" w:pos="0"/>
        </w:tabs>
        <w:suppressAutoHyphens/>
        <w:spacing w:after="0"/>
        <w:rPr>
          <w:rFonts w:cs="Arial"/>
          <w:noProof/>
          <w:spacing w:val="-3"/>
          <w:lang w:val="nl-NL"/>
        </w:rPr>
      </w:pPr>
    </w:p>
    <w:p w:rsidR="0089287D" w:rsidRPr="00BD4B48" w:rsidRDefault="0089287D" w:rsidP="00AF675F">
      <w:pPr>
        <w:tabs>
          <w:tab w:val="left" w:pos="0"/>
        </w:tabs>
        <w:suppressAutoHyphens/>
        <w:spacing w:after="0"/>
        <w:rPr>
          <w:rFonts w:cs="Arial"/>
          <w:noProof/>
          <w:spacing w:val="-3"/>
          <w:lang w:val="nl-NL"/>
        </w:rPr>
      </w:pPr>
    </w:p>
    <w:p w:rsidR="004D07AE" w:rsidRPr="00BD4B48" w:rsidRDefault="004D07AE" w:rsidP="00AF675F">
      <w:pPr>
        <w:tabs>
          <w:tab w:val="left" w:pos="0"/>
        </w:tabs>
        <w:suppressAutoHyphens/>
        <w:spacing w:after="0"/>
        <w:rPr>
          <w:rFonts w:cs="Arial"/>
          <w:noProof/>
          <w:spacing w:val="-3"/>
          <w:lang w:val="nl-NL"/>
        </w:rPr>
      </w:pPr>
      <w:r w:rsidRPr="00BD4B48">
        <w:rPr>
          <w:rFonts w:cs="Arial"/>
          <w:noProof/>
          <w:spacing w:val="-3"/>
          <w:lang w:val="nl-NL"/>
        </w:rPr>
        <w:t>De brouwerij werd opgericht door Jan Janssen, waarchijnlijk kort nadat hij het huis op 14-10-1632 had gekocht. De volgende eigenaar vanaf 28-4-1649 woonde in Weert en zal het huis verpacht hebben. vermoedelijk kwam er toen een einde aan de brouwerij.</w:t>
      </w:r>
    </w:p>
    <w:p w:rsidR="0089287D" w:rsidRPr="00BD4B48" w:rsidRDefault="0089287D" w:rsidP="00AF675F">
      <w:pPr>
        <w:tabs>
          <w:tab w:val="left" w:pos="0"/>
        </w:tabs>
        <w:suppressAutoHyphens/>
        <w:spacing w:after="0"/>
        <w:rPr>
          <w:rFonts w:cs="Arial"/>
          <w:noProof/>
          <w:spacing w:val="-3"/>
          <w:lang w:val="nl-NL"/>
        </w:rPr>
      </w:pPr>
    </w:p>
    <w:p w:rsidR="004D07AE" w:rsidRPr="00BD4B48" w:rsidRDefault="004D07AE" w:rsidP="00AF675F">
      <w:pPr>
        <w:tabs>
          <w:tab w:val="left" w:pos="0"/>
        </w:tabs>
        <w:suppressAutoHyphens/>
        <w:spacing w:after="0"/>
        <w:rPr>
          <w:rFonts w:cs="Arial"/>
          <w:noProof/>
          <w:spacing w:val="-3"/>
          <w:lang w:val="nl-NL"/>
        </w:rPr>
      </w:pPr>
    </w:p>
    <w:p w:rsidR="003F0801" w:rsidRPr="00BD4B48" w:rsidRDefault="003F0801" w:rsidP="00AF675F">
      <w:pPr>
        <w:spacing w:after="0"/>
        <w:rPr>
          <w:b/>
          <w:noProof/>
          <w:sz w:val="28"/>
          <w:szCs w:val="28"/>
          <w:lang w:val="nl-NL"/>
        </w:rPr>
      </w:pPr>
      <w:r w:rsidRPr="00BD4B48">
        <w:rPr>
          <w:b/>
          <w:noProof/>
          <w:sz w:val="28"/>
          <w:szCs w:val="28"/>
          <w:lang w:val="nl-NL"/>
        </w:rPr>
        <w:t>Bruggen 5</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In de oudste beschrijvinge van dit goed, het hertogelijk leengoed Overaa, wordt de brouwerij nog niet genoemd:</w:t>
      </w:r>
    </w:p>
    <w:p w:rsidR="003F0801" w:rsidRPr="00BD4B48" w:rsidRDefault="003F0801" w:rsidP="00AF675F">
      <w:pPr>
        <w:spacing w:after="0"/>
        <w:rPr>
          <w:noProof/>
          <w:lang w:val="nl-NL"/>
        </w:rPr>
      </w:pPr>
    </w:p>
    <w:p w:rsidR="003F0801" w:rsidRPr="00BD4B48" w:rsidRDefault="003F0801" w:rsidP="00F643EF">
      <w:pPr>
        <w:pStyle w:val="ListParagraph"/>
        <w:numPr>
          <w:ilvl w:val="0"/>
          <w:numId w:val="22"/>
        </w:numPr>
        <w:spacing w:after="0"/>
        <w:rPr>
          <w:rFonts w:cs="Arial"/>
          <w:noProof/>
          <w:lang w:val="nl-NL"/>
        </w:rPr>
      </w:pPr>
      <w:r w:rsidRPr="00BD4B48">
        <w:rPr>
          <w:rFonts w:cs="Arial"/>
          <w:noProof/>
          <w:lang w:val="nl-NL"/>
        </w:rPr>
        <w:t xml:space="preserve">R23, fol. 154-154v (5-1-1534): </w:t>
      </w:r>
      <w:r w:rsidRPr="00BD4B48">
        <w:rPr>
          <w:rFonts w:ascii="Calibri" w:eastAsia="Calibri" w:hAnsi="Calibri" w:cs="Arial"/>
          <w:noProof/>
          <w:lang w:val="nl-NL"/>
        </w:rPr>
        <w:t>Enen huijse, schuer, duyffhuys, hostat ende hoff metten hove ofte boogardt ende winnende lande daer aen liggende’, groot  ca. 10 ‘Bosch vate rogge’, aaneen gelegen in Veghel en genoemd die goeden t’Overaa</w:t>
      </w:r>
      <w:r w:rsidRPr="00BD4B48">
        <w:rPr>
          <w:rFonts w:cs="Arial"/>
          <w:noProof/>
          <w:lang w:val="nl-NL"/>
        </w:rPr>
        <w:t>.</w:t>
      </w:r>
    </w:p>
    <w:p w:rsidR="003F0801" w:rsidRPr="00BD4B48" w:rsidRDefault="003F0801" w:rsidP="00F643EF">
      <w:pPr>
        <w:pStyle w:val="ListParagraph"/>
        <w:numPr>
          <w:ilvl w:val="0"/>
          <w:numId w:val="22"/>
        </w:numPr>
        <w:spacing w:after="0"/>
        <w:rPr>
          <w:rFonts w:cs="Arial"/>
          <w:noProof/>
          <w:lang w:val="nl-NL"/>
        </w:rPr>
      </w:pPr>
      <w:r w:rsidRPr="00BD4B48">
        <w:rPr>
          <w:rFonts w:cs="Arial"/>
          <w:noProof/>
          <w:spacing w:val="-3"/>
          <w:lang w:val="nl-NL"/>
        </w:rPr>
        <w:t>Hertogleen</w:t>
      </w:r>
      <w:r w:rsidRPr="00BD4B48">
        <w:rPr>
          <w:rFonts w:ascii="Calibri" w:eastAsia="Calibri" w:hAnsi="Calibri" w:cs="Arial"/>
          <w:noProof/>
          <w:spacing w:val="-3"/>
          <w:lang w:val="nl-NL"/>
        </w:rPr>
        <w:t xml:space="preserve"> (23-11-1633)</w:t>
      </w:r>
      <w:r w:rsidRPr="00BD4B48">
        <w:rPr>
          <w:rFonts w:cs="Arial"/>
          <w:noProof/>
          <w:spacing w:val="-3"/>
          <w:lang w:val="nl-NL"/>
        </w:rPr>
        <w:t xml:space="preserve">: </w:t>
      </w:r>
      <w:r w:rsidRPr="00BD4B48">
        <w:rPr>
          <w:rFonts w:ascii="Calibri" w:eastAsia="Calibri" w:hAnsi="Calibri" w:cs="Arial"/>
          <w:noProof/>
          <w:spacing w:val="-3"/>
          <w:lang w:val="nl-NL"/>
        </w:rPr>
        <w:t>Seecker huijs, schuere, henne gronden, hoffstadt, hoff, boomgaert, metten acker</w:t>
      </w:r>
      <w:r w:rsidRPr="00BD4B48">
        <w:rPr>
          <w:rFonts w:ascii="Calibri" w:eastAsia="Calibri" w:hAnsi="Calibri" w:cs="Arial"/>
          <w:noProof/>
          <w:spacing w:val="-3"/>
          <w:lang w:val="nl-NL"/>
        </w:rPr>
        <w:softHyphen/>
        <w:t xml:space="preserve">lande ende posthel </w:t>
      </w:r>
      <w:r w:rsidRPr="00BD4B48">
        <w:rPr>
          <w:rFonts w:cs="Arial"/>
          <w:noProof/>
          <w:spacing w:val="-3"/>
          <w:lang w:val="nl-NL"/>
        </w:rPr>
        <w:t xml:space="preserve">(lees: pootsel) </w:t>
      </w:r>
      <w:r w:rsidRPr="00BD4B48">
        <w:rPr>
          <w:rFonts w:ascii="Calibri" w:eastAsia="Calibri" w:hAnsi="Calibri" w:cs="Arial"/>
          <w:noProof/>
          <w:spacing w:val="-3"/>
          <w:lang w:val="nl-NL"/>
        </w:rPr>
        <w:t>daer toe behoorende, aaneengelegen, groot 6 peelse lopensaten, gelegen in de parochie van Vechel, tusschen de twee Bruggen</w:t>
      </w:r>
      <w:r w:rsidRPr="00BD4B48">
        <w:rPr>
          <w:rFonts w:cs="Arial"/>
          <w:noProof/>
          <w:spacing w:val="-3"/>
          <w:lang w:val="nl-NL"/>
        </w:rPr>
        <w:t>.</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De oudste vermelding van de brouwerij dateert uit 1657:</w:t>
      </w:r>
    </w:p>
    <w:p w:rsidR="003F0801" w:rsidRPr="00BD4B48" w:rsidRDefault="003F0801" w:rsidP="00AF675F">
      <w:pPr>
        <w:spacing w:after="0"/>
        <w:rPr>
          <w:noProof/>
          <w:lang w:val="nl-NL"/>
        </w:rPr>
      </w:pPr>
    </w:p>
    <w:p w:rsidR="003F0801" w:rsidRPr="00BD4B48" w:rsidRDefault="003F0801" w:rsidP="00F643EF">
      <w:pPr>
        <w:pStyle w:val="ListParagraph"/>
        <w:numPr>
          <w:ilvl w:val="0"/>
          <w:numId w:val="23"/>
        </w:numPr>
        <w:spacing w:after="0"/>
        <w:rPr>
          <w:noProof/>
          <w:lang w:val="nl-NL"/>
        </w:rPr>
      </w:pPr>
      <w:r w:rsidRPr="00BD4B48">
        <w:rPr>
          <w:rFonts w:eastAsia="Calibri" w:cs="Arial"/>
          <w:noProof/>
          <w:spacing w:val="-3"/>
          <w:lang w:val="nl-NL"/>
        </w:rPr>
        <w:t xml:space="preserve">VP-1657, nr. 46: </w:t>
      </w:r>
      <w:r w:rsidRPr="00BD4B48">
        <w:rPr>
          <w:rFonts w:eastAsia="Calibri" w:cs="Arial"/>
          <w:noProof/>
          <w:lang w:val="nl-NL"/>
        </w:rPr>
        <w:t>Huys, schuer, brouwhuijs, boomgaert ende sijn aengelegen lant.</w:t>
      </w:r>
    </w:p>
    <w:p w:rsidR="003F0801" w:rsidRPr="00BD4B48" w:rsidRDefault="003F0801" w:rsidP="00F643EF">
      <w:pPr>
        <w:pStyle w:val="ListParagraph"/>
        <w:numPr>
          <w:ilvl w:val="0"/>
          <w:numId w:val="23"/>
        </w:numPr>
        <w:spacing w:after="0"/>
        <w:rPr>
          <w:noProof/>
          <w:lang w:val="nl-NL"/>
        </w:rPr>
      </w:pPr>
      <w:r w:rsidRPr="00BD4B48">
        <w:rPr>
          <w:rFonts w:eastAsia="Calibri" w:cs="Arial"/>
          <w:bCs/>
          <w:noProof/>
          <w:spacing w:val="-3"/>
          <w:lang w:val="nl-NL"/>
        </w:rPr>
        <w:t>R93, fol. 73 (1-4-1688): Een huijs, schuur, brouwhuijs, schop en aangelegen landerijen en poterijen, gelegen aan de Brugge.</w:t>
      </w:r>
    </w:p>
    <w:p w:rsidR="003F0801" w:rsidRPr="00BD4B48" w:rsidRDefault="003F0801" w:rsidP="00F643EF">
      <w:pPr>
        <w:pStyle w:val="ListParagraph"/>
        <w:numPr>
          <w:ilvl w:val="0"/>
          <w:numId w:val="23"/>
        </w:numPr>
        <w:spacing w:after="0"/>
        <w:rPr>
          <w:noProof/>
          <w:lang w:val="nl-NL"/>
        </w:rPr>
      </w:pPr>
      <w:r w:rsidRPr="00BD4B48">
        <w:rPr>
          <w:rFonts w:ascii="Calibri" w:eastAsia="Calibri" w:hAnsi="Calibri" w:cs="Arial"/>
          <w:bCs/>
          <w:noProof/>
          <w:spacing w:val="-3"/>
          <w:lang w:val="nl-NL"/>
        </w:rPr>
        <w:t>R72, fol. 35 (25-7-1701)</w:t>
      </w:r>
      <w:r w:rsidRPr="00BD4B48">
        <w:rPr>
          <w:rFonts w:cs="Arial"/>
          <w:bCs/>
          <w:noProof/>
          <w:spacing w:val="-3"/>
          <w:lang w:val="nl-NL"/>
        </w:rPr>
        <w:t xml:space="preserve">: </w:t>
      </w:r>
      <w:r w:rsidRPr="00BD4B48">
        <w:rPr>
          <w:rFonts w:ascii="Calibri" w:eastAsia="Calibri" w:hAnsi="Calibri" w:cs="Arial"/>
          <w:bCs/>
          <w:noProof/>
          <w:spacing w:val="-3"/>
          <w:lang w:val="nl-NL"/>
        </w:rPr>
        <w:t>Seecker leen van den Hertogh van Brabant, verheven op 12-11-1682, seeckeren huijsinge, brouwhuijs, hoff ende aangelegen lant, groot ontrent 8 lopens, ten minste waard 3.600 gulden, gelegen aan de Brugh, langs de gemeijne straat.</w:t>
      </w:r>
    </w:p>
    <w:p w:rsidR="003F0801" w:rsidRPr="00BD4B48" w:rsidRDefault="003F0801" w:rsidP="00F643EF">
      <w:pPr>
        <w:pStyle w:val="ListParagraph"/>
        <w:numPr>
          <w:ilvl w:val="0"/>
          <w:numId w:val="23"/>
        </w:numPr>
        <w:spacing w:after="0"/>
        <w:rPr>
          <w:noProof/>
          <w:lang w:val="nl-NL"/>
        </w:rPr>
      </w:pPr>
      <w:r w:rsidRPr="00BD4B48">
        <w:rPr>
          <w:rFonts w:ascii="Calibri" w:eastAsia="Calibri" w:hAnsi="Calibri" w:cs="Arial"/>
          <w:bCs/>
          <w:noProof/>
          <w:spacing w:val="-3"/>
          <w:lang w:val="nl-NL"/>
        </w:rPr>
        <w:t>R73, fol. 35 (10-2-1708)</w:t>
      </w:r>
      <w:r w:rsidRPr="00BD4B48">
        <w:rPr>
          <w:rFonts w:cs="Arial"/>
          <w:bCs/>
          <w:noProof/>
          <w:spacing w:val="-3"/>
          <w:lang w:val="nl-NL"/>
        </w:rPr>
        <w:t xml:space="preserve">: </w:t>
      </w:r>
      <w:r w:rsidRPr="00BD4B48">
        <w:rPr>
          <w:rFonts w:ascii="Calibri" w:eastAsia="Calibri" w:hAnsi="Calibri" w:cs="Arial"/>
          <w:bCs/>
          <w:noProof/>
          <w:spacing w:val="-3"/>
          <w:lang w:val="nl-NL"/>
        </w:rPr>
        <w:t>Huijs, hoff, schuer ende brouwhuijs met het aengelegen binnenvelt, en 3 lopens en 20 roeden teuland</w:t>
      </w:r>
      <w:r w:rsidRPr="00BD4B48">
        <w:rPr>
          <w:rFonts w:cs="Arial"/>
          <w:bCs/>
          <w:noProof/>
          <w:spacing w:val="-3"/>
          <w:lang w:val="nl-NL"/>
        </w:rPr>
        <w:t xml:space="preserve">. </w:t>
      </w:r>
      <w:r w:rsidRPr="00BD4B48">
        <w:rPr>
          <w:rFonts w:ascii="Calibri" w:eastAsia="Calibri" w:hAnsi="Calibri" w:cs="Arial"/>
          <w:bCs/>
          <w:noProof/>
          <w:spacing w:val="-3"/>
          <w:lang w:val="nl-NL"/>
        </w:rPr>
        <w:t>De verhuurder houdt het gebruik van het brauhuijs tot de deurvaert toe, het hoofje aen de weijer en de helft van de boomvruchten. Als de verhuurder er blijft wonen en bij het vertrek van de verhuurder zal dese reservatie blijven tot profijt van de huurder. De huurder krijgt de helft van al het schaarhout</w:t>
      </w:r>
      <w:r w:rsidRPr="00BD4B48">
        <w:rPr>
          <w:rFonts w:cs="Arial"/>
          <w:bCs/>
          <w:noProof/>
          <w:spacing w:val="-3"/>
          <w:lang w:val="nl-NL"/>
        </w:rPr>
        <w:t>.</w:t>
      </w:r>
    </w:p>
    <w:p w:rsidR="003F0801" w:rsidRPr="00BD4B48" w:rsidRDefault="003F0801" w:rsidP="00F643EF">
      <w:pPr>
        <w:pStyle w:val="ListParagraph"/>
        <w:numPr>
          <w:ilvl w:val="0"/>
          <w:numId w:val="23"/>
        </w:numPr>
        <w:spacing w:after="0"/>
        <w:rPr>
          <w:rFonts w:ascii="Calibri" w:eastAsia="Calibri" w:hAnsi="Calibri" w:cs="Arial"/>
          <w:noProof/>
          <w:lang w:val="nl-NL"/>
        </w:rPr>
      </w:pPr>
      <w:r w:rsidRPr="00BD4B48">
        <w:rPr>
          <w:rFonts w:ascii="Calibri" w:eastAsia="Calibri" w:hAnsi="Calibri" w:cs="Arial"/>
          <w:noProof/>
          <w:lang w:val="nl-NL"/>
        </w:rPr>
        <w:t>R91, fol. 3v, geregistreerd in Veghel op 4-1-1717; origineel Den Bosch, 1-5-1714</w:t>
      </w:r>
      <w:r w:rsidRPr="00BD4B48">
        <w:rPr>
          <w:rFonts w:cs="Arial"/>
          <w:noProof/>
          <w:lang w:val="nl-NL"/>
        </w:rPr>
        <w:t xml:space="preserve">: </w:t>
      </w:r>
      <w:r w:rsidRPr="00BD4B48">
        <w:rPr>
          <w:rFonts w:ascii="Calibri" w:eastAsia="Calibri" w:hAnsi="Calibri" w:cs="Arial"/>
          <w:noProof/>
          <w:lang w:val="nl-NL"/>
        </w:rPr>
        <w:t>Een huijs, schuer, brouw- en neerhuijs en aangelegen landerijen, groot ca. 5 lopens, gelegen  ter plaatse genaamd het Hoogheynde, leenroerig aanden Rade en Leenhove van Brabant</w:t>
      </w:r>
      <w:r w:rsidRPr="00BD4B48">
        <w:rPr>
          <w:rFonts w:cs="Arial"/>
          <w:noProof/>
          <w:lang w:val="nl-NL"/>
        </w:rPr>
        <w:t>.</w:t>
      </w:r>
    </w:p>
    <w:p w:rsidR="003F0801" w:rsidRPr="00BD4B48" w:rsidRDefault="003F0801" w:rsidP="00F643EF">
      <w:pPr>
        <w:pStyle w:val="ListParagraph"/>
        <w:numPr>
          <w:ilvl w:val="0"/>
          <w:numId w:val="23"/>
        </w:numPr>
        <w:spacing w:after="0"/>
        <w:rPr>
          <w:noProof/>
          <w:lang w:val="nl-NL"/>
        </w:rPr>
      </w:pPr>
      <w:r w:rsidRPr="00BD4B48">
        <w:rPr>
          <w:rFonts w:ascii="Calibri" w:eastAsia="Calibri" w:hAnsi="Calibri" w:cs="Arial"/>
          <w:noProof/>
          <w:lang w:val="nl-NL"/>
        </w:rPr>
        <w:t>R91, fol. 124 (29-9-1721)</w:t>
      </w:r>
      <w:r w:rsidRPr="00BD4B48">
        <w:rPr>
          <w:rFonts w:cs="Arial"/>
          <w:noProof/>
          <w:lang w:val="nl-NL"/>
        </w:rPr>
        <w:t xml:space="preserve">: </w:t>
      </w:r>
      <w:r w:rsidRPr="00BD4B48">
        <w:rPr>
          <w:rFonts w:ascii="Calibri" w:eastAsia="Calibri" w:hAnsi="Calibri" w:cs="Arial"/>
          <w:noProof/>
          <w:lang w:val="nl-NL"/>
        </w:rPr>
        <w:t>Een welgelegen huijsinge, schuer, brouw- en neerhuijs met een kleijn huijsjen daer Juffrouw Gerwen woont en aangelegen landerijen, samen groot ca. 5 lopens, met de hoff, boomgaert, houtwasch, gestaan en gelegen ter plaatse Hoogh Eijnde over de Brugh, zijnde leenroerig aen de Edele Mogende Leenhoove van Brabant</w:t>
      </w:r>
      <w:r w:rsidRPr="00BD4B48">
        <w:rPr>
          <w:rFonts w:cs="Arial"/>
          <w:noProof/>
          <w:lang w:val="nl-NL"/>
        </w:rPr>
        <w:t>.</w:t>
      </w:r>
    </w:p>
    <w:p w:rsidR="003F0801" w:rsidRPr="00BD4B48" w:rsidRDefault="003F0801" w:rsidP="00AF675F">
      <w:pPr>
        <w:spacing w:after="0"/>
        <w:rPr>
          <w:noProof/>
          <w:lang w:val="nl-NL"/>
        </w:rPr>
      </w:pPr>
    </w:p>
    <w:p w:rsidR="003F0801" w:rsidRPr="00BD4B48" w:rsidRDefault="003F0801" w:rsidP="00AF675F">
      <w:pPr>
        <w:spacing w:after="0"/>
        <w:rPr>
          <w:noProof/>
          <w:lang w:val="nl-NL"/>
        </w:rPr>
      </w:pPr>
      <w:r w:rsidRPr="00BD4B48">
        <w:rPr>
          <w:noProof/>
          <w:lang w:val="nl-NL"/>
        </w:rPr>
        <w:t>In latere beschrijvingen van dit goed wordt de brouwerij niet meer vermeld.</w:t>
      </w:r>
    </w:p>
    <w:p w:rsidR="003F0801" w:rsidRPr="00BD4B48" w:rsidRDefault="003F0801" w:rsidP="00AF675F">
      <w:pPr>
        <w:spacing w:after="0"/>
        <w:rPr>
          <w:noProof/>
          <w:lang w:val="nl-NL"/>
        </w:rPr>
      </w:pPr>
    </w:p>
    <w:p w:rsidR="003F0801" w:rsidRPr="00BD4B48" w:rsidRDefault="003F0801" w:rsidP="00F643EF">
      <w:pPr>
        <w:pStyle w:val="ListParagraph"/>
        <w:numPr>
          <w:ilvl w:val="0"/>
          <w:numId w:val="24"/>
        </w:numPr>
        <w:spacing w:after="0"/>
        <w:rPr>
          <w:noProof/>
          <w:lang w:val="nl-NL"/>
        </w:rPr>
      </w:pPr>
      <w:r w:rsidRPr="00BD4B48">
        <w:rPr>
          <w:rFonts w:ascii="Calibri" w:eastAsia="Calibri" w:hAnsi="Calibri" w:cs="Arial"/>
          <w:noProof/>
          <w:lang w:val="nl-NL"/>
        </w:rPr>
        <w:t>R100, fol. 26 (31-1-1733)</w:t>
      </w:r>
      <w:r w:rsidRPr="00BD4B48">
        <w:rPr>
          <w:rFonts w:cs="Arial"/>
          <w:noProof/>
          <w:lang w:val="nl-NL"/>
        </w:rPr>
        <w:t xml:space="preserve">: </w:t>
      </w:r>
      <w:r w:rsidRPr="00BD4B48">
        <w:rPr>
          <w:rFonts w:ascii="Calibri" w:eastAsia="Calibri" w:hAnsi="Calibri" w:cs="Arial"/>
          <w:noProof/>
          <w:lang w:val="nl-NL"/>
        </w:rPr>
        <w:t>Huijsinge, schuur, kleijn huijsjens, hoff ende aengelegen lant, gestaan en gelegen over de Brugge, groot ca. 5 lopens en leenroerig aan de Rade en leenhove van Brabant in Den Haag</w:t>
      </w:r>
      <w:r w:rsidRPr="00BD4B48">
        <w:rPr>
          <w:rFonts w:cs="Arial"/>
          <w:noProof/>
          <w:lang w:val="nl-NL"/>
        </w:rPr>
        <w:t>.</w:t>
      </w:r>
    </w:p>
    <w:p w:rsidR="003F0801" w:rsidRPr="00BD4B48" w:rsidRDefault="003F0801" w:rsidP="00F643EF">
      <w:pPr>
        <w:pStyle w:val="ListParagraph"/>
        <w:numPr>
          <w:ilvl w:val="0"/>
          <w:numId w:val="24"/>
        </w:numPr>
        <w:spacing w:after="0"/>
        <w:rPr>
          <w:noProof/>
          <w:lang w:val="nl-NL"/>
        </w:rPr>
      </w:pPr>
      <w:r w:rsidRPr="00BD4B48">
        <w:rPr>
          <w:rFonts w:ascii="Calibri" w:eastAsia="Calibri" w:hAnsi="Calibri" w:cs="Arial"/>
          <w:noProof/>
          <w:spacing w:val="-3"/>
          <w:lang w:val="nl-NL"/>
        </w:rPr>
        <w:t>R103, fol. 216 (25-10-1753)</w:t>
      </w:r>
      <w:r w:rsidRPr="00BD4B48">
        <w:rPr>
          <w:rFonts w:cs="Arial"/>
          <w:noProof/>
          <w:spacing w:val="-3"/>
          <w:lang w:val="nl-NL"/>
        </w:rPr>
        <w:t xml:space="preserve">: </w:t>
      </w:r>
      <w:r w:rsidRPr="00BD4B48">
        <w:rPr>
          <w:rFonts w:ascii="Calibri" w:eastAsia="Calibri" w:hAnsi="Calibri" w:cs="Arial"/>
          <w:noProof/>
          <w:spacing w:val="-3"/>
          <w:lang w:val="nl-NL"/>
        </w:rPr>
        <w:t>Een leengoed, bestaande uit eene huysinge, schuur, hoofstadt, hoff, boomgaert en aangelegen land en groese, groot ca. 6 lopens, gelegen over de Brugge, genaamd de Hoogeijnde</w:t>
      </w:r>
      <w:r w:rsidRPr="00BD4B48">
        <w:rPr>
          <w:rFonts w:cs="Arial"/>
          <w:noProof/>
          <w:spacing w:val="-3"/>
          <w:lang w:val="nl-NL"/>
        </w:rPr>
        <w:t>.</w:t>
      </w:r>
    </w:p>
    <w:p w:rsidR="003F0801" w:rsidRPr="00BD4B48" w:rsidRDefault="003F0801" w:rsidP="00AF675F">
      <w:pPr>
        <w:spacing w:after="0"/>
        <w:rPr>
          <w:noProof/>
          <w:lang w:val="nl-NL"/>
        </w:rPr>
      </w:pPr>
    </w:p>
    <w:p w:rsidR="005B0530" w:rsidRPr="00BD4B48" w:rsidRDefault="003F0801" w:rsidP="00AF675F">
      <w:pPr>
        <w:spacing w:after="0"/>
        <w:rPr>
          <w:noProof/>
          <w:lang w:val="nl-NL"/>
        </w:rPr>
      </w:pPr>
      <w:r w:rsidRPr="00BD4B48">
        <w:rPr>
          <w:noProof/>
          <w:lang w:val="nl-NL"/>
        </w:rPr>
        <w:t>De brouwerij is dus opgericht tussen 1633 en 1657</w:t>
      </w:r>
      <w:r w:rsidR="005B0530">
        <w:rPr>
          <w:noProof/>
          <w:lang w:val="nl-NL"/>
        </w:rPr>
        <w:t xml:space="preserve">. </w:t>
      </w:r>
      <w:r w:rsidR="005B0530" w:rsidRPr="00BD4B48">
        <w:rPr>
          <w:noProof/>
          <w:lang w:val="nl-NL"/>
        </w:rPr>
        <w:t>Dirck van der Haghen heeft de brouwketel waarschijnlijk in of kort na 1644 verplaatst van Bruggen nr. 15 naar Bruggen nr. 5.</w:t>
      </w:r>
    </w:p>
    <w:p w:rsidR="005B0530" w:rsidRDefault="005B0530" w:rsidP="00AF675F">
      <w:pPr>
        <w:spacing w:after="0"/>
        <w:rPr>
          <w:noProof/>
          <w:lang w:val="nl-NL"/>
        </w:rPr>
      </w:pPr>
    </w:p>
    <w:p w:rsidR="003F0801" w:rsidRPr="00BD4B48" w:rsidRDefault="003F0801" w:rsidP="00AF675F">
      <w:pPr>
        <w:spacing w:after="0"/>
        <w:rPr>
          <w:noProof/>
          <w:lang w:val="nl-NL"/>
        </w:rPr>
      </w:pPr>
      <w:r w:rsidRPr="00BD4B48">
        <w:rPr>
          <w:noProof/>
          <w:lang w:val="nl-NL"/>
        </w:rPr>
        <w:t>Eigenaren uit de tijd van de brouwerij zijn geweest:</w:t>
      </w:r>
    </w:p>
    <w:p w:rsidR="003F0801" w:rsidRPr="00BD4B48" w:rsidRDefault="003F0801" w:rsidP="00AF675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3F0801" w:rsidRPr="00BD4B48" w:rsidTr="00FA3A66">
        <w:tc>
          <w:tcPr>
            <w:tcW w:w="5060" w:type="dxa"/>
            <w:shd w:val="clear" w:color="auto" w:fill="D9D9D9" w:themeFill="background1" w:themeFillShade="D9"/>
          </w:tcPr>
          <w:p w:rsidR="003F0801"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3F0801" w:rsidRPr="00BD4B48">
              <w:rPr>
                <w:rFonts w:cs="Arial"/>
                <w:noProof/>
                <w:spacing w:val="-3"/>
                <w:lang w:val="nl-NL"/>
              </w:rPr>
              <w:instrText xml:space="preserve">PRIVATE </w:instrText>
            </w:r>
            <w:r w:rsidRPr="00BD4B48">
              <w:rPr>
                <w:rFonts w:cs="Arial"/>
                <w:noProof/>
                <w:spacing w:val="-3"/>
                <w:lang w:val="nl-NL"/>
              </w:rPr>
              <w:fldChar w:fldCharType="end"/>
            </w:r>
            <w:r w:rsidR="003F0801" w:rsidRPr="00BD4B48">
              <w:rPr>
                <w:rFonts w:cs="Arial"/>
                <w:b/>
                <w:bCs/>
                <w:noProof/>
                <w:spacing w:val="-3"/>
                <w:lang w:val="nl-NL"/>
              </w:rPr>
              <w:t>Eigenaar:</w:t>
            </w:r>
          </w:p>
          <w:p w:rsidR="003F0801" w:rsidRPr="00BD4B48" w:rsidRDefault="003F0801"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3F0801" w:rsidRPr="00BD4B48" w:rsidRDefault="003F0801"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Henrick, zoon van Henrick Diericxss Houbraeckens</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Koop op 26-11-1611</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Dirck Rutten van der Hagen, ge</w:t>
            </w:r>
            <w:r w:rsidRPr="00BD4B48">
              <w:rPr>
                <w:rFonts w:ascii="Calibri" w:eastAsia="Calibri" w:hAnsi="Calibri" w:cs="Arial"/>
                <w:noProof/>
                <w:spacing w:val="-3"/>
                <w:lang w:val="nl-NL"/>
              </w:rPr>
              <w:softHyphen/>
              <w:t>trouwd met Magda</w:t>
            </w:r>
            <w:r w:rsidRPr="00BD4B48">
              <w:rPr>
                <w:rFonts w:ascii="Calibri" w:eastAsia="Calibri" w:hAnsi="Calibri" w:cs="Arial"/>
                <w:noProof/>
                <w:spacing w:val="-3"/>
                <w:lang w:val="nl-NL"/>
              </w:rPr>
              <w:softHyphen/>
              <w:t>lena, dochter van Henrick Henrick Dircx Houbraken</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Vererving op 18-3-1644, vermeld in 1657</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Magdalena Haubra</w:t>
            </w:r>
            <w:r w:rsidRPr="00BD4B48">
              <w:rPr>
                <w:rFonts w:ascii="Calibri" w:eastAsia="Calibri" w:hAnsi="Calibri" w:cs="Arial"/>
                <w:noProof/>
                <w:spacing w:val="-3"/>
                <w:lang w:val="nl-NL"/>
              </w:rPr>
              <w:softHyphen/>
              <w:t>ken</w:t>
            </w: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Door overlijden van haar man, leenverhef op 18-11-1670</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De weduwe van der Haegen</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Vermeld op 17-1-1680</w:t>
            </w:r>
          </w:p>
          <w:p w:rsidR="003F0801" w:rsidRPr="00BD4B48" w:rsidRDefault="003F0801" w:rsidP="00AF675F">
            <w:pPr>
              <w:tabs>
                <w:tab w:val="left" w:pos="-6409"/>
                <w:tab w:val="left" w:pos="-6341"/>
                <w:tab w:val="left" w:pos="-5621"/>
                <w:tab w:val="left" w:pos="-4901"/>
                <w:tab w:val="left" w:pos="-4181"/>
              </w:tabs>
              <w:suppressAutoHyphens/>
              <w:spacing w:after="0"/>
              <w:rPr>
                <w:rFonts w:ascii="Calibri" w:eastAsia="Calibri" w:hAnsi="Calibri" w:cs="Arial"/>
                <w:noProof/>
                <w:spacing w:val="-3"/>
                <w:lang w:val="nl-NL"/>
              </w:rPr>
            </w:pP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noProof/>
                <w:spacing w:val="-3"/>
                <w:lang w:val="nl-NL"/>
              </w:rPr>
            </w:pPr>
            <w:r w:rsidRPr="00BD4B48">
              <w:rPr>
                <w:rFonts w:ascii="Calibri" w:eastAsia="Calibri" w:hAnsi="Calibri" w:cs="Arial"/>
                <w:bCs/>
                <w:noProof/>
                <w:spacing w:val="-3"/>
                <w:lang w:val="nl-NL"/>
              </w:rPr>
              <w:t>De kinderen van heer Dirck van der Hagen en juffrouw Magdalena Hendrick Habraecken, tijdens zijn leven secretaris te Veghel</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noProof/>
                <w:spacing w:val="-3"/>
                <w:lang w:val="nl-NL"/>
              </w:rPr>
            </w:pPr>
            <w:r w:rsidRPr="00BD4B48">
              <w:rPr>
                <w:rFonts w:ascii="Calibri" w:eastAsia="Calibri" w:hAnsi="Calibri" w:cs="Arial"/>
                <w:bCs/>
                <w:noProof/>
                <w:spacing w:val="-3"/>
                <w:lang w:val="nl-NL"/>
              </w:rPr>
              <w:t xml:space="preserve">Deling op </w:t>
            </w:r>
            <w:r w:rsidRPr="00BD4B48">
              <w:rPr>
                <w:rFonts w:ascii="Calibri" w:eastAsia="Calibri" w:hAnsi="Calibri" w:cs="Arial"/>
                <w:noProof/>
                <w:lang w:val="nl-NL"/>
              </w:rPr>
              <w:t>1-4-1688</w:t>
            </w:r>
          </w:p>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p>
        </w:tc>
      </w:tr>
      <w:tr w:rsidR="003F0801" w:rsidRPr="00BD4B48" w:rsidTr="00FA3A66">
        <w:tc>
          <w:tcPr>
            <w:tcW w:w="5060" w:type="dxa"/>
          </w:tcPr>
          <w:p w:rsidR="003F0801" w:rsidRPr="00BD4B48" w:rsidRDefault="003F0801" w:rsidP="00AF67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noProof/>
                <w:spacing w:val="-3"/>
                <w:lang w:val="nl-NL"/>
              </w:rPr>
            </w:pPr>
            <w:r w:rsidRPr="00BD4B48">
              <w:rPr>
                <w:rFonts w:ascii="Calibri" w:eastAsia="Calibri" w:hAnsi="Calibri" w:cs="Arial"/>
                <w:bCs/>
                <w:noProof/>
                <w:spacing w:val="-3"/>
                <w:lang w:val="nl-NL"/>
              </w:rPr>
              <w:t>Heer Cornelis van der Hagen, president-schepen te Veghel</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Door overlijden van zijn moeder, leen</w:t>
            </w:r>
            <w:r w:rsidRPr="00BD4B48">
              <w:rPr>
                <w:rFonts w:ascii="Calibri" w:eastAsia="Calibri" w:hAnsi="Calibri" w:cs="Arial"/>
                <w:noProof/>
                <w:spacing w:val="-3"/>
                <w:lang w:val="nl-NL"/>
              </w:rPr>
              <w:softHyphen/>
              <w:t xml:space="preserve">verhef op 12-11-1682, deling op </w:t>
            </w:r>
            <w:r w:rsidRPr="00BD4B48">
              <w:rPr>
                <w:rFonts w:ascii="Calibri" w:eastAsia="Calibri" w:hAnsi="Calibri" w:cs="Arial"/>
                <w:noProof/>
                <w:lang w:val="nl-NL"/>
              </w:rPr>
              <w:t xml:space="preserve">1-4-1688, </w:t>
            </w:r>
            <w:r w:rsidRPr="00BD4B48">
              <w:rPr>
                <w:rFonts w:ascii="Calibri" w:eastAsia="Calibri" w:hAnsi="Calibri" w:cs="Arial"/>
                <w:noProof/>
                <w:spacing w:val="-3"/>
                <w:lang w:val="nl-NL"/>
              </w:rPr>
              <w:t>vermeld in 1702 en in 1720</w:t>
            </w:r>
          </w:p>
        </w:tc>
      </w:tr>
      <w:tr w:rsidR="003F0801" w:rsidRPr="00BD4B48" w:rsidTr="00FA3A66">
        <w:tc>
          <w:tcPr>
            <w:tcW w:w="5060" w:type="dxa"/>
          </w:tcPr>
          <w:p w:rsidR="003F0801" w:rsidRPr="00BD4B48" w:rsidRDefault="003F0801" w:rsidP="00AF67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noProof/>
                <w:spacing w:val="-3"/>
                <w:lang w:val="nl-NL"/>
              </w:rPr>
            </w:pPr>
            <w:r w:rsidRPr="00BD4B48">
              <w:rPr>
                <w:rFonts w:ascii="Calibri" w:eastAsia="Calibri" w:hAnsi="Calibri" w:cs="Arial"/>
                <w:bCs/>
                <w:noProof/>
                <w:spacing w:val="-3"/>
                <w:lang w:val="nl-NL"/>
              </w:rPr>
              <w:t>Caspar, zoon van Cornelis van der Hagen</w:t>
            </w:r>
          </w:p>
          <w:p w:rsidR="003F0801" w:rsidRPr="00BD4B48" w:rsidRDefault="003F0801" w:rsidP="00AF67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Afstand van het recht op het vruchtgebruik door zijn vader op 25-7-1701</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De kinderen van erfgenamen van Cornelis van der Hagen</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Vererving 1682-1714</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 xml:space="preserve">Maria </w:t>
            </w:r>
            <w:r w:rsidRPr="00BD4B48">
              <w:rPr>
                <w:rFonts w:ascii="Calibri" w:eastAsia="Calibri" w:hAnsi="Calibri" w:cs="Arial"/>
                <w:noProof/>
                <w:lang w:val="nl-NL"/>
              </w:rPr>
              <w:t xml:space="preserve">Jan Geerit </w:t>
            </w:r>
            <w:r w:rsidRPr="00BD4B48">
              <w:rPr>
                <w:rFonts w:ascii="Calibri" w:eastAsia="Calibri" w:hAnsi="Calibri" w:cs="Arial"/>
                <w:noProof/>
                <w:spacing w:val="-3"/>
                <w:lang w:val="nl-NL"/>
              </w:rPr>
              <w:t>Schepers, weduwe van Corne</w:t>
            </w:r>
            <w:r w:rsidRPr="00BD4B48">
              <w:rPr>
                <w:rFonts w:ascii="Calibri" w:eastAsia="Calibri" w:hAnsi="Calibri" w:cs="Arial"/>
                <w:noProof/>
                <w:spacing w:val="-3"/>
                <w:lang w:val="nl-NL"/>
              </w:rPr>
              <w:softHyphen/>
              <w:t>lis Arien Olislagers</w:t>
            </w: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Koop op 1-5-1714 voor schepenen in 's-Hertogen</w:t>
            </w:r>
            <w:r w:rsidRPr="00BD4B48">
              <w:rPr>
                <w:rFonts w:ascii="Calibri" w:eastAsia="Calibri" w:hAnsi="Calibri" w:cs="Arial"/>
                <w:noProof/>
                <w:spacing w:val="-3"/>
                <w:lang w:val="nl-NL"/>
              </w:rPr>
              <w:softHyphen/>
              <w:t>bosch, leenverhef op 21-5-1715</w:t>
            </w: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lang w:val="nl-NL"/>
              </w:rPr>
            </w:pPr>
            <w:r w:rsidRPr="00BD4B48">
              <w:rPr>
                <w:rFonts w:ascii="Calibri" w:eastAsia="Calibri" w:hAnsi="Calibri" w:cs="Arial"/>
                <w:noProof/>
                <w:lang w:val="nl-NL"/>
              </w:rPr>
              <w:t>De vier minderjarige kinderen van Cornelis Arien Olislagers en Maria Jan Geerit Schepers</w:t>
            </w:r>
          </w:p>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Vermeld op 21-6-1721</w:t>
            </w:r>
          </w:p>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p>
        </w:tc>
      </w:tr>
      <w:tr w:rsidR="003F0801" w:rsidRPr="00BD4B48" w:rsidTr="00FA3A66">
        <w:tc>
          <w:tcPr>
            <w:tcW w:w="5060" w:type="dxa"/>
          </w:tcPr>
          <w:p w:rsidR="003F0801" w:rsidRPr="00BD4B48" w:rsidRDefault="003F0801" w:rsidP="00AF675F">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 xml:space="preserve">Hendrik Tunissen van de Ven </w:t>
            </w:r>
            <w:r w:rsidRPr="00BD4B48">
              <w:rPr>
                <w:rFonts w:ascii="Calibri" w:eastAsia="Calibri" w:hAnsi="Calibri" w:cs="Arial"/>
                <w:noProof/>
                <w:lang w:val="nl-NL"/>
              </w:rPr>
              <w:t>(Veghel)</w:t>
            </w:r>
          </w:p>
        </w:tc>
        <w:tc>
          <w:tcPr>
            <w:tcW w:w="3969" w:type="dxa"/>
          </w:tcPr>
          <w:p w:rsidR="003F0801" w:rsidRPr="00BD4B48" w:rsidRDefault="003F0801"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lang w:val="nl-NL"/>
              </w:rPr>
            </w:pPr>
            <w:r w:rsidRPr="00BD4B48">
              <w:rPr>
                <w:rFonts w:ascii="Calibri" w:eastAsia="Calibri" w:hAnsi="Calibri" w:cs="Arial"/>
                <w:noProof/>
                <w:spacing w:val="-3"/>
                <w:lang w:val="nl-NL"/>
              </w:rPr>
              <w:t>Koop op 6-9-1721 voor schepenen te 's-Hertogenbosch en leenverhef op 19-5-1722, vermeld in 1722</w:t>
            </w:r>
          </w:p>
        </w:tc>
      </w:tr>
    </w:tbl>
    <w:p w:rsidR="003F0801" w:rsidRDefault="003F0801" w:rsidP="00AF675F">
      <w:pPr>
        <w:spacing w:after="0"/>
        <w:rPr>
          <w:rFonts w:cs="Arial"/>
          <w:noProof/>
          <w:lang w:val="nl-NL"/>
        </w:rPr>
      </w:pPr>
    </w:p>
    <w:p w:rsidR="00C54B9A" w:rsidRDefault="00C54B9A" w:rsidP="00C54B9A">
      <w:pPr>
        <w:spacing w:after="0"/>
        <w:rPr>
          <w:rFonts w:cs="Arial"/>
          <w:noProof/>
          <w:lang w:val="nl-NL"/>
        </w:rPr>
      </w:pPr>
    </w:p>
    <w:p w:rsidR="00C54B9A" w:rsidRDefault="00C54B9A" w:rsidP="00C54B9A">
      <w:pPr>
        <w:spacing w:after="0"/>
        <w:rPr>
          <w:rFonts w:cs="Arial"/>
          <w:noProof/>
          <w:lang w:val="nl-NL"/>
        </w:rPr>
      </w:pPr>
      <w:r>
        <w:rPr>
          <w:rFonts w:cs="Arial"/>
          <w:noProof/>
          <w:lang w:val="nl-NL"/>
        </w:rPr>
        <w:t>De brouwers en tappers legden in 1699 een eed af, waarin ze beloofden niet te zullen sjoemelen met de belastingen:</w:t>
      </w:r>
    </w:p>
    <w:p w:rsidR="00C54B9A" w:rsidRDefault="00C54B9A" w:rsidP="00C54B9A">
      <w:pPr>
        <w:tabs>
          <w:tab w:val="left" w:pos="-1440"/>
          <w:tab w:val="left" w:pos="-720"/>
        </w:tabs>
        <w:suppressAutoHyphens/>
        <w:spacing w:after="0"/>
        <w:rPr>
          <w:rFonts w:cs="Arial"/>
          <w:noProof/>
          <w:lang w:val="nl-NL"/>
        </w:rPr>
      </w:pPr>
    </w:p>
    <w:p w:rsidR="00C54B9A" w:rsidRPr="005B0530" w:rsidRDefault="00C54B9A" w:rsidP="00C54B9A">
      <w:p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t xml:space="preserve">Ick beloove ende sweere </w:t>
      </w:r>
    </w:p>
    <w:p w:rsidR="00C54B9A" w:rsidRPr="005B0530" w:rsidRDefault="00C54B9A" w:rsidP="00C54B9A">
      <w:pPr>
        <w:widowControl w:val="0"/>
        <w:numPr>
          <w:ilvl w:val="0"/>
          <w:numId w:val="2"/>
        </w:num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t>dat ick in alles, soo veel mij aangaat sal observeren ende bij de mijnen doen observeren, de ordonnantie op de gemeene middelen gemaackt</w:t>
      </w:r>
    </w:p>
    <w:p w:rsidR="00C54B9A" w:rsidRPr="005B0530" w:rsidRDefault="00C54B9A" w:rsidP="00C54B9A">
      <w:pPr>
        <w:widowControl w:val="0"/>
        <w:numPr>
          <w:ilvl w:val="0"/>
          <w:numId w:val="2"/>
        </w:num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lastRenderedPageBreak/>
        <w:t>ende dat ick niet en sal frauderen ofte doen frauderen den impost op elcke specie gestelt, directelijck ofte indirectelijck</w:t>
      </w:r>
    </w:p>
    <w:p w:rsidR="00C54B9A" w:rsidRDefault="00C54B9A" w:rsidP="00C54B9A">
      <w:pPr>
        <w:tabs>
          <w:tab w:val="left" w:pos="-1440"/>
          <w:tab w:val="left" w:pos="-720"/>
        </w:tabs>
        <w:suppressAutoHyphens/>
        <w:spacing w:after="0"/>
        <w:rPr>
          <w:rFonts w:eastAsia="Calibri" w:cs="Arial"/>
          <w:noProof/>
          <w:spacing w:val="-3"/>
          <w:lang w:val="nl-NL"/>
        </w:rPr>
      </w:pPr>
    </w:p>
    <w:p w:rsidR="003F0801" w:rsidRDefault="003F0801" w:rsidP="00AF675F">
      <w:pPr>
        <w:spacing w:after="0"/>
        <w:rPr>
          <w:rFonts w:cs="Arial"/>
          <w:noProof/>
          <w:lang w:val="nl-NL"/>
        </w:rPr>
      </w:pPr>
    </w:p>
    <w:p w:rsidR="00C54B9A" w:rsidRPr="00C54B9A" w:rsidRDefault="00C54B9A" w:rsidP="00C54B9A">
      <w:pPr>
        <w:tabs>
          <w:tab w:val="left" w:pos="-1440"/>
          <w:tab w:val="left" w:pos="-720"/>
        </w:tabs>
        <w:suppressAutoHyphens/>
        <w:spacing w:after="0"/>
        <w:rPr>
          <w:rFonts w:cs="Arial"/>
          <w:noProof/>
          <w:spacing w:val="-3"/>
          <w:lang w:val="nl-NL"/>
        </w:rPr>
      </w:pPr>
      <w:r>
        <w:rPr>
          <w:rFonts w:cs="Arial"/>
          <w:noProof/>
          <w:spacing w:val="-3"/>
          <w:lang w:val="nl-NL"/>
        </w:rPr>
        <w:t>Aangifte van brouwketels op 12-10-1691:</w:t>
      </w:r>
    </w:p>
    <w:p w:rsidR="00C54B9A" w:rsidRPr="00C54B9A" w:rsidRDefault="00C54B9A" w:rsidP="00C54B9A">
      <w:pPr>
        <w:widowControl w:val="0"/>
        <w:numPr>
          <w:ilvl w:val="0"/>
          <w:numId w:val="36"/>
        </w:numPr>
        <w:tabs>
          <w:tab w:val="left" w:pos="-1440"/>
          <w:tab w:val="left" w:pos="-720"/>
        </w:tabs>
        <w:suppressAutoHyphens/>
        <w:spacing w:after="0"/>
        <w:rPr>
          <w:rFonts w:cs="Arial"/>
          <w:noProof/>
          <w:spacing w:val="-3"/>
          <w:lang w:val="nl-NL"/>
        </w:rPr>
      </w:pPr>
      <w:r w:rsidRPr="00C54B9A">
        <w:rPr>
          <w:rFonts w:cs="Arial"/>
          <w:noProof/>
          <w:spacing w:val="-3"/>
          <w:lang w:val="nl-NL"/>
        </w:rPr>
        <w:t>Cornelis van der Hagen heeft een brouwketel van circa 9 tonnen nats, waarmee te kunnen brouwen max. 4 ½ ton</w:t>
      </w:r>
    </w:p>
    <w:p w:rsidR="00C54B9A" w:rsidRPr="00C54B9A" w:rsidRDefault="00C54B9A" w:rsidP="00C54B9A">
      <w:pPr>
        <w:tabs>
          <w:tab w:val="left" w:pos="-1440"/>
          <w:tab w:val="left" w:pos="-720"/>
        </w:tabs>
        <w:suppressAutoHyphens/>
        <w:spacing w:after="0"/>
        <w:rPr>
          <w:rFonts w:cs="Arial"/>
          <w:noProof/>
          <w:spacing w:val="-3"/>
          <w:lang w:val="nl-NL"/>
        </w:rPr>
      </w:pPr>
    </w:p>
    <w:p w:rsidR="00C54B9A" w:rsidRPr="00C54B9A" w:rsidRDefault="00C54B9A" w:rsidP="00C54B9A">
      <w:pPr>
        <w:tabs>
          <w:tab w:val="left" w:pos="-1440"/>
          <w:tab w:val="left" w:pos="-720"/>
        </w:tabs>
        <w:suppressAutoHyphens/>
        <w:spacing w:after="0"/>
        <w:rPr>
          <w:rFonts w:cs="Arial"/>
          <w:noProof/>
          <w:spacing w:val="-3"/>
          <w:lang w:val="nl-NL"/>
        </w:rPr>
      </w:pPr>
      <w:r>
        <w:rPr>
          <w:rFonts w:cs="Arial"/>
          <w:noProof/>
          <w:spacing w:val="-3"/>
          <w:lang w:val="nl-NL"/>
        </w:rPr>
        <w:t xml:space="preserve">Aangifte van brouwketels op </w:t>
      </w:r>
      <w:r w:rsidRPr="00C54B9A">
        <w:rPr>
          <w:rFonts w:cs="Arial"/>
          <w:noProof/>
          <w:spacing w:val="-3"/>
          <w:lang w:val="nl-NL"/>
        </w:rPr>
        <w:t>26-9-1692</w:t>
      </w:r>
      <w:r>
        <w:rPr>
          <w:rFonts w:cs="Arial"/>
          <w:noProof/>
          <w:spacing w:val="-3"/>
          <w:lang w:val="nl-NL"/>
        </w:rPr>
        <w:t>:</w:t>
      </w:r>
    </w:p>
    <w:p w:rsidR="00C54B9A" w:rsidRPr="00C54B9A" w:rsidRDefault="00C54B9A" w:rsidP="00C54B9A">
      <w:pPr>
        <w:widowControl w:val="0"/>
        <w:numPr>
          <w:ilvl w:val="0"/>
          <w:numId w:val="36"/>
        </w:numPr>
        <w:tabs>
          <w:tab w:val="left" w:pos="-1440"/>
          <w:tab w:val="left" w:pos="-720"/>
        </w:tabs>
        <w:suppressAutoHyphens/>
        <w:spacing w:after="0"/>
        <w:rPr>
          <w:rFonts w:cs="Arial"/>
          <w:noProof/>
          <w:spacing w:val="-3"/>
          <w:lang w:val="nl-NL"/>
        </w:rPr>
      </w:pPr>
      <w:r w:rsidRPr="00C54B9A">
        <w:rPr>
          <w:rFonts w:cs="Arial"/>
          <w:noProof/>
          <w:spacing w:val="-3"/>
          <w:lang w:val="nl-NL"/>
        </w:rPr>
        <w:t>Cornelis van der Hagen, zijn brouwketel is groot ontrent 9 tonnen nats, en kan daarmee niet meer brouwen dan 4 ½ ton</w:t>
      </w:r>
    </w:p>
    <w:p w:rsidR="00C54B9A" w:rsidRPr="00C54B9A" w:rsidRDefault="00C54B9A" w:rsidP="00C54B9A">
      <w:pPr>
        <w:tabs>
          <w:tab w:val="left" w:pos="-1440"/>
          <w:tab w:val="left" w:pos="-720"/>
        </w:tabs>
        <w:suppressAutoHyphens/>
        <w:spacing w:after="0"/>
        <w:rPr>
          <w:rFonts w:cs="Arial"/>
          <w:noProof/>
          <w:spacing w:val="-3"/>
          <w:lang w:val="nl-NL"/>
        </w:rPr>
      </w:pPr>
    </w:p>
    <w:p w:rsidR="00C54B9A" w:rsidRPr="00C54B9A" w:rsidRDefault="00C54B9A" w:rsidP="00C54B9A">
      <w:pPr>
        <w:tabs>
          <w:tab w:val="left" w:pos="-1440"/>
          <w:tab w:val="left" w:pos="-720"/>
        </w:tabs>
        <w:suppressAutoHyphens/>
        <w:spacing w:after="0"/>
        <w:rPr>
          <w:rFonts w:cs="Arial"/>
          <w:noProof/>
          <w:spacing w:val="-3"/>
          <w:lang w:val="nl-NL"/>
        </w:rPr>
      </w:pPr>
      <w:r>
        <w:rPr>
          <w:rFonts w:cs="Arial"/>
          <w:noProof/>
          <w:spacing w:val="-3"/>
          <w:lang w:val="nl-NL"/>
        </w:rPr>
        <w:t xml:space="preserve">Aangifte van brouwketels op </w:t>
      </w:r>
      <w:r w:rsidRPr="00C54B9A">
        <w:rPr>
          <w:rFonts w:cs="Arial"/>
          <w:noProof/>
          <w:spacing w:val="-3"/>
          <w:lang w:val="nl-NL"/>
        </w:rPr>
        <w:t>28-9-1695</w:t>
      </w:r>
      <w:r>
        <w:rPr>
          <w:rFonts w:cs="Arial"/>
          <w:noProof/>
          <w:spacing w:val="-3"/>
          <w:lang w:val="nl-NL"/>
        </w:rPr>
        <w:t>:</w:t>
      </w:r>
    </w:p>
    <w:p w:rsidR="00C54B9A" w:rsidRPr="00C54B9A" w:rsidRDefault="00C54B9A" w:rsidP="00C54B9A">
      <w:pPr>
        <w:widowControl w:val="0"/>
        <w:numPr>
          <w:ilvl w:val="0"/>
          <w:numId w:val="37"/>
        </w:numPr>
        <w:tabs>
          <w:tab w:val="left" w:pos="-1440"/>
          <w:tab w:val="left" w:pos="-720"/>
        </w:tabs>
        <w:suppressAutoHyphens/>
        <w:spacing w:after="0"/>
        <w:rPr>
          <w:rFonts w:cs="Arial"/>
          <w:noProof/>
          <w:spacing w:val="-3"/>
          <w:lang w:val="nl-NL"/>
        </w:rPr>
      </w:pPr>
      <w:r w:rsidRPr="00C54B9A">
        <w:rPr>
          <w:rFonts w:cs="Arial"/>
          <w:noProof/>
          <w:spacing w:val="-3"/>
          <w:lang w:val="nl-NL"/>
        </w:rPr>
        <w:t>Cornelis van der Hagen 11 tonnen en een kwart, verklarende zich voor huijsbrouwer, ende daarop te brouwen 5 tonnen</w:t>
      </w:r>
    </w:p>
    <w:p w:rsidR="00C54B9A" w:rsidRPr="00C54B9A" w:rsidRDefault="00C54B9A" w:rsidP="00C54B9A">
      <w:pPr>
        <w:spacing w:after="0"/>
        <w:rPr>
          <w:noProof/>
          <w:lang w:val="nl-NL"/>
        </w:rPr>
      </w:pPr>
    </w:p>
    <w:p w:rsidR="00C54B9A" w:rsidRPr="00C54B9A" w:rsidRDefault="00C54B9A" w:rsidP="00C54B9A">
      <w:pPr>
        <w:tabs>
          <w:tab w:val="left" w:pos="-1440"/>
          <w:tab w:val="left" w:pos="-720"/>
        </w:tabs>
        <w:suppressAutoHyphens/>
        <w:spacing w:after="0"/>
        <w:rPr>
          <w:rFonts w:cs="Arial"/>
          <w:noProof/>
          <w:spacing w:val="-3"/>
          <w:lang w:val="nl-NL"/>
        </w:rPr>
      </w:pPr>
      <w:r>
        <w:rPr>
          <w:rFonts w:cs="Arial"/>
          <w:noProof/>
          <w:spacing w:val="-3"/>
          <w:lang w:val="nl-NL"/>
        </w:rPr>
        <w:t>Aangifte van dra</w:t>
      </w:r>
      <w:r w:rsidR="0059566A">
        <w:rPr>
          <w:rFonts w:cs="Arial"/>
          <w:noProof/>
          <w:spacing w:val="-3"/>
          <w:lang w:val="nl-NL"/>
        </w:rPr>
        <w:t>n</w:t>
      </w:r>
      <w:r>
        <w:rPr>
          <w:rFonts w:cs="Arial"/>
          <w:noProof/>
          <w:spacing w:val="-3"/>
          <w:lang w:val="nl-NL"/>
        </w:rPr>
        <w:t xml:space="preserve">ken op </w:t>
      </w:r>
      <w:r w:rsidRPr="00C54B9A">
        <w:rPr>
          <w:rFonts w:cs="Arial"/>
          <w:noProof/>
          <w:spacing w:val="-3"/>
          <w:lang w:val="nl-NL"/>
        </w:rPr>
        <w:t>9-10-1696</w:t>
      </w:r>
      <w:r>
        <w:rPr>
          <w:rFonts w:cs="Arial"/>
          <w:noProof/>
          <w:spacing w:val="-3"/>
          <w:lang w:val="nl-NL"/>
        </w:rPr>
        <w:t>:</w:t>
      </w:r>
    </w:p>
    <w:p w:rsidR="00C54B9A" w:rsidRPr="00C54B9A" w:rsidRDefault="00C54B9A" w:rsidP="00C54B9A">
      <w:pPr>
        <w:widowControl w:val="0"/>
        <w:numPr>
          <w:ilvl w:val="0"/>
          <w:numId w:val="37"/>
        </w:numPr>
        <w:tabs>
          <w:tab w:val="left" w:pos="-1440"/>
          <w:tab w:val="left" w:pos="-720"/>
        </w:tabs>
        <w:suppressAutoHyphens/>
        <w:spacing w:after="0"/>
        <w:rPr>
          <w:rFonts w:cs="Arial"/>
          <w:noProof/>
          <w:spacing w:val="-3"/>
          <w:lang w:val="nl-NL"/>
        </w:rPr>
      </w:pPr>
      <w:r w:rsidRPr="00C54B9A">
        <w:rPr>
          <w:rFonts w:cs="Arial"/>
          <w:noProof/>
          <w:spacing w:val="-3"/>
          <w:lang w:val="nl-NL"/>
        </w:rPr>
        <w:t>De heer president van der Hagen, 2 tonnen bier, 1 vaatje van 17 potten Franse wijn en een vaatje van 25 potten genever, vekaart aleen wijn en genever of gedistelleerde wateren te tappen, ende verklaert mede sijn brouwerije ende ketel verheurt te hebben aen Peter Ariens van de Laar, voorleden jaer</w:t>
      </w:r>
    </w:p>
    <w:p w:rsidR="00C54B9A" w:rsidRPr="00C54B9A" w:rsidRDefault="00C54B9A" w:rsidP="00C54B9A">
      <w:pPr>
        <w:spacing w:after="0"/>
        <w:rPr>
          <w:noProof/>
          <w:lang w:val="nl-NL"/>
        </w:rPr>
      </w:pPr>
    </w:p>
    <w:p w:rsidR="003F0801" w:rsidRPr="005B0530" w:rsidRDefault="0059566A" w:rsidP="00AF675F">
      <w:pPr>
        <w:tabs>
          <w:tab w:val="left" w:pos="-1440"/>
          <w:tab w:val="left" w:pos="-720"/>
        </w:tabs>
        <w:suppressAutoHyphens/>
        <w:spacing w:after="0"/>
        <w:rPr>
          <w:rFonts w:eastAsia="Calibri" w:cs="Arial"/>
          <w:noProof/>
          <w:spacing w:val="-3"/>
          <w:lang w:val="nl-NL"/>
        </w:rPr>
      </w:pPr>
      <w:r>
        <w:rPr>
          <w:rFonts w:cs="Arial"/>
          <w:noProof/>
          <w:spacing w:val="-3"/>
          <w:lang w:val="nl-NL"/>
        </w:rPr>
        <w:t xml:space="preserve">Aangifte van brouwketels op </w:t>
      </w:r>
      <w:r w:rsidR="005B0530">
        <w:rPr>
          <w:rFonts w:eastAsia="Calibri" w:cs="Arial"/>
          <w:noProof/>
          <w:spacing w:val="-3"/>
          <w:lang w:val="nl-NL"/>
        </w:rPr>
        <w:t>20-9-1699:</w:t>
      </w:r>
    </w:p>
    <w:p w:rsidR="003F0801" w:rsidRPr="005B0530" w:rsidRDefault="003F0801" w:rsidP="00AF675F">
      <w:pPr>
        <w:widowControl w:val="0"/>
        <w:numPr>
          <w:ilvl w:val="0"/>
          <w:numId w:val="2"/>
        </w:num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t>Cornelis van der Hagen heeft aangebracht een ketel groot volgend de gedane eijck 11 ¼ tonnen, waaop hij 6 tonnen zal brouwen als kopobrouwer, verklarende die overgelaten te hebben aen Peter Adriaens van de Laar in hueringe</w:t>
      </w:r>
    </w:p>
    <w:p w:rsidR="003F0801" w:rsidRPr="005B0530" w:rsidRDefault="003F0801" w:rsidP="00AF675F">
      <w:pPr>
        <w:tabs>
          <w:tab w:val="left" w:pos="-1440"/>
          <w:tab w:val="left" w:pos="-720"/>
        </w:tabs>
        <w:suppressAutoHyphens/>
        <w:spacing w:after="0"/>
        <w:rPr>
          <w:rFonts w:eastAsia="Calibri" w:cs="Arial"/>
          <w:noProof/>
          <w:spacing w:val="-3"/>
          <w:lang w:val="nl-NL"/>
        </w:rPr>
      </w:pPr>
    </w:p>
    <w:p w:rsidR="005B0530" w:rsidRPr="005B0530" w:rsidRDefault="0059566A" w:rsidP="00AF675F">
      <w:pPr>
        <w:tabs>
          <w:tab w:val="left" w:pos="-1440"/>
          <w:tab w:val="left" w:pos="-720"/>
        </w:tabs>
        <w:suppressAutoHyphens/>
        <w:spacing w:after="0"/>
        <w:rPr>
          <w:rFonts w:eastAsia="Calibri" w:cs="Arial"/>
          <w:noProof/>
          <w:spacing w:val="-3"/>
          <w:lang w:val="nl-NL"/>
        </w:rPr>
      </w:pPr>
      <w:r>
        <w:rPr>
          <w:rFonts w:cs="Arial"/>
          <w:noProof/>
          <w:spacing w:val="-3"/>
          <w:lang w:val="nl-NL"/>
        </w:rPr>
        <w:t xml:space="preserve">Aangifte van brouwketels op </w:t>
      </w:r>
      <w:r w:rsidR="005B0530">
        <w:rPr>
          <w:rFonts w:eastAsia="Calibri" w:cs="Arial"/>
          <w:noProof/>
          <w:spacing w:val="-3"/>
          <w:lang w:val="nl-NL"/>
        </w:rPr>
        <w:t>20-9-1700:</w:t>
      </w:r>
    </w:p>
    <w:p w:rsidR="003F0801" w:rsidRPr="005B0530" w:rsidRDefault="003F0801" w:rsidP="00AF675F">
      <w:pPr>
        <w:widowControl w:val="0"/>
        <w:numPr>
          <w:ilvl w:val="0"/>
          <w:numId w:val="3"/>
        </w:num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t>Peter Ariens van de Laer, als huurder van de brouwketel van Cornelis van der Hagen, de ketel is 11 ¼ tonnnen groot volgens de gedane eik, en brouwt daar op als koopbrouwer 5 tonnen</w:t>
      </w:r>
    </w:p>
    <w:p w:rsidR="003F0801" w:rsidRDefault="003F0801" w:rsidP="00AF675F">
      <w:pPr>
        <w:tabs>
          <w:tab w:val="left" w:pos="-1440"/>
          <w:tab w:val="left" w:pos="-720"/>
        </w:tabs>
        <w:suppressAutoHyphens/>
        <w:spacing w:after="0"/>
        <w:rPr>
          <w:rFonts w:eastAsia="Calibri" w:cs="Arial"/>
          <w:noProof/>
          <w:spacing w:val="-3"/>
          <w:lang w:val="nl-NL"/>
        </w:rPr>
      </w:pPr>
    </w:p>
    <w:p w:rsidR="005B0530" w:rsidRPr="005B0530" w:rsidRDefault="0059566A" w:rsidP="00AF675F">
      <w:pPr>
        <w:tabs>
          <w:tab w:val="left" w:pos="-1440"/>
          <w:tab w:val="left" w:pos="-720"/>
        </w:tabs>
        <w:suppressAutoHyphens/>
        <w:spacing w:after="0"/>
        <w:rPr>
          <w:rFonts w:eastAsia="Calibri" w:cs="Arial"/>
          <w:noProof/>
          <w:spacing w:val="-3"/>
          <w:lang w:val="nl-NL"/>
        </w:rPr>
      </w:pPr>
      <w:r>
        <w:rPr>
          <w:rFonts w:cs="Arial"/>
          <w:noProof/>
          <w:spacing w:val="-3"/>
          <w:lang w:val="nl-NL"/>
        </w:rPr>
        <w:t xml:space="preserve">Aangifte van brouwketels op </w:t>
      </w:r>
      <w:r w:rsidR="005B0530">
        <w:rPr>
          <w:rFonts w:eastAsia="Calibri" w:cs="Arial"/>
          <w:noProof/>
          <w:spacing w:val="-3"/>
          <w:lang w:val="nl-NL"/>
        </w:rPr>
        <w:t>28-9-1701:</w:t>
      </w:r>
    </w:p>
    <w:p w:rsidR="003F0801" w:rsidRPr="005B0530" w:rsidRDefault="003F0801" w:rsidP="00AF675F">
      <w:pPr>
        <w:widowControl w:val="0"/>
        <w:numPr>
          <w:ilvl w:val="0"/>
          <w:numId w:val="3"/>
        </w:num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t>Peter Ariens van de Laar, een brouwketel van 11 ¼ tonnen, verklaart als koopbrouwer daarop te zullen brouwen 5 tonnen</w:t>
      </w:r>
    </w:p>
    <w:p w:rsidR="003F0801" w:rsidRPr="005B0530" w:rsidRDefault="003F0801" w:rsidP="00AF675F">
      <w:pPr>
        <w:tabs>
          <w:tab w:val="left" w:pos="-1440"/>
          <w:tab w:val="left" w:pos="-720"/>
        </w:tabs>
        <w:suppressAutoHyphens/>
        <w:spacing w:after="0"/>
        <w:rPr>
          <w:rFonts w:eastAsia="Calibri" w:cs="Arial"/>
          <w:noProof/>
          <w:spacing w:val="-3"/>
          <w:lang w:val="nl-NL"/>
        </w:rPr>
      </w:pPr>
    </w:p>
    <w:p w:rsidR="005B0530" w:rsidRPr="005B0530" w:rsidRDefault="0059566A" w:rsidP="00AF675F">
      <w:pPr>
        <w:pStyle w:val="ListParagraph"/>
        <w:tabs>
          <w:tab w:val="left" w:pos="-1440"/>
          <w:tab w:val="left" w:pos="-720"/>
        </w:tabs>
        <w:suppressAutoHyphens/>
        <w:spacing w:after="0"/>
        <w:ind w:left="0"/>
        <w:rPr>
          <w:rFonts w:eastAsia="Calibri" w:cs="Arial"/>
          <w:noProof/>
          <w:spacing w:val="-3"/>
          <w:lang w:val="nl-NL"/>
        </w:rPr>
      </w:pPr>
      <w:r>
        <w:rPr>
          <w:rFonts w:cs="Arial"/>
          <w:noProof/>
          <w:spacing w:val="-3"/>
          <w:lang w:val="nl-NL"/>
        </w:rPr>
        <w:t xml:space="preserve">Aangifte van brouwketels op </w:t>
      </w:r>
      <w:r w:rsidR="005B0530">
        <w:rPr>
          <w:rFonts w:eastAsia="Calibri" w:cs="Arial"/>
          <w:noProof/>
          <w:spacing w:val="-3"/>
          <w:lang w:val="nl-NL"/>
        </w:rPr>
        <w:t>30-9-1702</w:t>
      </w:r>
      <w:r w:rsidR="005B0530" w:rsidRPr="005B0530">
        <w:rPr>
          <w:rFonts w:eastAsia="Calibri" w:cs="Arial"/>
          <w:noProof/>
          <w:spacing w:val="-3"/>
          <w:lang w:val="nl-NL"/>
        </w:rPr>
        <w:t>:</w:t>
      </w:r>
    </w:p>
    <w:p w:rsidR="003F0801" w:rsidRPr="005B0530" w:rsidRDefault="003F0801" w:rsidP="00AF675F">
      <w:pPr>
        <w:widowControl w:val="0"/>
        <w:numPr>
          <w:ilvl w:val="0"/>
          <w:numId w:val="3"/>
        </w:numPr>
        <w:tabs>
          <w:tab w:val="left" w:pos="-1440"/>
          <w:tab w:val="left" w:pos="-720"/>
        </w:tabs>
        <w:suppressAutoHyphens/>
        <w:spacing w:after="0"/>
        <w:rPr>
          <w:rFonts w:eastAsia="Calibri" w:cs="Arial"/>
          <w:noProof/>
          <w:spacing w:val="-3"/>
          <w:lang w:val="nl-NL"/>
        </w:rPr>
      </w:pPr>
      <w:r w:rsidRPr="005B0530">
        <w:rPr>
          <w:rFonts w:eastAsia="Calibri" w:cs="Arial"/>
          <w:noProof/>
          <w:spacing w:val="-3"/>
          <w:lang w:val="nl-NL"/>
        </w:rPr>
        <w:t>Peter Ariens van de Laar heeft aangebracht zijn brouwketel groot 11 ¼ tonnen en verklaart als koopbrouwer daarop te zullen brouwen 5 tonnen</w:t>
      </w:r>
    </w:p>
    <w:p w:rsidR="003F0801" w:rsidRDefault="003F0801" w:rsidP="00AF675F">
      <w:pPr>
        <w:tabs>
          <w:tab w:val="left" w:pos="0"/>
        </w:tabs>
        <w:suppressAutoHyphens/>
        <w:spacing w:after="0"/>
        <w:rPr>
          <w:rFonts w:cs="Arial"/>
          <w:noProof/>
          <w:spacing w:val="-3"/>
          <w:lang w:val="nl-NL"/>
        </w:rPr>
      </w:pPr>
    </w:p>
    <w:p w:rsidR="005B0530" w:rsidRDefault="005B0530" w:rsidP="00AF675F">
      <w:pPr>
        <w:tabs>
          <w:tab w:val="left" w:pos="0"/>
        </w:tabs>
        <w:suppressAutoHyphens/>
        <w:spacing w:after="0"/>
        <w:rPr>
          <w:rFonts w:cs="Arial"/>
          <w:noProof/>
          <w:spacing w:val="-3"/>
          <w:lang w:val="nl-NL"/>
        </w:rPr>
      </w:pPr>
    </w:p>
    <w:p w:rsidR="005B0530" w:rsidRPr="005B0530" w:rsidRDefault="005B0530" w:rsidP="00AF675F">
      <w:pPr>
        <w:spacing w:after="0"/>
        <w:contextualSpacing/>
        <w:rPr>
          <w:rFonts w:cs="Arial"/>
          <w:noProof/>
          <w:spacing w:val="-3"/>
          <w:lang w:val="nl-NL"/>
        </w:rPr>
      </w:pPr>
      <w:r w:rsidRPr="005B0530">
        <w:rPr>
          <w:rFonts w:cs="Arial"/>
          <w:noProof/>
          <w:spacing w:val="-3"/>
          <w:lang w:val="nl-NL"/>
        </w:rPr>
        <w:t>In Veghel logeerden in 17</w:t>
      </w:r>
      <w:r>
        <w:rPr>
          <w:rFonts w:cs="Arial"/>
          <w:noProof/>
          <w:spacing w:val="-3"/>
          <w:lang w:val="nl-NL"/>
        </w:rPr>
        <w:t>0</w:t>
      </w:r>
      <w:r w:rsidRPr="005B0530">
        <w:rPr>
          <w:rFonts w:cs="Arial"/>
          <w:noProof/>
          <w:spacing w:val="-3"/>
          <w:lang w:val="nl-NL"/>
        </w:rPr>
        <w:t>1-1702 soldaten op het kerkhof. De dorpsrekening van dat jaar vermeldt:</w:t>
      </w:r>
    </w:p>
    <w:p w:rsidR="005B0530" w:rsidRPr="005B0530" w:rsidRDefault="005B0530" w:rsidP="00AF675F">
      <w:pPr>
        <w:spacing w:after="0"/>
        <w:rPr>
          <w:noProof/>
          <w:lang w:val="nl-NL"/>
        </w:rPr>
      </w:pPr>
    </w:p>
    <w:p w:rsidR="005B0530" w:rsidRPr="00BD4B48" w:rsidRDefault="005B0530" w:rsidP="00F643EF">
      <w:pPr>
        <w:pStyle w:val="ListParagraph"/>
        <w:numPr>
          <w:ilvl w:val="0"/>
          <w:numId w:val="27"/>
        </w:numPr>
        <w:spacing w:after="0"/>
        <w:rPr>
          <w:noProof/>
          <w:lang w:val="nl-NL"/>
        </w:rPr>
      </w:pPr>
      <w:r w:rsidRPr="005B0530">
        <w:rPr>
          <w:rFonts w:cs="Arial"/>
          <w:noProof/>
          <w:lang w:val="nl-NL"/>
        </w:rPr>
        <w:t xml:space="preserve">Betaalt aan Peter Ariens van den Laar voor leverantie van een ton bier voor soldaeten op het </w:t>
      </w:r>
      <w:r w:rsidRPr="00BD4B48">
        <w:rPr>
          <w:rFonts w:cs="Arial"/>
          <w:noProof/>
          <w:lang w:val="nl-NL"/>
        </w:rPr>
        <w:t>kerckhof 4-0-0</w:t>
      </w:r>
    </w:p>
    <w:p w:rsidR="005B0530" w:rsidRPr="00BD4B48" w:rsidRDefault="005B0530" w:rsidP="00AF675F">
      <w:pPr>
        <w:spacing w:after="0"/>
        <w:rPr>
          <w:noProof/>
          <w:lang w:val="nl-NL"/>
        </w:rPr>
      </w:pPr>
    </w:p>
    <w:p w:rsidR="005B0530" w:rsidRDefault="005B0530" w:rsidP="00AF675F">
      <w:pPr>
        <w:spacing w:after="0"/>
        <w:rPr>
          <w:noProof/>
          <w:lang w:val="nl-NL"/>
        </w:rPr>
      </w:pPr>
      <w:r>
        <w:rPr>
          <w:noProof/>
          <w:lang w:val="nl-NL"/>
        </w:rPr>
        <w:lastRenderedPageBreak/>
        <w:t>Peter Ariens van de Laar verkocht ook drank. De s</w:t>
      </w:r>
      <w:r w:rsidR="003F0801" w:rsidRPr="005B0530">
        <w:rPr>
          <w:noProof/>
          <w:lang w:val="nl-NL"/>
        </w:rPr>
        <w:t>chepenen van Veghel verkl</w:t>
      </w:r>
      <w:r>
        <w:rPr>
          <w:noProof/>
          <w:lang w:val="nl-NL"/>
        </w:rPr>
        <w:t>a</w:t>
      </w:r>
      <w:r w:rsidR="003F0801" w:rsidRPr="005B0530">
        <w:rPr>
          <w:noProof/>
          <w:lang w:val="nl-NL"/>
        </w:rPr>
        <w:t>ar</w:t>
      </w:r>
      <w:r>
        <w:rPr>
          <w:noProof/>
          <w:lang w:val="nl-NL"/>
        </w:rPr>
        <w:t>d</w:t>
      </w:r>
      <w:r w:rsidR="003F0801" w:rsidRPr="005B0530">
        <w:rPr>
          <w:noProof/>
          <w:lang w:val="nl-NL"/>
        </w:rPr>
        <w:t xml:space="preserve">en op </w:t>
      </w:r>
      <w:r>
        <w:rPr>
          <w:noProof/>
          <w:lang w:val="nl-NL"/>
        </w:rPr>
        <w:t xml:space="preserve">14-6-1701 op </w:t>
      </w:r>
      <w:r w:rsidR="003F0801" w:rsidRPr="005B0530">
        <w:rPr>
          <w:noProof/>
          <w:lang w:val="nl-NL"/>
        </w:rPr>
        <w:t>verzoek</w:t>
      </w:r>
      <w:r>
        <w:rPr>
          <w:noProof/>
          <w:lang w:val="nl-NL"/>
        </w:rPr>
        <w:t xml:space="preserve"> van seigneur Adriaen Tabbers, '</w:t>
      </w:r>
      <w:r w:rsidR="003F0801" w:rsidRPr="005B0530">
        <w:rPr>
          <w:noProof/>
          <w:lang w:val="nl-NL"/>
        </w:rPr>
        <w:t>pagter v</w:t>
      </w:r>
      <w:r>
        <w:rPr>
          <w:noProof/>
          <w:lang w:val="nl-NL"/>
        </w:rPr>
        <w:t>an de drancken van october 1700:</w:t>
      </w:r>
    </w:p>
    <w:p w:rsidR="005B0530" w:rsidRDefault="005B0530" w:rsidP="00AF675F">
      <w:pPr>
        <w:spacing w:after="0"/>
        <w:rPr>
          <w:noProof/>
          <w:lang w:val="nl-NL"/>
        </w:rPr>
      </w:pPr>
    </w:p>
    <w:p w:rsidR="003F0801" w:rsidRPr="005B0530" w:rsidRDefault="003F0801" w:rsidP="00AF675F">
      <w:pPr>
        <w:spacing w:after="0"/>
        <w:ind w:left="720"/>
        <w:rPr>
          <w:noProof/>
          <w:lang w:val="nl-NL"/>
        </w:rPr>
      </w:pPr>
      <w:r w:rsidRPr="005B0530">
        <w:rPr>
          <w:noProof/>
          <w:lang w:val="nl-NL"/>
        </w:rPr>
        <w:t>dat wij op dato deses ons hebben ve</w:t>
      </w:r>
      <w:r w:rsidR="005B0530">
        <w:rPr>
          <w:noProof/>
          <w:lang w:val="nl-NL"/>
        </w:rPr>
        <w:t>rvoegt met ende neffens den gem</w:t>
      </w:r>
      <w:r w:rsidRPr="005B0530">
        <w:rPr>
          <w:noProof/>
          <w:lang w:val="nl-NL"/>
        </w:rPr>
        <w:t>elte pagter ten woonhuijse van Peter Ariens van de Laar, bierbrouwer, ende aldaar bevonden onder meer andere gevulde half en heel amen biervaten, vijf halve tonnen ongebrant of sonder eenig merckt, mitsgaders een vollen aem biers uijt de brouwerije Den Bogaert tot Eijndhoven gemerckt, met eenen gebranden bever ende genoemereert met de nomber 208. Item als nog een half aen biers uijt den brouwerije Den H</w:t>
      </w:r>
      <w:r w:rsidR="005B0530">
        <w:rPr>
          <w:noProof/>
          <w:lang w:val="nl-NL"/>
        </w:rPr>
        <w:t>aes tot Eijndhoven voorscreven</w:t>
      </w:r>
      <w:r w:rsidRPr="005B0530">
        <w:rPr>
          <w:noProof/>
          <w:lang w:val="nl-NL"/>
        </w:rPr>
        <w:t xml:space="preserve">, gemerckt ende gebrant </w:t>
      </w:r>
      <w:r w:rsidR="005B0530">
        <w:rPr>
          <w:noProof/>
          <w:lang w:val="nl-NL"/>
        </w:rPr>
        <w:t>met den haes welck voorscreven</w:t>
      </w:r>
      <w:r w:rsidRPr="005B0530">
        <w:rPr>
          <w:noProof/>
          <w:lang w:val="nl-NL"/>
        </w:rPr>
        <w:t xml:space="preserve"> half vat is gebragt ten huijsen van Harmen Bijmans, vorster deser plaetse, ende bovenstaande ton uij</w:t>
      </w:r>
      <w:r w:rsidR="005B0530">
        <w:rPr>
          <w:noProof/>
          <w:lang w:val="nl-NL"/>
        </w:rPr>
        <w:t>t de gem</w:t>
      </w:r>
      <w:r w:rsidRPr="005B0530">
        <w:rPr>
          <w:noProof/>
          <w:lang w:val="nl-NL"/>
        </w:rPr>
        <w:t xml:space="preserve">elde brouwerije Den Boogaert door den deurwaerder Philip de Bruijn ende van der Kaeij in ons </w:t>
      </w:r>
      <w:r w:rsidR="005B0530">
        <w:rPr>
          <w:noProof/>
          <w:lang w:val="nl-NL"/>
        </w:rPr>
        <w:t>presentie is in arrest genomen.'</w:t>
      </w:r>
    </w:p>
    <w:p w:rsidR="003F0801" w:rsidRDefault="003F0801" w:rsidP="00AF675F">
      <w:pPr>
        <w:spacing w:after="0"/>
        <w:rPr>
          <w:noProof/>
          <w:lang w:val="nl-NL"/>
        </w:rPr>
      </w:pPr>
    </w:p>
    <w:p w:rsidR="0065195F" w:rsidRDefault="0065195F" w:rsidP="00AF675F">
      <w:pPr>
        <w:spacing w:after="0"/>
        <w:rPr>
          <w:noProof/>
          <w:lang w:val="nl-NL"/>
        </w:rPr>
      </w:pPr>
      <w:r>
        <w:rPr>
          <w:noProof/>
          <w:lang w:val="nl-NL"/>
        </w:rPr>
        <w:t>Op 10 februari 1708 wordt het huis voor twaalf jaar door Cornelis van der Hagen verpacht aan de Veghelse secretaris Mathijs Nieckens. Cornelis van der Hagen houdt zelf nog het gebruik van het brouwhuis, maar na zijn dood krijgt Nieckens het gebruik daarvan. Van der Hagen zou in 1713 overlijden.</w:t>
      </w:r>
    </w:p>
    <w:p w:rsidR="0065195F" w:rsidRDefault="0065195F" w:rsidP="00AF675F">
      <w:pPr>
        <w:spacing w:after="0"/>
        <w:rPr>
          <w:noProof/>
          <w:lang w:val="nl-NL"/>
        </w:rPr>
      </w:pPr>
    </w:p>
    <w:p w:rsidR="0065195F" w:rsidRDefault="007F53D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spacing w:val="-3"/>
          <w:lang w:val="nl-NL"/>
        </w:rPr>
      </w:pPr>
      <w:r>
        <w:rPr>
          <w:rFonts w:ascii="Calibri" w:eastAsia="Calibri" w:hAnsi="Calibri" w:cs="Arial"/>
          <w:bCs/>
          <w:spacing w:val="-3"/>
          <w:lang w:val="nl-NL"/>
        </w:rPr>
        <w:t xml:space="preserve">Misschien </w:t>
      </w:r>
      <w:r w:rsidR="0065195F">
        <w:rPr>
          <w:rFonts w:ascii="Calibri" w:eastAsia="Calibri" w:hAnsi="Calibri" w:cs="Arial"/>
          <w:bCs/>
          <w:spacing w:val="-3"/>
          <w:lang w:val="nl-NL"/>
        </w:rPr>
        <w:t xml:space="preserve">heeft </w:t>
      </w:r>
      <w:r>
        <w:rPr>
          <w:rFonts w:ascii="Calibri" w:eastAsia="Calibri" w:hAnsi="Calibri" w:cs="Arial"/>
          <w:bCs/>
          <w:spacing w:val="-3"/>
          <w:lang w:val="nl-NL"/>
        </w:rPr>
        <w:t xml:space="preserve">Mathijs </w:t>
      </w:r>
      <w:r w:rsidR="0065195F">
        <w:rPr>
          <w:rFonts w:ascii="Calibri" w:eastAsia="Calibri" w:hAnsi="Calibri" w:cs="Arial"/>
          <w:bCs/>
          <w:spacing w:val="-3"/>
          <w:lang w:val="nl-NL"/>
        </w:rPr>
        <w:t xml:space="preserve">Nieckens hier </w:t>
      </w:r>
      <w:r>
        <w:rPr>
          <w:rFonts w:ascii="Calibri" w:eastAsia="Calibri" w:hAnsi="Calibri" w:cs="Arial"/>
          <w:bCs/>
          <w:spacing w:val="-3"/>
          <w:lang w:val="nl-NL"/>
        </w:rPr>
        <w:t xml:space="preserve">tussen 1709 en </w:t>
      </w:r>
      <w:r w:rsidR="0065195F">
        <w:rPr>
          <w:rFonts w:ascii="Calibri" w:eastAsia="Calibri" w:hAnsi="Calibri" w:cs="Arial"/>
          <w:bCs/>
          <w:spacing w:val="-3"/>
          <w:lang w:val="nl-NL"/>
        </w:rPr>
        <w:t xml:space="preserve">1713 </w:t>
      </w:r>
      <w:r>
        <w:rPr>
          <w:rFonts w:ascii="Calibri" w:eastAsia="Calibri" w:hAnsi="Calibri" w:cs="Arial"/>
          <w:bCs/>
          <w:spacing w:val="-3"/>
          <w:lang w:val="nl-NL"/>
        </w:rPr>
        <w:t xml:space="preserve">toch enige tijd </w:t>
      </w:r>
      <w:r w:rsidR="0065195F">
        <w:rPr>
          <w:rFonts w:ascii="Calibri" w:eastAsia="Calibri" w:hAnsi="Calibri" w:cs="Arial"/>
          <w:bCs/>
          <w:spacing w:val="-3"/>
          <w:lang w:val="nl-NL"/>
        </w:rPr>
        <w:t>gebrouwen</w:t>
      </w:r>
      <w:r>
        <w:rPr>
          <w:rFonts w:ascii="Calibri" w:eastAsia="Calibri" w:hAnsi="Calibri" w:cs="Arial"/>
          <w:bCs/>
          <w:spacing w:val="-3"/>
          <w:lang w:val="nl-NL"/>
        </w:rPr>
        <w:t>. In een verklaring van 21-6-1709 afgelegd voor de Veghelse schepenen door een vrouw uit Dinther is sprake van Daniel Bastiaens die in 1700 'brouwknecht ende biervaerder' was  van Mathijs Nieckens, die toen nog in Dinther woonde. Nieckens was dus al eerder bierbrouwer. In 1719 verloor hij het secretarisambt van Veghel aan Gerard de Jong en toen stichtte hij een brouwerij bij kasteel Frisselstein. Hij had dat kasteel in 1713 gekocht en was er toen ook gaan wonen. Mathijs Nieckens beheerste dus het vak van bierbrouwer.</w:t>
      </w:r>
    </w:p>
    <w:p w:rsidR="007F53D1" w:rsidRDefault="007F53D1"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Calibri" w:hAnsi="Calibri" w:cs="Arial"/>
          <w:bCs/>
          <w:spacing w:val="-3"/>
          <w:lang w:val="nl-NL"/>
        </w:rPr>
      </w:pPr>
    </w:p>
    <w:p w:rsidR="003F0801" w:rsidRPr="00BD4B48" w:rsidRDefault="005B0530" w:rsidP="00AF675F">
      <w:pPr>
        <w:autoSpaceDE w:val="0"/>
        <w:autoSpaceDN w:val="0"/>
        <w:adjustRightInd w:val="0"/>
        <w:spacing w:after="0"/>
        <w:rPr>
          <w:rFonts w:cs="TTFF4B8BE0t00"/>
          <w:noProof/>
          <w:lang w:val="nl-NL"/>
        </w:rPr>
      </w:pPr>
      <w:r>
        <w:rPr>
          <w:noProof/>
          <w:lang w:val="nl-NL"/>
        </w:rPr>
        <w:t xml:space="preserve">Tussen 1721 en 1733 kwam er een einde aan deze brouwerij. </w:t>
      </w:r>
      <w:r w:rsidR="003F0801" w:rsidRPr="00BD4B48">
        <w:rPr>
          <w:rFonts w:cs="TTFF4B8BE0t00"/>
          <w:noProof/>
          <w:lang w:val="nl-NL"/>
        </w:rPr>
        <w:t xml:space="preserve">Rolf Vonk, </w:t>
      </w:r>
      <w:r w:rsidR="003F0801" w:rsidRPr="00BD4B48">
        <w:rPr>
          <w:rFonts w:cs="TTFF4B8BE0t00"/>
          <w:i/>
          <w:noProof/>
          <w:lang w:val="nl-NL"/>
        </w:rPr>
        <w:t xml:space="preserve">Het leengoed Overaase </w:t>
      </w:r>
      <w:r w:rsidR="003F0801" w:rsidRPr="00BD4B48">
        <w:rPr>
          <w:rFonts w:cs="TTFF4B8BE0t00"/>
          <w:noProof/>
          <w:lang w:val="nl-NL"/>
        </w:rPr>
        <w:t xml:space="preserve">Hoeve, schrijft: </w:t>
      </w:r>
    </w:p>
    <w:p w:rsidR="003F0801" w:rsidRPr="00BD4B48" w:rsidRDefault="003F0801" w:rsidP="00AF675F">
      <w:pPr>
        <w:autoSpaceDE w:val="0"/>
        <w:autoSpaceDN w:val="0"/>
        <w:adjustRightInd w:val="0"/>
        <w:spacing w:after="0"/>
        <w:rPr>
          <w:rFonts w:cs="TTFF4B8BE0t00"/>
          <w:noProof/>
          <w:lang w:val="nl-NL"/>
        </w:rPr>
      </w:pPr>
    </w:p>
    <w:p w:rsidR="003F0801" w:rsidRPr="00BD4B48" w:rsidRDefault="003F0801" w:rsidP="00AF675F">
      <w:pPr>
        <w:autoSpaceDE w:val="0"/>
        <w:autoSpaceDN w:val="0"/>
        <w:adjustRightInd w:val="0"/>
        <w:spacing w:after="0"/>
        <w:ind w:left="720"/>
        <w:rPr>
          <w:rFonts w:cs="TTFF4B8BE0t00"/>
          <w:noProof/>
          <w:lang w:val="nl-NL"/>
        </w:rPr>
      </w:pPr>
      <w:r w:rsidRPr="00BD4B48">
        <w:rPr>
          <w:rFonts w:cs="TTFF4B8BE0t00"/>
          <w:noProof/>
          <w:lang w:val="nl-NL"/>
        </w:rPr>
        <w:t xml:space="preserve">Het is tijdens het bezit van de familie Van de Ven dat de brouwerij in de Overaase Hoeve dus buiten werking is gesteld. Mogelijk heeft Hendrick Teunisse van de Ven de inboedel van de brouwerij in 1721 verkocht aan Daniel Peters van Bergeijck en Maria Teunisse van de Ven. Maria was een zus van Hendrick Teunisse van de Ven. Zij woonde met haar man Daniel van Bergeijck in een huis aan de Leest, dat in 1721 ineens over een brouwerij blijkt te beschikken. Toen dit huis nog in het bezit was van Peter van Bergeijck en Geertruij Martens van den Tillaart, was er geen sprake van een brouwerij. Er is dus een mogelijkheid dat Van Bergeijck en zijn vrouw het brouwgereedschap van Hendrick Teunisse van de Ven hebben overgenomen. </w:t>
      </w:r>
    </w:p>
    <w:p w:rsidR="003F0801" w:rsidRPr="00BD4B48" w:rsidRDefault="003F0801" w:rsidP="00AF675F">
      <w:pPr>
        <w:autoSpaceDE w:val="0"/>
        <w:autoSpaceDN w:val="0"/>
        <w:adjustRightInd w:val="0"/>
        <w:spacing w:after="0"/>
        <w:rPr>
          <w:rFonts w:cs="TTFF4B8BE0t00"/>
          <w:noProof/>
          <w:lang w:val="nl-NL"/>
        </w:rPr>
      </w:pPr>
    </w:p>
    <w:p w:rsidR="003F0801" w:rsidRPr="00BD4B48" w:rsidRDefault="003F0801" w:rsidP="00AF675F">
      <w:pPr>
        <w:autoSpaceDE w:val="0"/>
        <w:autoSpaceDN w:val="0"/>
        <w:adjustRightInd w:val="0"/>
        <w:spacing w:after="0"/>
        <w:rPr>
          <w:rFonts w:cs="TTFF4B8BE0t00"/>
          <w:noProof/>
          <w:lang w:val="nl-NL"/>
        </w:rPr>
      </w:pPr>
      <w:r w:rsidRPr="00BD4B48">
        <w:rPr>
          <w:rFonts w:cs="TTFF4B8BE0t00"/>
          <w:noProof/>
          <w:lang w:val="nl-NL"/>
        </w:rPr>
        <w:t>Dit was niet het geval, omdat de brouwerij aan de Leest (Donk 10) al ruim voor 1721 bestond.</w:t>
      </w:r>
    </w:p>
    <w:p w:rsidR="003F0801" w:rsidRDefault="003F0801" w:rsidP="00AF675F">
      <w:pPr>
        <w:autoSpaceDE w:val="0"/>
        <w:autoSpaceDN w:val="0"/>
        <w:adjustRightInd w:val="0"/>
        <w:spacing w:after="0"/>
        <w:rPr>
          <w:rFonts w:cs="TTFF4B8BE0t00"/>
          <w:noProof/>
          <w:lang w:val="nl-NL"/>
        </w:rPr>
      </w:pPr>
    </w:p>
    <w:p w:rsidR="00350D02" w:rsidRDefault="00350D02" w:rsidP="00AF675F">
      <w:pPr>
        <w:autoSpaceDE w:val="0"/>
        <w:autoSpaceDN w:val="0"/>
        <w:adjustRightInd w:val="0"/>
        <w:spacing w:after="0"/>
        <w:rPr>
          <w:rFonts w:cs="TTFF4B8BE0t00"/>
          <w:noProof/>
          <w:lang w:val="nl-NL"/>
        </w:rPr>
      </w:pPr>
    </w:p>
    <w:p w:rsidR="00350D02" w:rsidRPr="00350D02" w:rsidRDefault="00350D02" w:rsidP="00AF675F">
      <w:pPr>
        <w:autoSpaceDE w:val="0"/>
        <w:autoSpaceDN w:val="0"/>
        <w:adjustRightInd w:val="0"/>
        <w:spacing w:after="0"/>
        <w:rPr>
          <w:rFonts w:cs="TTFF4B8BE0t00"/>
          <w:b/>
          <w:noProof/>
          <w:sz w:val="28"/>
          <w:szCs w:val="28"/>
          <w:lang w:val="nl-NL"/>
        </w:rPr>
      </w:pPr>
      <w:r w:rsidRPr="00350D02">
        <w:rPr>
          <w:rFonts w:cs="TTFF4B8BE0t00"/>
          <w:b/>
          <w:noProof/>
          <w:sz w:val="28"/>
          <w:szCs w:val="28"/>
          <w:lang w:val="nl-NL"/>
        </w:rPr>
        <w:t>Straat 7</w:t>
      </w:r>
      <w:r w:rsidR="000F3E80">
        <w:rPr>
          <w:rFonts w:cs="TTFF4B8BE0t00"/>
          <w:b/>
          <w:noProof/>
          <w:sz w:val="28"/>
          <w:szCs w:val="28"/>
          <w:lang w:val="nl-NL"/>
        </w:rPr>
        <w:t>: De Drie Swaentjens</w:t>
      </w:r>
    </w:p>
    <w:p w:rsidR="00350D02" w:rsidRPr="00BD4B48" w:rsidRDefault="00350D02" w:rsidP="00AF675F">
      <w:pPr>
        <w:autoSpaceDE w:val="0"/>
        <w:autoSpaceDN w:val="0"/>
        <w:adjustRightInd w:val="0"/>
        <w:spacing w:after="0"/>
        <w:rPr>
          <w:rFonts w:cs="TTFF4B8BE0t00"/>
          <w:noProof/>
          <w:lang w:val="nl-NL"/>
        </w:rPr>
      </w:pPr>
    </w:p>
    <w:p w:rsidR="00913D5C" w:rsidRPr="00913D5C" w:rsidRDefault="007F4D50" w:rsidP="00913D5C">
      <w:pPr>
        <w:autoSpaceDE w:val="0"/>
        <w:autoSpaceDN w:val="0"/>
        <w:adjustRightInd w:val="0"/>
        <w:spacing w:after="0"/>
        <w:rPr>
          <w:rFonts w:cs="TTFF4B8BE0t00"/>
          <w:noProof/>
          <w:lang w:val="nl-NL"/>
        </w:rPr>
      </w:pPr>
      <w:r w:rsidRPr="00913D5C">
        <w:rPr>
          <w:rFonts w:cs="Arial"/>
          <w:noProof/>
          <w:lang w:val="nl-NL"/>
        </w:rPr>
        <w:lastRenderedPageBreak/>
        <w:t xml:space="preserve">Er was een geschil tussen Jan Jan Alaerts met zijn kinderen en Gielis Roeloffs met zijn kinderen om de nagelaten goederen van heer Goiaert Jacops en zijn nauurlijke zoon Jacop. </w:t>
      </w:r>
      <w:r w:rsidR="00913D5C" w:rsidRPr="00913D5C">
        <w:t>Op</w:t>
      </w:r>
      <w:r w:rsidR="00913D5C" w:rsidRPr="00913D5C">
        <w:rPr>
          <w:rFonts w:cs="TTFF4B8BE0t00"/>
          <w:noProof/>
          <w:lang w:val="nl-NL"/>
        </w:rPr>
        <w:t>11-6-1594</w:t>
      </w:r>
    </w:p>
    <w:p w:rsidR="007F4D50" w:rsidRPr="00913D5C" w:rsidRDefault="00913D5C" w:rsidP="00913D5C">
      <w:pPr>
        <w:spacing w:after="0"/>
        <w:rPr>
          <w:rFonts w:cs="Arial"/>
          <w:noProof/>
          <w:lang w:val="nl-NL"/>
        </w:rPr>
      </w:pPr>
      <w:r>
        <w:rPr>
          <w:rFonts w:cs="Arial"/>
          <w:noProof/>
          <w:lang w:val="nl-NL"/>
        </w:rPr>
        <w:t>werd</w:t>
      </w:r>
      <w:r w:rsidR="007F4D50" w:rsidRPr="00913D5C">
        <w:rPr>
          <w:rFonts w:cs="Arial"/>
          <w:noProof/>
          <w:lang w:val="nl-NL"/>
        </w:rPr>
        <w:t xml:space="preserve"> </w:t>
      </w:r>
      <w:r>
        <w:rPr>
          <w:rFonts w:cs="Arial"/>
          <w:noProof/>
          <w:lang w:val="nl-NL"/>
        </w:rPr>
        <w:t xml:space="preserve">er </w:t>
      </w:r>
      <w:r w:rsidR="007F4D50" w:rsidRPr="00913D5C">
        <w:rPr>
          <w:rFonts w:cs="Arial"/>
          <w:noProof/>
          <w:lang w:val="nl-NL"/>
        </w:rPr>
        <w:t>overeengekomen dat Gielis zal hebben: een hostadt, hoff, bogaert en erffenisse gelegen aen die Straet by der kercken</w:t>
      </w:r>
      <w:r>
        <w:rPr>
          <w:rFonts w:cs="Arial"/>
          <w:noProof/>
          <w:lang w:val="nl-NL"/>
        </w:rPr>
        <w:t xml:space="preserve">. </w:t>
      </w:r>
      <w:r w:rsidR="007F4D50" w:rsidRPr="00913D5C">
        <w:rPr>
          <w:rFonts w:cs="Arial"/>
          <w:noProof/>
          <w:lang w:val="nl-NL"/>
        </w:rPr>
        <w:t>Het huys dat daer nu op is staende zullen Jan Jan Alerts en Gielis afbreken en Jan Alaerts zal de ene helft van het huis hebben en Gielis de andere helft</w:t>
      </w:r>
      <w:r>
        <w:rPr>
          <w:rFonts w:cs="Arial"/>
          <w:noProof/>
          <w:lang w:val="nl-NL"/>
        </w:rPr>
        <w:t>.</w:t>
      </w:r>
    </w:p>
    <w:p w:rsidR="007F4D50" w:rsidRPr="00913D5C" w:rsidRDefault="007F4D50" w:rsidP="00913D5C">
      <w:pPr>
        <w:autoSpaceDE w:val="0"/>
        <w:autoSpaceDN w:val="0"/>
        <w:adjustRightInd w:val="0"/>
        <w:spacing w:after="0"/>
        <w:rPr>
          <w:rFonts w:cs="TTFF4B8BE0t00"/>
          <w:noProof/>
          <w:lang w:val="nl-NL"/>
        </w:rPr>
      </w:pPr>
    </w:p>
    <w:p w:rsidR="007F4D50" w:rsidRPr="00913D5C" w:rsidRDefault="00913D5C" w:rsidP="00913D5C">
      <w:pPr>
        <w:autoSpaceDE w:val="0"/>
        <w:autoSpaceDN w:val="0"/>
        <w:adjustRightInd w:val="0"/>
        <w:spacing w:after="0"/>
        <w:rPr>
          <w:rFonts w:cs="Arial"/>
          <w:noProof/>
          <w:lang w:val="nl-NL"/>
        </w:rPr>
      </w:pPr>
      <w:r>
        <w:rPr>
          <w:rFonts w:cs="TTFF4B8BE0t00"/>
          <w:noProof/>
          <w:lang w:val="nl-NL"/>
        </w:rPr>
        <w:t xml:space="preserve">Op </w:t>
      </w:r>
      <w:r w:rsidR="007F4D50" w:rsidRPr="00913D5C">
        <w:rPr>
          <w:rFonts w:cs="TTFF4B8BE0t00"/>
          <w:noProof/>
          <w:lang w:val="nl-NL"/>
        </w:rPr>
        <w:t>1-2-1647</w:t>
      </w:r>
      <w:r>
        <w:rPr>
          <w:rFonts w:cs="TTFF4B8BE0t00"/>
          <w:noProof/>
          <w:lang w:val="nl-NL"/>
        </w:rPr>
        <w:t xml:space="preserve"> wordt genoemd: </w:t>
      </w:r>
      <w:r w:rsidR="007F4D50" w:rsidRPr="00913D5C">
        <w:rPr>
          <w:rFonts w:cs="Arial"/>
          <w:noProof/>
          <w:lang w:val="nl-NL"/>
        </w:rPr>
        <w:t>Seecker huijs, schuer, hoff, boomgaert, gelegen in de gemeijne straet</w:t>
      </w:r>
    </w:p>
    <w:p w:rsidR="007F4D50" w:rsidRPr="00913D5C" w:rsidRDefault="007F4D50" w:rsidP="00913D5C">
      <w:pPr>
        <w:autoSpaceDE w:val="0"/>
        <w:autoSpaceDN w:val="0"/>
        <w:adjustRightInd w:val="0"/>
        <w:spacing w:after="0"/>
        <w:rPr>
          <w:rFonts w:cs="TTFF4B8BE0t00"/>
          <w:noProof/>
          <w:lang w:val="nl-NL"/>
        </w:rPr>
      </w:pPr>
    </w:p>
    <w:p w:rsidR="007F4D50" w:rsidRPr="00913D5C" w:rsidRDefault="00913D5C" w:rsidP="00913D5C">
      <w:pPr>
        <w:autoSpaceDE w:val="0"/>
        <w:autoSpaceDN w:val="0"/>
        <w:adjustRightInd w:val="0"/>
        <w:spacing w:after="0"/>
        <w:rPr>
          <w:rFonts w:cs="Arial"/>
          <w:noProof/>
          <w:lang w:val="nl-NL"/>
        </w:rPr>
      </w:pPr>
      <w:r>
        <w:rPr>
          <w:rFonts w:cs="TTFF4B8BE0t00"/>
          <w:noProof/>
          <w:lang w:val="nl-NL"/>
        </w:rPr>
        <w:t xml:space="preserve">De brouwerij wordt voor het eerst genoemd op </w:t>
      </w:r>
      <w:r w:rsidR="007F4D50" w:rsidRPr="00913D5C">
        <w:rPr>
          <w:rFonts w:cs="TTFF4B8BE0t00"/>
          <w:noProof/>
          <w:lang w:val="nl-NL"/>
        </w:rPr>
        <w:t>2-6-1671</w:t>
      </w:r>
      <w:r>
        <w:rPr>
          <w:rFonts w:cs="TTFF4B8BE0t00"/>
          <w:noProof/>
          <w:lang w:val="nl-NL"/>
        </w:rPr>
        <w:t xml:space="preserve">: </w:t>
      </w:r>
      <w:r w:rsidR="00393C0B" w:rsidRPr="00913D5C">
        <w:rPr>
          <w:rFonts w:cs="Arial"/>
          <w:noProof/>
          <w:lang w:val="nl-NL"/>
        </w:rPr>
        <w:t>Seecker huijs, brouwhuijs, schuer, hof, gelegen in de Straet</w:t>
      </w:r>
    </w:p>
    <w:p w:rsidR="00393C0B" w:rsidRPr="00913D5C" w:rsidRDefault="00393C0B" w:rsidP="00913D5C">
      <w:pPr>
        <w:autoSpaceDE w:val="0"/>
        <w:autoSpaceDN w:val="0"/>
        <w:adjustRightInd w:val="0"/>
        <w:spacing w:after="0"/>
        <w:rPr>
          <w:rFonts w:cs="Arial"/>
          <w:noProof/>
          <w:lang w:val="nl-NL"/>
        </w:rPr>
      </w:pPr>
    </w:p>
    <w:p w:rsidR="00393C0B" w:rsidRPr="00913D5C" w:rsidRDefault="00913D5C" w:rsidP="00913D5C">
      <w:pPr>
        <w:autoSpaceDE w:val="0"/>
        <w:autoSpaceDN w:val="0"/>
        <w:adjustRightInd w:val="0"/>
        <w:spacing w:after="0"/>
        <w:rPr>
          <w:rFonts w:cs="Arial"/>
          <w:noProof/>
          <w:lang w:val="nl-NL"/>
        </w:rPr>
      </w:pPr>
      <w:r>
        <w:rPr>
          <w:rFonts w:cs="TTFF4B8BE0t00"/>
          <w:noProof/>
          <w:lang w:val="nl-NL"/>
        </w:rPr>
        <w:t xml:space="preserve">Op </w:t>
      </w:r>
      <w:r w:rsidR="00393C0B" w:rsidRPr="00913D5C">
        <w:rPr>
          <w:rFonts w:cs="TTFF4B8BE0t00"/>
          <w:noProof/>
          <w:lang w:val="nl-NL"/>
        </w:rPr>
        <w:t>17-2-1685</w:t>
      </w:r>
      <w:r>
        <w:rPr>
          <w:rFonts w:cs="TTFF4B8BE0t00"/>
          <w:noProof/>
          <w:lang w:val="nl-NL"/>
        </w:rPr>
        <w:t xml:space="preserve">: </w:t>
      </w:r>
      <w:r w:rsidR="00393C0B" w:rsidRPr="00913D5C">
        <w:rPr>
          <w:rFonts w:cs="Arial"/>
          <w:noProof/>
          <w:lang w:val="nl-NL"/>
        </w:rPr>
        <w:t>Seeckere hujjsinge staende alhier in de Straet</w:t>
      </w:r>
    </w:p>
    <w:p w:rsidR="00393C0B" w:rsidRPr="00913D5C" w:rsidRDefault="00393C0B" w:rsidP="00913D5C">
      <w:pPr>
        <w:autoSpaceDE w:val="0"/>
        <w:autoSpaceDN w:val="0"/>
        <w:adjustRightInd w:val="0"/>
        <w:spacing w:after="0"/>
        <w:rPr>
          <w:rFonts w:cs="TTFF4B8BE0t00"/>
          <w:noProof/>
          <w:lang w:val="nl-NL"/>
        </w:rPr>
      </w:pPr>
    </w:p>
    <w:p w:rsidR="00393C0B" w:rsidRPr="00913D5C" w:rsidRDefault="00913D5C" w:rsidP="00913D5C">
      <w:pPr>
        <w:autoSpaceDE w:val="0"/>
        <w:autoSpaceDN w:val="0"/>
        <w:adjustRightInd w:val="0"/>
        <w:spacing w:after="0"/>
        <w:rPr>
          <w:rFonts w:cs="Arial"/>
          <w:noProof/>
          <w:lang w:val="nl-NL"/>
        </w:rPr>
      </w:pPr>
      <w:r>
        <w:rPr>
          <w:rFonts w:cs="TTFF4B8BE0t00"/>
          <w:noProof/>
          <w:lang w:val="nl-NL"/>
        </w:rPr>
        <w:t xml:space="preserve">Op </w:t>
      </w:r>
      <w:r w:rsidR="00393C0B" w:rsidRPr="00913D5C">
        <w:rPr>
          <w:rFonts w:cs="TTFF4B8BE0t00"/>
          <w:noProof/>
          <w:lang w:val="nl-NL"/>
        </w:rPr>
        <w:t>20-11-1686</w:t>
      </w:r>
      <w:r>
        <w:rPr>
          <w:rFonts w:cs="TTFF4B8BE0t00"/>
          <w:noProof/>
          <w:lang w:val="nl-NL"/>
        </w:rPr>
        <w:t xml:space="preserve">: </w:t>
      </w:r>
      <w:r w:rsidR="00393C0B" w:rsidRPr="00913D5C">
        <w:rPr>
          <w:rFonts w:cs="Arial"/>
          <w:noProof/>
          <w:lang w:val="nl-NL"/>
        </w:rPr>
        <w:t>Een huijs, hoff en schuur, gelegen in de Straat</w:t>
      </w:r>
    </w:p>
    <w:p w:rsidR="00393C0B" w:rsidRPr="00913D5C" w:rsidRDefault="00393C0B" w:rsidP="00913D5C">
      <w:pPr>
        <w:autoSpaceDE w:val="0"/>
        <w:autoSpaceDN w:val="0"/>
        <w:adjustRightInd w:val="0"/>
        <w:spacing w:after="0"/>
        <w:rPr>
          <w:rFonts w:cs="Arial"/>
          <w:noProof/>
          <w:lang w:val="nl-NL"/>
        </w:rPr>
      </w:pPr>
    </w:p>
    <w:p w:rsidR="00393C0B" w:rsidRPr="00913D5C" w:rsidRDefault="00913D5C" w:rsidP="00913D5C">
      <w:pPr>
        <w:autoSpaceDE w:val="0"/>
        <w:autoSpaceDN w:val="0"/>
        <w:adjustRightInd w:val="0"/>
        <w:spacing w:after="0"/>
        <w:rPr>
          <w:rFonts w:cs="TTFF4B8BE0t00"/>
          <w:noProof/>
          <w:lang w:val="nl-NL"/>
        </w:rPr>
      </w:pPr>
      <w:r>
        <w:rPr>
          <w:rFonts w:cs="TTFF4B8BE0t00"/>
          <w:noProof/>
          <w:lang w:val="nl-NL"/>
        </w:rPr>
        <w:t xml:space="preserve">Bij de deling van </w:t>
      </w:r>
      <w:r w:rsidR="00393C0B" w:rsidRPr="00913D5C">
        <w:rPr>
          <w:rFonts w:cs="TTFF4B8BE0t00"/>
          <w:noProof/>
          <w:lang w:val="nl-NL"/>
        </w:rPr>
        <w:t>6-1-1714</w:t>
      </w:r>
    </w:p>
    <w:p w:rsidR="00393C0B" w:rsidRPr="00913D5C" w:rsidRDefault="00393C0B" w:rsidP="00F643EF">
      <w:pPr>
        <w:pStyle w:val="ListParagraph"/>
        <w:numPr>
          <w:ilvl w:val="0"/>
          <w:numId w:val="31"/>
        </w:numPr>
        <w:autoSpaceDE w:val="0"/>
        <w:autoSpaceDN w:val="0"/>
        <w:adjustRightInd w:val="0"/>
        <w:spacing w:after="0"/>
        <w:rPr>
          <w:rFonts w:cs="Arial"/>
          <w:noProof/>
          <w:lang w:val="nl-NL"/>
        </w:rPr>
      </w:pPr>
      <w:r w:rsidRPr="00913D5C">
        <w:rPr>
          <w:rFonts w:cs="Arial"/>
          <w:noProof/>
          <w:lang w:val="nl-NL"/>
        </w:rPr>
        <w:t>Het halff huijs, schuer, hoff en achterkamer, genaamd de Drie Swaentjens, gelegen in de Straet in Veghel</w:t>
      </w:r>
    </w:p>
    <w:p w:rsidR="00393C0B" w:rsidRPr="00913D5C" w:rsidRDefault="00393C0B" w:rsidP="00F643EF">
      <w:pPr>
        <w:pStyle w:val="ListParagraph"/>
        <w:numPr>
          <w:ilvl w:val="0"/>
          <w:numId w:val="31"/>
        </w:numPr>
        <w:spacing w:after="0"/>
        <w:rPr>
          <w:rFonts w:cs="Arial"/>
          <w:noProof/>
          <w:lang w:val="nl-NL"/>
        </w:rPr>
      </w:pPr>
      <w:r w:rsidRPr="00913D5C">
        <w:rPr>
          <w:rFonts w:cs="Arial"/>
          <w:noProof/>
          <w:lang w:val="nl-NL"/>
        </w:rPr>
        <w:t>Het halff huijs, schuer, hoff en achterkamer, genaamd de Drie Swaentjens, gelegen in de Straet in Veghel</w:t>
      </w:r>
    </w:p>
    <w:p w:rsidR="00393C0B" w:rsidRDefault="00393C0B" w:rsidP="00AF675F">
      <w:pPr>
        <w:autoSpaceDE w:val="0"/>
        <w:autoSpaceDN w:val="0"/>
        <w:adjustRightInd w:val="0"/>
        <w:spacing w:after="0"/>
        <w:rPr>
          <w:rFonts w:cs="TTFF4B8BE0t00"/>
          <w:noProof/>
          <w:lang w:val="nl-NL"/>
        </w:rPr>
      </w:pPr>
    </w:p>
    <w:p w:rsidR="00913D5C" w:rsidRDefault="00913D5C" w:rsidP="00AF675F">
      <w:pPr>
        <w:autoSpaceDE w:val="0"/>
        <w:autoSpaceDN w:val="0"/>
        <w:adjustRightInd w:val="0"/>
        <w:spacing w:after="0"/>
        <w:rPr>
          <w:rFonts w:cs="TTFF4B8BE0t00"/>
          <w:noProof/>
          <w:lang w:val="nl-NL"/>
        </w:rPr>
      </w:pPr>
    </w:p>
    <w:p w:rsidR="00913D5C" w:rsidRPr="00BD4B48" w:rsidRDefault="00913D5C" w:rsidP="00913D5C">
      <w:pPr>
        <w:spacing w:after="0"/>
        <w:rPr>
          <w:noProof/>
          <w:lang w:val="nl-NL"/>
        </w:rPr>
      </w:pPr>
      <w:r w:rsidRPr="00BD4B48">
        <w:rPr>
          <w:noProof/>
          <w:lang w:val="nl-NL"/>
        </w:rPr>
        <w:t>Eigenaren uit de tijd van de brouwerij zijn geweest:</w:t>
      </w:r>
    </w:p>
    <w:p w:rsidR="00913D5C" w:rsidRPr="00BD4B48" w:rsidRDefault="00913D5C" w:rsidP="00913D5C">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913D5C" w:rsidRPr="00BD4B48" w:rsidTr="000D1D99">
        <w:tc>
          <w:tcPr>
            <w:tcW w:w="5060" w:type="dxa"/>
            <w:shd w:val="clear" w:color="auto" w:fill="D9D9D9" w:themeFill="background1" w:themeFillShade="D9"/>
          </w:tcPr>
          <w:p w:rsidR="00913D5C" w:rsidRPr="00BD4B48" w:rsidRDefault="00C86058" w:rsidP="00913D5C">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913D5C" w:rsidRPr="00BD4B48">
              <w:rPr>
                <w:rFonts w:cs="Arial"/>
                <w:noProof/>
                <w:spacing w:val="-3"/>
                <w:lang w:val="nl-NL"/>
              </w:rPr>
              <w:instrText xml:space="preserve">PRIVATE </w:instrText>
            </w:r>
            <w:r w:rsidRPr="00BD4B48">
              <w:rPr>
                <w:rFonts w:cs="Arial"/>
                <w:noProof/>
                <w:spacing w:val="-3"/>
                <w:lang w:val="nl-NL"/>
              </w:rPr>
              <w:fldChar w:fldCharType="end"/>
            </w:r>
            <w:r w:rsidR="00913D5C" w:rsidRPr="00BD4B48">
              <w:rPr>
                <w:rFonts w:cs="Arial"/>
                <w:b/>
                <w:bCs/>
                <w:noProof/>
                <w:spacing w:val="-3"/>
                <w:lang w:val="nl-NL"/>
              </w:rPr>
              <w:t>Eigenaar:</w:t>
            </w:r>
          </w:p>
          <w:p w:rsidR="00913D5C" w:rsidRPr="00BD4B48" w:rsidRDefault="00913D5C" w:rsidP="00913D5C">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913D5C" w:rsidRPr="00BD4B48"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Matijs Peeterssen</w:t>
            </w:r>
          </w:p>
          <w:p w:rsidR="00913D5C" w:rsidRPr="00913D5C" w:rsidRDefault="00913D5C" w:rsidP="00913D5C">
            <w:pPr>
              <w:spacing w:after="0"/>
              <w:rPr>
                <w:rFonts w:cs="Arial"/>
                <w:noProof/>
                <w:lang w:val="nl-NL"/>
              </w:rPr>
            </w:pPr>
          </w:p>
        </w:tc>
        <w:tc>
          <w:tcPr>
            <w:tcW w:w="3969" w:type="dxa"/>
          </w:tcPr>
          <w:p w:rsidR="00913D5C" w:rsidRPr="00913D5C" w:rsidRDefault="00913D5C" w:rsidP="00913D5C">
            <w:pPr>
              <w:spacing w:after="0"/>
              <w:rPr>
                <w:rFonts w:cs="Arial"/>
                <w:noProof/>
                <w:lang w:val="nl-NL"/>
              </w:rPr>
            </w:pPr>
            <w:r w:rsidRPr="00913D5C">
              <w:rPr>
                <w:rFonts w:cs="Arial"/>
                <w:noProof/>
                <w:lang w:val="nl-NL"/>
              </w:rPr>
              <w:t>Koop op 1-2-1647</w:t>
            </w:r>
          </w:p>
          <w:p w:rsidR="00913D5C" w:rsidRPr="00913D5C" w:rsidRDefault="00913D5C" w:rsidP="00913D5C">
            <w:pPr>
              <w:spacing w:after="0"/>
              <w:rPr>
                <w:rFonts w:cs="Arial"/>
                <w:noProof/>
                <w:lang w:val="nl-NL"/>
              </w:rPr>
            </w:pP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Jacob Jan Peters van den Horck, man van Gertruijt, dochter van Jan Franssen en Geraert Franssen, man van Peterken, dochter van Jan Peters</w:t>
            </w:r>
          </w:p>
          <w:p w:rsidR="00913D5C" w:rsidRPr="00913D5C" w:rsidRDefault="00913D5C" w:rsidP="00913D5C">
            <w:pPr>
              <w:spacing w:after="0"/>
              <w:rPr>
                <w:rFonts w:cs="Arial"/>
                <w:noProof/>
                <w:lang w:val="nl-NL"/>
              </w:rPr>
            </w:pPr>
          </w:p>
        </w:tc>
        <w:tc>
          <w:tcPr>
            <w:tcW w:w="3969" w:type="dxa"/>
          </w:tcPr>
          <w:p w:rsidR="00913D5C" w:rsidRPr="00913D5C" w:rsidRDefault="00913D5C" w:rsidP="00913D5C">
            <w:pPr>
              <w:spacing w:after="0"/>
              <w:rPr>
                <w:rFonts w:cs="Arial"/>
                <w:noProof/>
                <w:lang w:val="nl-NL"/>
              </w:rPr>
            </w:pPr>
            <w:r w:rsidRPr="00913D5C">
              <w:rPr>
                <w:rFonts w:cs="Arial"/>
                <w:noProof/>
                <w:lang w:val="nl-NL"/>
              </w:rPr>
              <w:t>Uit krachte van testament van Matijs Peters en Elisabeth Gevers van 8-3-1671, vermeld op 2-6-1671</w:t>
            </w:r>
          </w:p>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Aert Arien Aert Geerlinghs</w:t>
            </w:r>
          </w:p>
          <w:p w:rsidR="00913D5C" w:rsidRPr="00913D5C" w:rsidRDefault="00913D5C" w:rsidP="00913D5C">
            <w:pPr>
              <w:spacing w:after="0"/>
              <w:rPr>
                <w:rFonts w:cs="Arial"/>
                <w:noProof/>
                <w:lang w:val="nl-NL"/>
              </w:rPr>
            </w:pPr>
          </w:p>
        </w:tc>
        <w:tc>
          <w:tcPr>
            <w:tcW w:w="3969" w:type="dxa"/>
          </w:tcPr>
          <w:p w:rsidR="00913D5C" w:rsidRPr="00913D5C" w:rsidRDefault="00913D5C" w:rsidP="00913D5C">
            <w:pPr>
              <w:spacing w:after="0"/>
              <w:rPr>
                <w:rFonts w:cs="Arial"/>
                <w:noProof/>
                <w:lang w:val="nl-NL"/>
              </w:rPr>
            </w:pPr>
            <w:r w:rsidRPr="00913D5C">
              <w:rPr>
                <w:rFonts w:cs="Arial"/>
                <w:noProof/>
                <w:lang w:val="nl-NL"/>
              </w:rPr>
              <w:t>Koop op 2-6-1671</w:t>
            </w:r>
          </w:p>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Wouter van de Santvoort, weduwnaar van Catalijn Melis Marcelis</w:t>
            </w:r>
          </w:p>
          <w:p w:rsidR="00913D5C" w:rsidRPr="00913D5C" w:rsidRDefault="00913D5C" w:rsidP="00913D5C">
            <w:pPr>
              <w:spacing w:after="0"/>
              <w:rPr>
                <w:rFonts w:cs="Arial"/>
                <w:noProof/>
                <w:lang w:val="nl-NL"/>
              </w:rPr>
            </w:pPr>
          </w:p>
        </w:tc>
        <w:tc>
          <w:tcPr>
            <w:tcW w:w="3969" w:type="dxa"/>
          </w:tcPr>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913D5C">
              <w:rPr>
                <w:rFonts w:cs="Arial"/>
                <w:noProof/>
                <w:spacing w:val="-3"/>
                <w:lang w:val="nl-NL"/>
              </w:rPr>
              <w:t>Vermeld op 17-2-1685</w:t>
            </w: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Ariaen Aerts verwekt uit een eerder huwelijk van Catalijn met Aert Ariens</w:t>
            </w:r>
          </w:p>
          <w:p w:rsidR="00913D5C" w:rsidRPr="00913D5C" w:rsidRDefault="00913D5C" w:rsidP="00913D5C">
            <w:pPr>
              <w:spacing w:after="0"/>
              <w:rPr>
                <w:rFonts w:cs="Arial"/>
                <w:noProof/>
                <w:lang w:val="nl-NL"/>
              </w:rPr>
            </w:pPr>
          </w:p>
        </w:tc>
        <w:tc>
          <w:tcPr>
            <w:tcW w:w="3969" w:type="dxa"/>
          </w:tcPr>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913D5C">
              <w:rPr>
                <w:rFonts w:cs="Arial"/>
                <w:noProof/>
                <w:spacing w:val="-3"/>
                <w:lang w:val="nl-NL"/>
              </w:rPr>
              <w:t>Afstand van het recht op het vruchtgebruik door Wouter van de Santvoort op 17-2-1685</w:t>
            </w: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Het kind van Aart Ariens, verwekt bij Catalijn, dochter van Cornelis Marcelis</w:t>
            </w:r>
          </w:p>
          <w:p w:rsidR="00913D5C" w:rsidRPr="00913D5C" w:rsidRDefault="00913D5C" w:rsidP="00913D5C">
            <w:pPr>
              <w:spacing w:after="0"/>
              <w:rPr>
                <w:rFonts w:cs="Arial"/>
                <w:noProof/>
                <w:spacing w:val="-3"/>
                <w:lang w:val="nl-NL"/>
              </w:rPr>
            </w:pPr>
          </w:p>
        </w:tc>
        <w:tc>
          <w:tcPr>
            <w:tcW w:w="3969" w:type="dxa"/>
          </w:tcPr>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913D5C">
              <w:rPr>
                <w:rFonts w:cs="Arial"/>
                <w:noProof/>
                <w:spacing w:val="-3"/>
                <w:lang w:val="nl-NL"/>
              </w:rPr>
              <w:t xml:space="preserve">Vermeld op </w:t>
            </w:r>
            <w:r w:rsidRPr="00913D5C">
              <w:rPr>
                <w:rFonts w:cs="Arial"/>
                <w:noProof/>
                <w:lang w:val="nl-NL"/>
              </w:rPr>
              <w:t>20-11-1686</w:t>
            </w:r>
          </w:p>
        </w:tc>
      </w:tr>
      <w:tr w:rsidR="00913D5C" w:rsidRPr="00913D5C" w:rsidTr="00913D5C">
        <w:tc>
          <w:tcPr>
            <w:tcW w:w="5060" w:type="dxa"/>
          </w:tcPr>
          <w:p w:rsidR="00913D5C" w:rsidRPr="00913D5C" w:rsidRDefault="00C86058" w:rsidP="00913D5C">
            <w:pPr>
              <w:tabs>
                <w:tab w:val="left" w:pos="0"/>
              </w:tabs>
              <w:suppressAutoHyphens/>
              <w:spacing w:after="0"/>
              <w:rPr>
                <w:rFonts w:cs="Arial"/>
                <w:noProof/>
                <w:spacing w:val="-3"/>
                <w:lang w:val="nl-NL"/>
              </w:rPr>
            </w:pPr>
            <w:r w:rsidRPr="00913D5C">
              <w:rPr>
                <w:rFonts w:cs="Arial"/>
                <w:noProof/>
                <w:spacing w:val="-3"/>
                <w:lang w:val="nl-NL"/>
              </w:rPr>
              <w:fldChar w:fldCharType="begin"/>
            </w:r>
            <w:r w:rsidR="00913D5C" w:rsidRPr="00913D5C">
              <w:rPr>
                <w:rFonts w:cs="Arial"/>
                <w:noProof/>
                <w:spacing w:val="-3"/>
                <w:lang w:val="nl-NL"/>
              </w:rPr>
              <w:instrText xml:space="preserve">PRIVATE </w:instrText>
            </w:r>
            <w:r w:rsidRPr="00913D5C">
              <w:rPr>
                <w:rFonts w:cs="Arial"/>
                <w:noProof/>
                <w:spacing w:val="-3"/>
                <w:lang w:val="nl-NL"/>
              </w:rPr>
              <w:fldChar w:fldCharType="end"/>
            </w:r>
            <w:r w:rsidR="00913D5C" w:rsidRPr="00913D5C">
              <w:rPr>
                <w:rFonts w:cs="Arial"/>
                <w:noProof/>
                <w:spacing w:val="-3"/>
                <w:lang w:val="nl-NL"/>
              </w:rPr>
              <w:t>Willem Lamberts van Boxmeer</w:t>
            </w:r>
          </w:p>
          <w:p w:rsidR="00913D5C" w:rsidRPr="00913D5C" w:rsidRDefault="00913D5C" w:rsidP="00913D5C">
            <w:pPr>
              <w:tabs>
                <w:tab w:val="left" w:pos="0"/>
              </w:tabs>
              <w:suppressAutoHyphens/>
              <w:spacing w:after="0"/>
              <w:rPr>
                <w:rFonts w:cs="Arial"/>
                <w:noProof/>
                <w:spacing w:val="-3"/>
                <w:lang w:val="nl-NL"/>
              </w:rPr>
            </w:pPr>
          </w:p>
        </w:tc>
        <w:tc>
          <w:tcPr>
            <w:tcW w:w="3969" w:type="dxa"/>
          </w:tcPr>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913D5C">
              <w:rPr>
                <w:rFonts w:cs="Arial"/>
                <w:noProof/>
                <w:spacing w:val="-3"/>
                <w:lang w:val="nl-NL"/>
              </w:rPr>
              <w:lastRenderedPageBreak/>
              <w:t xml:space="preserve">Koop op </w:t>
            </w:r>
            <w:r w:rsidRPr="00913D5C">
              <w:rPr>
                <w:rFonts w:cs="Arial"/>
                <w:noProof/>
                <w:lang w:val="nl-NL"/>
              </w:rPr>
              <w:t>20-11-1686, v</w:t>
            </w:r>
            <w:r w:rsidRPr="00913D5C">
              <w:rPr>
                <w:rFonts w:cs="Arial"/>
                <w:noProof/>
                <w:spacing w:val="-3"/>
                <w:lang w:val="nl-NL"/>
              </w:rPr>
              <w:t>ermeld in 1702</w:t>
            </w:r>
          </w:p>
        </w:tc>
      </w:tr>
      <w:tr w:rsidR="00913D5C" w:rsidRPr="00913D5C" w:rsidTr="00913D5C">
        <w:tc>
          <w:tcPr>
            <w:tcW w:w="5060" w:type="dxa"/>
          </w:tcPr>
          <w:p w:rsidR="00913D5C" w:rsidRPr="00913D5C" w:rsidRDefault="00C86058" w:rsidP="00913D5C">
            <w:pPr>
              <w:tabs>
                <w:tab w:val="left" w:pos="0"/>
              </w:tabs>
              <w:suppressAutoHyphens/>
              <w:spacing w:after="0"/>
              <w:rPr>
                <w:rFonts w:cs="Arial"/>
                <w:noProof/>
                <w:spacing w:val="-3"/>
                <w:lang w:val="nl-NL"/>
              </w:rPr>
            </w:pPr>
            <w:r w:rsidRPr="00913D5C">
              <w:rPr>
                <w:rFonts w:cs="Arial"/>
                <w:noProof/>
                <w:spacing w:val="-3"/>
                <w:lang w:val="nl-NL"/>
              </w:rPr>
              <w:lastRenderedPageBreak/>
              <w:fldChar w:fldCharType="begin"/>
            </w:r>
            <w:r w:rsidR="00913D5C" w:rsidRPr="00913D5C">
              <w:rPr>
                <w:rFonts w:cs="Arial"/>
                <w:noProof/>
                <w:spacing w:val="-3"/>
                <w:lang w:val="nl-NL"/>
              </w:rPr>
              <w:instrText xml:space="preserve">PRIVATE </w:instrText>
            </w:r>
            <w:r w:rsidRPr="00913D5C">
              <w:rPr>
                <w:rFonts w:cs="Arial"/>
                <w:noProof/>
                <w:spacing w:val="-3"/>
                <w:lang w:val="nl-NL"/>
              </w:rPr>
              <w:fldChar w:fldCharType="end"/>
            </w:r>
            <w:r w:rsidR="00913D5C" w:rsidRPr="00913D5C">
              <w:rPr>
                <w:rFonts w:cs="Arial"/>
                <w:noProof/>
                <w:spacing w:val="-3"/>
                <w:lang w:val="nl-NL"/>
              </w:rPr>
              <w:t>De weduwe van Willem Lamberts van Boxmeer</w:t>
            </w:r>
          </w:p>
          <w:p w:rsidR="00913D5C" w:rsidRPr="00913D5C" w:rsidRDefault="00913D5C" w:rsidP="00913D5C">
            <w:pPr>
              <w:tabs>
                <w:tab w:val="left" w:pos="0"/>
              </w:tabs>
              <w:suppressAutoHyphens/>
              <w:spacing w:after="0"/>
              <w:rPr>
                <w:rFonts w:cs="Arial"/>
                <w:noProof/>
                <w:spacing w:val="-3"/>
                <w:lang w:val="nl-NL"/>
              </w:rPr>
            </w:pPr>
          </w:p>
        </w:tc>
        <w:tc>
          <w:tcPr>
            <w:tcW w:w="3969" w:type="dxa"/>
          </w:tcPr>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913D5C">
              <w:rPr>
                <w:rFonts w:cs="Arial"/>
                <w:noProof/>
                <w:spacing w:val="-3"/>
                <w:lang w:val="nl-NL"/>
              </w:rPr>
              <w:t>Vermeld in 1712 en 1714</w:t>
            </w:r>
          </w:p>
        </w:tc>
      </w:tr>
      <w:tr w:rsidR="00913D5C" w:rsidRPr="00913D5C" w:rsidTr="00913D5C">
        <w:tc>
          <w:tcPr>
            <w:tcW w:w="5060" w:type="dxa"/>
          </w:tcPr>
          <w:p w:rsidR="00913D5C" w:rsidRPr="00913D5C" w:rsidRDefault="00913D5C" w:rsidP="00913D5C">
            <w:pPr>
              <w:tabs>
                <w:tab w:val="left" w:pos="0"/>
              </w:tabs>
              <w:suppressAutoHyphens/>
              <w:spacing w:after="0"/>
              <w:rPr>
                <w:rFonts w:cs="Arial"/>
                <w:noProof/>
                <w:lang w:val="nl-NL"/>
              </w:rPr>
            </w:pPr>
            <w:r w:rsidRPr="00913D5C">
              <w:rPr>
                <w:rFonts w:cs="Arial"/>
                <w:noProof/>
                <w:lang w:val="nl-NL"/>
              </w:rPr>
              <w:t>De kinderen van Willem Lamberts van Boxmeer</w:t>
            </w:r>
          </w:p>
          <w:p w:rsidR="00913D5C" w:rsidRPr="00913D5C" w:rsidRDefault="00913D5C" w:rsidP="00913D5C">
            <w:pPr>
              <w:tabs>
                <w:tab w:val="left" w:pos="0"/>
              </w:tabs>
              <w:suppressAutoHyphens/>
              <w:spacing w:after="0"/>
              <w:rPr>
                <w:rFonts w:cs="Arial"/>
                <w:noProof/>
                <w:spacing w:val="-3"/>
                <w:lang w:val="nl-NL"/>
              </w:rPr>
            </w:pPr>
          </w:p>
        </w:tc>
        <w:tc>
          <w:tcPr>
            <w:tcW w:w="3969" w:type="dxa"/>
          </w:tcPr>
          <w:p w:rsidR="00913D5C" w:rsidRPr="00913D5C" w:rsidRDefault="00913D5C" w:rsidP="00913D5C">
            <w:pPr>
              <w:spacing w:after="0"/>
              <w:rPr>
                <w:rFonts w:cs="Arial"/>
                <w:noProof/>
                <w:lang w:val="nl-NL"/>
              </w:rPr>
            </w:pPr>
            <w:r w:rsidRPr="00913D5C">
              <w:rPr>
                <w:rFonts w:cs="Arial"/>
                <w:noProof/>
                <w:lang w:val="nl-NL"/>
              </w:rPr>
              <w:t>Vermeld op 6-1-1714</w:t>
            </w:r>
          </w:p>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913D5C" w:rsidRPr="00913D5C" w:rsidTr="00913D5C">
        <w:tc>
          <w:tcPr>
            <w:tcW w:w="5060" w:type="dxa"/>
          </w:tcPr>
          <w:p w:rsidR="00913D5C" w:rsidRPr="00913D5C" w:rsidRDefault="00913D5C" w:rsidP="00913D5C">
            <w:pPr>
              <w:spacing w:after="0"/>
              <w:rPr>
                <w:rFonts w:cs="Arial"/>
                <w:noProof/>
                <w:lang w:val="nl-NL"/>
              </w:rPr>
            </w:pPr>
            <w:r w:rsidRPr="00913D5C">
              <w:rPr>
                <w:rFonts w:cs="Arial"/>
                <w:noProof/>
                <w:lang w:val="nl-NL"/>
              </w:rPr>
              <w:t>Jan Willems van Boxmeer (1/2) en Emmerens van Boxmeer (1/2)</w:t>
            </w:r>
          </w:p>
          <w:p w:rsidR="00913D5C" w:rsidRPr="00913D5C" w:rsidRDefault="00913D5C" w:rsidP="00913D5C">
            <w:pPr>
              <w:tabs>
                <w:tab w:val="left" w:pos="0"/>
              </w:tabs>
              <w:suppressAutoHyphens/>
              <w:spacing w:after="0"/>
              <w:rPr>
                <w:rFonts w:cs="Arial"/>
                <w:noProof/>
                <w:lang w:val="nl-NL"/>
              </w:rPr>
            </w:pPr>
          </w:p>
        </w:tc>
        <w:tc>
          <w:tcPr>
            <w:tcW w:w="3969" w:type="dxa"/>
          </w:tcPr>
          <w:p w:rsidR="00913D5C" w:rsidRPr="00913D5C" w:rsidRDefault="00913D5C" w:rsidP="00913D5C">
            <w:pPr>
              <w:spacing w:after="0"/>
              <w:rPr>
                <w:rFonts w:cs="Arial"/>
                <w:noProof/>
                <w:lang w:val="nl-NL"/>
              </w:rPr>
            </w:pPr>
            <w:r w:rsidRPr="00913D5C">
              <w:rPr>
                <w:rFonts w:cs="Arial"/>
                <w:noProof/>
                <w:lang w:val="nl-NL"/>
              </w:rPr>
              <w:t>Deling op 6-1-1714, vermeld op 27-10-1717</w:t>
            </w:r>
          </w:p>
          <w:p w:rsidR="00913D5C" w:rsidRPr="00913D5C" w:rsidRDefault="00913D5C" w:rsidP="00913D5C">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bl>
    <w:p w:rsidR="00913D5C" w:rsidRDefault="00913D5C" w:rsidP="00AF675F">
      <w:pPr>
        <w:autoSpaceDE w:val="0"/>
        <w:autoSpaceDN w:val="0"/>
        <w:adjustRightInd w:val="0"/>
        <w:spacing w:after="0"/>
        <w:rPr>
          <w:rFonts w:cs="TTFF4B8BE0t00"/>
          <w:noProof/>
          <w:lang w:val="nl-NL"/>
        </w:rPr>
      </w:pPr>
    </w:p>
    <w:p w:rsidR="00D918A7" w:rsidRDefault="00D918A7" w:rsidP="00AF675F">
      <w:pPr>
        <w:autoSpaceDE w:val="0"/>
        <w:autoSpaceDN w:val="0"/>
        <w:adjustRightInd w:val="0"/>
        <w:spacing w:after="0"/>
        <w:rPr>
          <w:rFonts w:cs="TTFF4B8BE0t00"/>
          <w:noProof/>
          <w:lang w:val="nl-NL"/>
        </w:rPr>
      </w:pPr>
    </w:p>
    <w:p w:rsidR="00913D5C" w:rsidRDefault="00913D5C" w:rsidP="00F643EF">
      <w:pPr>
        <w:pStyle w:val="ListParagraph"/>
        <w:numPr>
          <w:ilvl w:val="0"/>
          <w:numId w:val="31"/>
        </w:numPr>
        <w:autoSpaceDE w:val="0"/>
        <w:autoSpaceDN w:val="0"/>
        <w:adjustRightInd w:val="0"/>
        <w:spacing w:after="0"/>
        <w:rPr>
          <w:rFonts w:cs="TTFF4B8BE0t00"/>
          <w:noProof/>
          <w:lang w:val="nl-NL"/>
        </w:rPr>
      </w:pPr>
      <w:r w:rsidRPr="00913D5C">
        <w:rPr>
          <w:rFonts w:cs="TTFF4B8BE0t00"/>
          <w:noProof/>
          <w:lang w:val="nl-NL"/>
        </w:rPr>
        <w:t>De brouwerij zal opgericht zijn doo</w:t>
      </w:r>
      <w:r>
        <w:rPr>
          <w:rFonts w:cs="TTFF4B8BE0t00"/>
          <w:noProof/>
          <w:lang w:val="nl-NL"/>
        </w:rPr>
        <w:t>r</w:t>
      </w:r>
      <w:r w:rsidRPr="00913D5C">
        <w:rPr>
          <w:rFonts w:cs="TTFF4B8BE0t00"/>
          <w:noProof/>
          <w:lang w:val="nl-NL"/>
        </w:rPr>
        <w:t xml:space="preserve"> Matijs Peters kort nadat hij het huis op 1-2-1647 gekocht had.</w:t>
      </w:r>
    </w:p>
    <w:p w:rsidR="00913D5C" w:rsidRPr="00913D5C" w:rsidRDefault="00913D5C" w:rsidP="00F643EF">
      <w:pPr>
        <w:pStyle w:val="ListParagraph"/>
        <w:numPr>
          <w:ilvl w:val="0"/>
          <w:numId w:val="31"/>
        </w:numPr>
        <w:autoSpaceDE w:val="0"/>
        <w:autoSpaceDN w:val="0"/>
        <w:adjustRightInd w:val="0"/>
        <w:spacing w:after="0"/>
        <w:rPr>
          <w:rFonts w:cs="TTFF4B8BE0t00"/>
          <w:noProof/>
          <w:lang w:val="nl-NL"/>
        </w:rPr>
      </w:pPr>
      <w:r w:rsidRPr="00913D5C">
        <w:rPr>
          <w:rFonts w:cs="Arial"/>
          <w:noProof/>
          <w:lang w:val="nl-NL"/>
        </w:rPr>
        <w:t>Aert Arien Aert Geerlinghs</w:t>
      </w:r>
      <w:r>
        <w:rPr>
          <w:rFonts w:cs="Arial"/>
          <w:noProof/>
          <w:lang w:val="nl-NL"/>
        </w:rPr>
        <w:t xml:space="preserve"> koch</w:t>
      </w:r>
      <w:r w:rsidRPr="00913D5C">
        <w:rPr>
          <w:rFonts w:cs="Arial"/>
          <w:noProof/>
          <w:lang w:val="nl-NL"/>
        </w:rPr>
        <w:t>t de brouwerij in 1671. Zijn weduwe hertrouwde met Wouter van der Santvoort. Zoon Arien Aerts had er in 1685 geen brouwerij meer.</w:t>
      </w:r>
    </w:p>
    <w:p w:rsidR="007F4D50" w:rsidRDefault="007F4D50" w:rsidP="00AF675F">
      <w:pPr>
        <w:autoSpaceDE w:val="0"/>
        <w:autoSpaceDN w:val="0"/>
        <w:adjustRightInd w:val="0"/>
        <w:spacing w:after="0"/>
        <w:rPr>
          <w:rFonts w:cs="TTFF4B8BE0t00"/>
          <w:noProof/>
          <w:lang w:val="nl-NL"/>
        </w:rPr>
      </w:pPr>
    </w:p>
    <w:p w:rsidR="00D0002D" w:rsidRDefault="00D0002D" w:rsidP="00AF675F">
      <w:pPr>
        <w:autoSpaceDE w:val="0"/>
        <w:autoSpaceDN w:val="0"/>
        <w:adjustRightInd w:val="0"/>
        <w:spacing w:after="0"/>
        <w:rPr>
          <w:rFonts w:cs="TTFF4B8BE0t00"/>
          <w:noProof/>
          <w:lang w:val="nl-NL"/>
        </w:rPr>
      </w:pPr>
    </w:p>
    <w:p w:rsidR="00D0002D" w:rsidRPr="00D0002D" w:rsidRDefault="00D0002D" w:rsidP="00AF675F">
      <w:pPr>
        <w:autoSpaceDE w:val="0"/>
        <w:autoSpaceDN w:val="0"/>
        <w:adjustRightInd w:val="0"/>
        <w:spacing w:after="0"/>
        <w:rPr>
          <w:rFonts w:cs="TTFF4B8BE0t00"/>
          <w:b/>
          <w:noProof/>
          <w:sz w:val="28"/>
          <w:szCs w:val="28"/>
          <w:lang w:val="nl-NL"/>
        </w:rPr>
      </w:pPr>
      <w:r w:rsidRPr="00D0002D">
        <w:rPr>
          <w:rFonts w:cs="TTFF4B8BE0t00"/>
          <w:b/>
          <w:noProof/>
          <w:sz w:val="28"/>
          <w:szCs w:val="28"/>
          <w:lang w:val="nl-NL"/>
        </w:rPr>
        <w:t>Straat 8</w:t>
      </w:r>
      <w:r w:rsidR="000F3E80">
        <w:rPr>
          <w:rFonts w:cs="TTFF4B8BE0t00"/>
          <w:b/>
          <w:noProof/>
          <w:sz w:val="28"/>
          <w:szCs w:val="28"/>
          <w:lang w:val="nl-NL"/>
        </w:rPr>
        <w:t>: De Valk</w:t>
      </w:r>
    </w:p>
    <w:p w:rsidR="00D0002D" w:rsidRDefault="00D0002D" w:rsidP="00AF675F">
      <w:pPr>
        <w:autoSpaceDE w:val="0"/>
        <w:autoSpaceDN w:val="0"/>
        <w:adjustRightInd w:val="0"/>
        <w:spacing w:after="0"/>
        <w:rPr>
          <w:rFonts w:cs="TTFF4B8BE0t00"/>
          <w:noProof/>
          <w:lang w:val="nl-NL"/>
        </w:rPr>
      </w:pPr>
    </w:p>
    <w:p w:rsidR="00D0002D" w:rsidRDefault="00D0002D" w:rsidP="00AF675F">
      <w:pPr>
        <w:autoSpaceDE w:val="0"/>
        <w:autoSpaceDN w:val="0"/>
        <w:adjustRightInd w:val="0"/>
        <w:spacing w:after="0"/>
        <w:rPr>
          <w:rFonts w:cs="Arial"/>
          <w:noProof/>
          <w:lang w:val="nl-NL"/>
        </w:rPr>
      </w:pPr>
      <w:r>
        <w:rPr>
          <w:rFonts w:cs="Arial"/>
          <w:noProof/>
          <w:lang w:val="nl-NL"/>
        </w:rPr>
        <w:t xml:space="preserve">Vermelding op 4-2-1650: </w:t>
      </w:r>
      <w:r w:rsidRPr="00D0002D">
        <w:rPr>
          <w:rFonts w:cs="Arial"/>
          <w:noProof/>
          <w:lang w:val="nl-NL"/>
        </w:rPr>
        <w:t>Een seecker huijs, schuer, achterhuijs, hoff, bomgaert, gelegen in de Straet</w:t>
      </w:r>
    </w:p>
    <w:p w:rsidR="00D0002D" w:rsidRDefault="00D0002D" w:rsidP="00AF675F">
      <w:pPr>
        <w:autoSpaceDE w:val="0"/>
        <w:autoSpaceDN w:val="0"/>
        <w:adjustRightInd w:val="0"/>
        <w:spacing w:after="0"/>
        <w:rPr>
          <w:rFonts w:cs="TTFF4B8BE0t00"/>
          <w:noProof/>
          <w:lang w:val="nl-NL"/>
        </w:rPr>
      </w:pPr>
    </w:p>
    <w:p w:rsidR="00D0002D" w:rsidRDefault="00D0002D" w:rsidP="00AF675F">
      <w:pPr>
        <w:autoSpaceDE w:val="0"/>
        <w:autoSpaceDN w:val="0"/>
        <w:adjustRightInd w:val="0"/>
        <w:spacing w:after="0"/>
        <w:rPr>
          <w:rFonts w:cs="Arial"/>
          <w:noProof/>
          <w:lang w:val="nl-NL"/>
        </w:rPr>
      </w:pPr>
      <w:r>
        <w:rPr>
          <w:rFonts w:cs="TTFF4B8BE0t00"/>
          <w:noProof/>
          <w:lang w:val="nl-NL"/>
        </w:rPr>
        <w:t>Vermelding op 22-2-</w:t>
      </w:r>
      <w:r w:rsidR="000F3E80">
        <w:rPr>
          <w:rFonts w:cs="TTFF4B8BE0t00"/>
          <w:noProof/>
          <w:lang w:val="nl-NL"/>
        </w:rPr>
        <w:t>1</w:t>
      </w:r>
      <w:r>
        <w:rPr>
          <w:rFonts w:cs="TTFF4B8BE0t00"/>
          <w:noProof/>
          <w:lang w:val="nl-NL"/>
        </w:rPr>
        <w:t xml:space="preserve">672: </w:t>
      </w:r>
      <w:r w:rsidRPr="00D0002D">
        <w:rPr>
          <w:rFonts w:cs="Arial"/>
          <w:noProof/>
          <w:lang w:val="nl-NL"/>
        </w:rPr>
        <w:t>Seecker huijs, hoff, schuer, brouhuijs met het geheele brougetouw en toebehoren, gererveert de koetsen, gelegen in de Straet</w:t>
      </w:r>
    </w:p>
    <w:p w:rsidR="00D0002D" w:rsidRDefault="00D0002D" w:rsidP="00AF675F">
      <w:pPr>
        <w:autoSpaceDE w:val="0"/>
        <w:autoSpaceDN w:val="0"/>
        <w:adjustRightInd w:val="0"/>
        <w:spacing w:after="0"/>
        <w:rPr>
          <w:rFonts w:cs="TTFF4B8BE0t00"/>
          <w:noProof/>
          <w:lang w:val="nl-NL"/>
        </w:rPr>
      </w:pPr>
    </w:p>
    <w:p w:rsidR="000F3E80" w:rsidRPr="00D0002D" w:rsidRDefault="000F3E80" w:rsidP="000F3E80">
      <w:pPr>
        <w:spacing w:after="0"/>
        <w:rPr>
          <w:rFonts w:cs="Arial"/>
          <w:noProof/>
          <w:lang w:val="nl-NL"/>
        </w:rPr>
      </w:pPr>
      <w:r>
        <w:rPr>
          <w:rFonts w:cs="TTFF4B8BE0t00"/>
          <w:noProof/>
          <w:lang w:val="nl-NL"/>
        </w:rPr>
        <w:t xml:space="preserve">De brouwerij zal opgericht zijn door </w:t>
      </w:r>
      <w:r w:rsidRPr="00D0002D">
        <w:rPr>
          <w:rFonts w:cs="Arial"/>
          <w:noProof/>
          <w:lang w:val="nl-NL"/>
        </w:rPr>
        <w:t>Dielis Roloffs van Liessel</w:t>
      </w:r>
      <w:r>
        <w:rPr>
          <w:rFonts w:cs="Arial"/>
          <w:noProof/>
          <w:lang w:val="nl-NL"/>
        </w:rPr>
        <w:t xml:space="preserve"> die het huis op 4-2-1650 kocht.</w:t>
      </w:r>
    </w:p>
    <w:p w:rsidR="000F3E80" w:rsidRDefault="000F3E80" w:rsidP="00AF675F">
      <w:pPr>
        <w:autoSpaceDE w:val="0"/>
        <w:autoSpaceDN w:val="0"/>
        <w:adjustRightInd w:val="0"/>
        <w:spacing w:after="0"/>
        <w:rPr>
          <w:rFonts w:cs="TTFF4B8BE0t00"/>
          <w:noProof/>
          <w:lang w:val="nl-NL"/>
        </w:rPr>
      </w:pPr>
    </w:p>
    <w:p w:rsidR="000F3E80" w:rsidRDefault="000F3E80" w:rsidP="00AF675F">
      <w:pPr>
        <w:autoSpaceDE w:val="0"/>
        <w:autoSpaceDN w:val="0"/>
        <w:adjustRightInd w:val="0"/>
        <w:spacing w:after="0"/>
        <w:rPr>
          <w:rFonts w:cs="TTFF4B8BE0t00"/>
          <w:noProof/>
          <w:lang w:val="nl-NL"/>
        </w:rPr>
      </w:pPr>
      <w:r>
        <w:rPr>
          <w:rFonts w:cs="TTFF4B8BE0t00"/>
          <w:noProof/>
          <w:lang w:val="nl-NL"/>
        </w:rPr>
        <w:t>De brouwerij wordt slechts een maal vermeld, op 22-2-1672. Hij wordt niet vermeld bij de inventaris van de brouwketels in 1699-1702 en ook niet bij latere beschrijvingen van het huis. Mogelijk kwam kort na 1672 een einde aan de browwerij.</w:t>
      </w:r>
    </w:p>
    <w:p w:rsidR="00D0002D" w:rsidRDefault="00D0002D" w:rsidP="00D0002D">
      <w:pPr>
        <w:autoSpaceDE w:val="0"/>
        <w:autoSpaceDN w:val="0"/>
        <w:adjustRightInd w:val="0"/>
        <w:spacing w:after="0"/>
        <w:rPr>
          <w:rFonts w:cs="TTFF4B8BE0t00"/>
          <w:noProof/>
          <w:lang w:val="nl-NL"/>
        </w:rPr>
      </w:pPr>
    </w:p>
    <w:p w:rsidR="000F3E80" w:rsidRPr="00BD4B48" w:rsidRDefault="000F3E80" w:rsidP="000F3E80">
      <w:pPr>
        <w:spacing w:after="0"/>
        <w:rPr>
          <w:noProof/>
          <w:lang w:val="nl-NL"/>
        </w:rPr>
      </w:pPr>
      <w:r w:rsidRPr="00BD4B48">
        <w:rPr>
          <w:noProof/>
          <w:lang w:val="nl-NL"/>
        </w:rPr>
        <w:t>Eigenaren uit de tijd van de brouwerij zijn geweest:</w:t>
      </w:r>
    </w:p>
    <w:p w:rsidR="000F3E80" w:rsidRPr="00BD4B48" w:rsidRDefault="000F3E80" w:rsidP="000F3E80">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0F3E80" w:rsidRPr="00BD4B48" w:rsidTr="000D1D99">
        <w:tc>
          <w:tcPr>
            <w:tcW w:w="5060" w:type="dxa"/>
            <w:shd w:val="clear" w:color="auto" w:fill="D9D9D9" w:themeFill="background1" w:themeFillShade="D9"/>
          </w:tcPr>
          <w:p w:rsidR="000F3E80" w:rsidRPr="00BD4B48" w:rsidRDefault="00C86058" w:rsidP="000D1D99">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0F3E80" w:rsidRPr="00BD4B48">
              <w:rPr>
                <w:rFonts w:cs="Arial"/>
                <w:noProof/>
                <w:spacing w:val="-3"/>
                <w:lang w:val="nl-NL"/>
              </w:rPr>
              <w:instrText xml:space="preserve">PRIVATE </w:instrText>
            </w:r>
            <w:r w:rsidRPr="00BD4B48">
              <w:rPr>
                <w:rFonts w:cs="Arial"/>
                <w:noProof/>
                <w:spacing w:val="-3"/>
                <w:lang w:val="nl-NL"/>
              </w:rPr>
              <w:fldChar w:fldCharType="end"/>
            </w:r>
            <w:r w:rsidR="000F3E80" w:rsidRPr="00BD4B48">
              <w:rPr>
                <w:rFonts w:cs="Arial"/>
                <w:b/>
                <w:bCs/>
                <w:noProof/>
                <w:spacing w:val="-3"/>
                <w:lang w:val="nl-NL"/>
              </w:rPr>
              <w:t>Eigenaar:</w:t>
            </w:r>
          </w:p>
          <w:p w:rsidR="000F3E80" w:rsidRPr="00BD4B48" w:rsidRDefault="000F3E80" w:rsidP="000D1D99">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0F3E80" w:rsidRPr="00BD4B48" w:rsidRDefault="000F3E80"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0F3E80" w:rsidRPr="00D0002D" w:rsidTr="000F3E80">
        <w:tc>
          <w:tcPr>
            <w:tcW w:w="5060" w:type="dxa"/>
          </w:tcPr>
          <w:p w:rsidR="000F3E80" w:rsidRPr="00D0002D" w:rsidRDefault="000F3E80" w:rsidP="00D0002D">
            <w:pPr>
              <w:spacing w:after="0"/>
              <w:rPr>
                <w:rFonts w:cs="Arial"/>
                <w:noProof/>
                <w:lang w:val="nl-NL"/>
              </w:rPr>
            </w:pPr>
            <w:r w:rsidRPr="00D0002D">
              <w:rPr>
                <w:rFonts w:cs="Arial"/>
                <w:noProof/>
                <w:lang w:val="nl-NL"/>
              </w:rPr>
              <w:t>Dielis Roloffs van Liessel</w:t>
            </w:r>
          </w:p>
          <w:p w:rsidR="000F3E80" w:rsidRPr="00D0002D" w:rsidRDefault="000F3E80" w:rsidP="00D0002D">
            <w:pPr>
              <w:spacing w:after="0"/>
              <w:rPr>
                <w:rFonts w:cs="Arial"/>
                <w:noProof/>
                <w:lang w:val="nl-NL"/>
              </w:rPr>
            </w:pPr>
          </w:p>
        </w:tc>
        <w:tc>
          <w:tcPr>
            <w:tcW w:w="3969" w:type="dxa"/>
          </w:tcPr>
          <w:p w:rsidR="000F3E80" w:rsidRPr="00D0002D" w:rsidRDefault="000F3E80" w:rsidP="00D0002D">
            <w:pPr>
              <w:spacing w:after="0"/>
              <w:rPr>
                <w:rFonts w:cs="Arial"/>
                <w:noProof/>
                <w:lang w:val="nl-NL"/>
              </w:rPr>
            </w:pPr>
            <w:r w:rsidRPr="00D0002D">
              <w:rPr>
                <w:rFonts w:cs="Arial"/>
                <w:noProof/>
                <w:lang w:val="nl-NL"/>
              </w:rPr>
              <w:t>Koop op 4-2-1650</w:t>
            </w:r>
          </w:p>
        </w:tc>
      </w:tr>
      <w:tr w:rsidR="000F3E80" w:rsidRPr="00D0002D" w:rsidTr="000F3E80">
        <w:tc>
          <w:tcPr>
            <w:tcW w:w="5060" w:type="dxa"/>
          </w:tcPr>
          <w:p w:rsidR="000F3E80" w:rsidRPr="00D0002D" w:rsidRDefault="000F3E80" w:rsidP="00D0002D">
            <w:pPr>
              <w:spacing w:after="0"/>
              <w:rPr>
                <w:rFonts w:cs="Arial"/>
                <w:noProof/>
                <w:lang w:val="nl-NL"/>
              </w:rPr>
            </w:pPr>
            <w:r w:rsidRPr="00D0002D">
              <w:rPr>
                <w:rFonts w:cs="Arial"/>
                <w:noProof/>
                <w:lang w:val="nl-NL"/>
              </w:rPr>
              <w:t>Aelken, weduwe van Dielis Roeloffs van Liessel voor het vruchtgebruik en haar zoon Roeloff Dielissen van Liessel voor het erfrecht</w:t>
            </w:r>
          </w:p>
          <w:p w:rsidR="000F3E80" w:rsidRPr="00D0002D" w:rsidRDefault="000F3E80" w:rsidP="00D0002D">
            <w:pPr>
              <w:spacing w:after="0"/>
              <w:rPr>
                <w:rFonts w:cs="Arial"/>
                <w:noProof/>
                <w:spacing w:val="-3"/>
                <w:lang w:val="nl-NL"/>
              </w:rPr>
            </w:pPr>
          </w:p>
        </w:tc>
        <w:tc>
          <w:tcPr>
            <w:tcW w:w="3969" w:type="dxa"/>
          </w:tcPr>
          <w:p w:rsidR="000F3E80" w:rsidRPr="00D0002D" w:rsidRDefault="000F3E80" w:rsidP="00D0002D">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D0002D">
              <w:rPr>
                <w:rFonts w:cs="Arial"/>
                <w:noProof/>
                <w:spacing w:val="-3"/>
                <w:lang w:val="nl-NL"/>
              </w:rPr>
              <w:t>Vermeld op 22-2-1672</w:t>
            </w:r>
          </w:p>
          <w:p w:rsidR="000F3E80" w:rsidRPr="00D0002D" w:rsidRDefault="000F3E80" w:rsidP="00D0002D">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0F3E80" w:rsidRPr="00D0002D" w:rsidTr="000F3E80">
        <w:tc>
          <w:tcPr>
            <w:tcW w:w="5060" w:type="dxa"/>
          </w:tcPr>
          <w:p w:rsidR="000F3E80" w:rsidRPr="00D0002D" w:rsidRDefault="000F3E80" w:rsidP="00D0002D">
            <w:pPr>
              <w:spacing w:after="0"/>
              <w:rPr>
                <w:rFonts w:cs="Arial"/>
                <w:noProof/>
                <w:lang w:val="nl-NL"/>
              </w:rPr>
            </w:pPr>
            <w:r w:rsidRPr="00D0002D">
              <w:rPr>
                <w:rFonts w:cs="Arial"/>
                <w:noProof/>
                <w:lang w:val="nl-NL"/>
              </w:rPr>
              <w:t>Adriaen Hendrix Smidts</w:t>
            </w:r>
          </w:p>
          <w:p w:rsidR="000F3E80" w:rsidRPr="00D0002D" w:rsidRDefault="000F3E80" w:rsidP="00D0002D">
            <w:pPr>
              <w:tabs>
                <w:tab w:val="left" w:pos="0"/>
              </w:tabs>
              <w:suppressAutoHyphens/>
              <w:spacing w:after="0"/>
              <w:rPr>
                <w:rFonts w:cs="Arial"/>
                <w:noProof/>
                <w:spacing w:val="-3"/>
                <w:lang w:val="nl-NL"/>
              </w:rPr>
            </w:pPr>
          </w:p>
        </w:tc>
        <w:tc>
          <w:tcPr>
            <w:tcW w:w="3969" w:type="dxa"/>
          </w:tcPr>
          <w:p w:rsidR="000F3E80" w:rsidRPr="00D0002D" w:rsidRDefault="000F3E80" w:rsidP="00D0002D">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D0002D">
              <w:rPr>
                <w:rFonts w:cs="Arial"/>
                <w:noProof/>
                <w:spacing w:val="-3"/>
                <w:lang w:val="nl-NL"/>
              </w:rPr>
              <w:t>Koop op 22-2-1672</w:t>
            </w:r>
          </w:p>
          <w:p w:rsidR="000F3E80" w:rsidRPr="00D0002D" w:rsidRDefault="000F3E80" w:rsidP="00D0002D">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0F3E80" w:rsidRPr="00D0002D" w:rsidTr="000F3E80">
        <w:tc>
          <w:tcPr>
            <w:tcW w:w="5060" w:type="dxa"/>
          </w:tcPr>
          <w:p w:rsidR="000F3E80" w:rsidRPr="00D0002D" w:rsidRDefault="00C86058" w:rsidP="00D0002D">
            <w:pPr>
              <w:tabs>
                <w:tab w:val="left" w:pos="0"/>
              </w:tabs>
              <w:suppressAutoHyphens/>
              <w:spacing w:after="0"/>
              <w:rPr>
                <w:rFonts w:cs="Arial"/>
                <w:noProof/>
                <w:spacing w:val="-3"/>
                <w:lang w:val="nl-NL"/>
              </w:rPr>
            </w:pPr>
            <w:r w:rsidRPr="00D0002D">
              <w:rPr>
                <w:rFonts w:cs="Arial"/>
                <w:noProof/>
                <w:spacing w:val="-3"/>
                <w:lang w:val="nl-NL"/>
              </w:rPr>
              <w:fldChar w:fldCharType="begin"/>
            </w:r>
            <w:r w:rsidR="000F3E80" w:rsidRPr="00D0002D">
              <w:rPr>
                <w:rFonts w:cs="Arial"/>
                <w:noProof/>
                <w:spacing w:val="-3"/>
                <w:lang w:val="nl-NL"/>
              </w:rPr>
              <w:instrText xml:space="preserve">PRIVATE </w:instrText>
            </w:r>
            <w:r w:rsidRPr="00D0002D">
              <w:rPr>
                <w:rFonts w:cs="Arial"/>
                <w:noProof/>
                <w:spacing w:val="-3"/>
                <w:lang w:val="nl-NL"/>
              </w:rPr>
              <w:fldChar w:fldCharType="end"/>
            </w:r>
            <w:r w:rsidR="000F3E80" w:rsidRPr="00D0002D">
              <w:rPr>
                <w:rFonts w:cs="Arial"/>
                <w:noProof/>
                <w:spacing w:val="-3"/>
                <w:lang w:val="nl-NL"/>
              </w:rPr>
              <w:t>Jan Ariens van de Sande</w:t>
            </w:r>
          </w:p>
          <w:p w:rsidR="000F3E80" w:rsidRPr="00D0002D" w:rsidRDefault="000F3E80" w:rsidP="00D0002D">
            <w:pPr>
              <w:tabs>
                <w:tab w:val="left" w:pos="0"/>
              </w:tabs>
              <w:suppressAutoHyphens/>
              <w:spacing w:after="0"/>
              <w:rPr>
                <w:rFonts w:cs="Arial"/>
                <w:noProof/>
                <w:spacing w:val="-3"/>
                <w:lang w:val="nl-NL"/>
              </w:rPr>
            </w:pPr>
          </w:p>
        </w:tc>
        <w:tc>
          <w:tcPr>
            <w:tcW w:w="3969" w:type="dxa"/>
          </w:tcPr>
          <w:p w:rsidR="000F3E80" w:rsidRPr="00D0002D" w:rsidRDefault="000F3E80" w:rsidP="00D0002D">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D0002D">
              <w:rPr>
                <w:rFonts w:cs="Arial"/>
                <w:noProof/>
                <w:spacing w:val="-3"/>
                <w:lang w:val="nl-NL"/>
              </w:rPr>
              <w:t>Vermeld in 1702 en 1719</w:t>
            </w:r>
          </w:p>
        </w:tc>
      </w:tr>
    </w:tbl>
    <w:p w:rsidR="000F3E80" w:rsidRDefault="000F3E80" w:rsidP="00AF675F">
      <w:pPr>
        <w:autoSpaceDE w:val="0"/>
        <w:autoSpaceDN w:val="0"/>
        <w:adjustRightInd w:val="0"/>
        <w:spacing w:after="0"/>
        <w:rPr>
          <w:rFonts w:cs="TTFF4B8BE0t00"/>
          <w:noProof/>
          <w:lang w:val="nl-NL"/>
        </w:rPr>
      </w:pPr>
    </w:p>
    <w:p w:rsidR="00A02C95" w:rsidRDefault="00A02C95" w:rsidP="00AF675F">
      <w:pPr>
        <w:autoSpaceDE w:val="0"/>
        <w:autoSpaceDN w:val="0"/>
        <w:adjustRightInd w:val="0"/>
        <w:spacing w:after="0"/>
        <w:rPr>
          <w:rFonts w:cs="TTFF4B8BE0t00"/>
          <w:noProof/>
          <w:lang w:val="nl-NL"/>
        </w:rPr>
      </w:pPr>
    </w:p>
    <w:p w:rsidR="00A02C95" w:rsidRDefault="00A02C95" w:rsidP="00AF675F">
      <w:pPr>
        <w:autoSpaceDE w:val="0"/>
        <w:autoSpaceDN w:val="0"/>
        <w:adjustRightInd w:val="0"/>
        <w:spacing w:after="0"/>
        <w:rPr>
          <w:rFonts w:cs="TTFF4B8BE0t00"/>
          <w:noProof/>
          <w:lang w:val="nl-NL"/>
        </w:rPr>
      </w:pPr>
    </w:p>
    <w:p w:rsidR="00A02C95" w:rsidRPr="00A02C95" w:rsidRDefault="00A02C95" w:rsidP="00A02C95">
      <w:pPr>
        <w:tabs>
          <w:tab w:val="left" w:pos="-1440"/>
          <w:tab w:val="left" w:pos="-720"/>
        </w:tabs>
        <w:suppressAutoHyphens/>
        <w:spacing w:after="0"/>
        <w:rPr>
          <w:rFonts w:cs="Arial"/>
          <w:b/>
          <w:noProof/>
          <w:spacing w:val="-3"/>
          <w:sz w:val="28"/>
          <w:szCs w:val="28"/>
          <w:lang w:val="nl-NL"/>
        </w:rPr>
      </w:pPr>
      <w:r w:rsidRPr="00A02C95">
        <w:rPr>
          <w:rFonts w:cs="Arial"/>
          <w:b/>
          <w:noProof/>
          <w:spacing w:val="-3"/>
          <w:sz w:val="28"/>
          <w:szCs w:val="28"/>
          <w:lang w:val="nl-NL"/>
        </w:rPr>
        <w:t>Bolken 15</w:t>
      </w:r>
    </w:p>
    <w:p w:rsidR="00A02C95" w:rsidRPr="00A02C95" w:rsidRDefault="00A02C95" w:rsidP="00A02C95">
      <w:pPr>
        <w:tabs>
          <w:tab w:val="left" w:pos="-1440"/>
          <w:tab w:val="left" w:pos="-720"/>
        </w:tabs>
        <w:suppressAutoHyphens/>
        <w:spacing w:after="0"/>
        <w:rPr>
          <w:rFonts w:cs="Arial"/>
          <w:noProof/>
          <w:spacing w:val="-3"/>
          <w:lang w:val="nl-NL"/>
        </w:rPr>
      </w:pPr>
    </w:p>
    <w:p w:rsidR="00A02C95" w:rsidRPr="00A02C95" w:rsidRDefault="00A02C95" w:rsidP="00A02C95">
      <w:pPr>
        <w:tabs>
          <w:tab w:val="left" w:pos="-1440"/>
          <w:tab w:val="left" w:pos="-720"/>
        </w:tabs>
        <w:suppressAutoHyphens/>
        <w:spacing w:after="0"/>
        <w:rPr>
          <w:rFonts w:cs="Arial"/>
          <w:noProof/>
          <w:spacing w:val="-3"/>
          <w:lang w:val="nl-NL"/>
        </w:rPr>
      </w:pPr>
      <w:r w:rsidRPr="00A02C95">
        <w:rPr>
          <w:rFonts w:cs="Arial"/>
          <w:noProof/>
          <w:spacing w:val="-3"/>
          <w:lang w:val="nl-NL"/>
        </w:rPr>
        <w:t>Aangifte van brouwketels op 12-10-1691:</w:t>
      </w:r>
    </w:p>
    <w:p w:rsidR="00A02C95" w:rsidRPr="00A02C95" w:rsidRDefault="00A02C95" w:rsidP="00A02C95">
      <w:pPr>
        <w:widowControl w:val="0"/>
        <w:numPr>
          <w:ilvl w:val="0"/>
          <w:numId w:val="36"/>
        </w:numPr>
        <w:tabs>
          <w:tab w:val="left" w:pos="-1440"/>
          <w:tab w:val="left" w:pos="-720"/>
        </w:tabs>
        <w:suppressAutoHyphens/>
        <w:spacing w:after="0"/>
        <w:rPr>
          <w:rFonts w:cs="Arial"/>
          <w:noProof/>
          <w:spacing w:val="-3"/>
          <w:lang w:val="nl-NL"/>
        </w:rPr>
      </w:pPr>
      <w:r w:rsidRPr="00A02C95">
        <w:rPr>
          <w:rFonts w:cs="Arial"/>
          <w:noProof/>
          <w:spacing w:val="-3"/>
          <w:lang w:val="nl-NL"/>
        </w:rPr>
        <w:t>Jacob Martens van Tillaer, ketel is groot 7 ½  ton nats, waarmee hij maximaal vier tonnen kan brouwen</w:t>
      </w:r>
    </w:p>
    <w:p w:rsidR="00A02C95" w:rsidRPr="00A02C95" w:rsidRDefault="00A02C95" w:rsidP="00A02C95">
      <w:pPr>
        <w:tabs>
          <w:tab w:val="left" w:pos="-1440"/>
          <w:tab w:val="left" w:pos="-720"/>
        </w:tabs>
        <w:suppressAutoHyphens/>
        <w:spacing w:after="0"/>
        <w:rPr>
          <w:rFonts w:cs="Arial"/>
          <w:noProof/>
          <w:spacing w:val="-3"/>
          <w:lang w:val="nl-NL"/>
        </w:rPr>
      </w:pPr>
    </w:p>
    <w:p w:rsidR="00A02C95" w:rsidRPr="00A02C95" w:rsidRDefault="00A02C95" w:rsidP="00A02C95">
      <w:pPr>
        <w:tabs>
          <w:tab w:val="left" w:pos="-1440"/>
          <w:tab w:val="left" w:pos="-720"/>
        </w:tabs>
        <w:suppressAutoHyphens/>
        <w:spacing w:after="0"/>
        <w:rPr>
          <w:rFonts w:cs="Arial"/>
          <w:noProof/>
          <w:spacing w:val="-3"/>
          <w:lang w:val="nl-NL"/>
        </w:rPr>
      </w:pPr>
      <w:r w:rsidRPr="00A02C95">
        <w:rPr>
          <w:rFonts w:cs="Arial"/>
          <w:noProof/>
          <w:spacing w:val="-3"/>
          <w:lang w:val="nl-NL"/>
        </w:rPr>
        <w:t>Aangifte van brouwketels op 26-9-1692:</w:t>
      </w:r>
    </w:p>
    <w:p w:rsidR="00A02C95" w:rsidRPr="00A02C95" w:rsidRDefault="00A02C95" w:rsidP="00A02C95">
      <w:pPr>
        <w:widowControl w:val="0"/>
        <w:numPr>
          <w:ilvl w:val="0"/>
          <w:numId w:val="36"/>
        </w:numPr>
        <w:tabs>
          <w:tab w:val="left" w:pos="-1440"/>
          <w:tab w:val="left" w:pos="-720"/>
        </w:tabs>
        <w:suppressAutoHyphens/>
        <w:spacing w:after="0"/>
        <w:rPr>
          <w:rFonts w:cs="Arial"/>
          <w:noProof/>
          <w:spacing w:val="-3"/>
          <w:lang w:val="nl-NL"/>
        </w:rPr>
      </w:pPr>
      <w:r w:rsidRPr="00A02C95">
        <w:rPr>
          <w:rFonts w:cs="Arial"/>
          <w:noProof/>
          <w:spacing w:val="-3"/>
          <w:lang w:val="nl-NL"/>
        </w:rPr>
        <w:t>Jacob Martens van Tillaer, ketel is 7 ½ ton nats, kan daarmee niet meer dan 4 tonnen brouwen</w:t>
      </w:r>
    </w:p>
    <w:p w:rsidR="00A02C95" w:rsidRPr="00A02C95" w:rsidRDefault="00A02C95" w:rsidP="00A02C95">
      <w:pPr>
        <w:tabs>
          <w:tab w:val="left" w:pos="-1440"/>
          <w:tab w:val="left" w:pos="-720"/>
        </w:tabs>
        <w:suppressAutoHyphens/>
        <w:spacing w:after="0"/>
        <w:rPr>
          <w:rFonts w:cs="Arial"/>
          <w:noProof/>
          <w:spacing w:val="-3"/>
          <w:lang w:val="nl-NL"/>
        </w:rPr>
      </w:pPr>
    </w:p>
    <w:p w:rsidR="00A02C95" w:rsidRPr="00A02C95" w:rsidRDefault="00A02C95" w:rsidP="00A02C95">
      <w:pPr>
        <w:tabs>
          <w:tab w:val="left" w:pos="-1440"/>
          <w:tab w:val="left" w:pos="-720"/>
        </w:tabs>
        <w:suppressAutoHyphens/>
        <w:spacing w:after="0"/>
        <w:rPr>
          <w:rFonts w:cs="Arial"/>
          <w:noProof/>
          <w:spacing w:val="-3"/>
          <w:lang w:val="nl-NL"/>
        </w:rPr>
      </w:pPr>
      <w:r w:rsidRPr="00A02C95">
        <w:rPr>
          <w:rFonts w:cs="Arial"/>
          <w:noProof/>
          <w:spacing w:val="-3"/>
          <w:lang w:val="nl-NL"/>
        </w:rPr>
        <w:t>Aangifte van brouwketels op 28-9-1695:</w:t>
      </w:r>
    </w:p>
    <w:p w:rsidR="00A02C95" w:rsidRPr="00A02C95" w:rsidRDefault="00A02C95" w:rsidP="00A02C95">
      <w:pPr>
        <w:widowControl w:val="0"/>
        <w:numPr>
          <w:ilvl w:val="0"/>
          <w:numId w:val="37"/>
        </w:numPr>
        <w:tabs>
          <w:tab w:val="left" w:pos="-1440"/>
          <w:tab w:val="left" w:pos="-720"/>
        </w:tabs>
        <w:suppressAutoHyphens/>
        <w:spacing w:after="0"/>
        <w:rPr>
          <w:rFonts w:cs="Arial"/>
          <w:noProof/>
          <w:spacing w:val="-3"/>
          <w:lang w:val="nl-NL"/>
        </w:rPr>
      </w:pPr>
      <w:r w:rsidRPr="00A02C95">
        <w:rPr>
          <w:rFonts w:cs="Arial"/>
          <w:noProof/>
          <w:spacing w:val="-3"/>
          <w:lang w:val="nl-NL"/>
        </w:rPr>
        <w:t>Jacob Martens 8 tonnen en een half groot, huisbrouwer, 4 tonnen</w:t>
      </w:r>
    </w:p>
    <w:p w:rsidR="00A02C95" w:rsidRPr="00A02C95" w:rsidRDefault="00A02C95" w:rsidP="00A02C95">
      <w:pPr>
        <w:spacing w:after="0"/>
        <w:rPr>
          <w:noProof/>
          <w:lang w:val="nl-NL"/>
        </w:rPr>
      </w:pPr>
    </w:p>
    <w:p w:rsidR="00A02C95" w:rsidRPr="00A02C95" w:rsidRDefault="00A02C95" w:rsidP="00A02C95">
      <w:pPr>
        <w:tabs>
          <w:tab w:val="left" w:pos="-1440"/>
          <w:tab w:val="left" w:pos="-720"/>
        </w:tabs>
        <w:suppressAutoHyphens/>
        <w:spacing w:after="0"/>
        <w:rPr>
          <w:rFonts w:cs="Arial"/>
          <w:noProof/>
          <w:spacing w:val="-3"/>
          <w:lang w:val="nl-NL"/>
        </w:rPr>
      </w:pPr>
      <w:r w:rsidRPr="00A02C95">
        <w:rPr>
          <w:rFonts w:cs="Arial"/>
          <w:noProof/>
          <w:spacing w:val="-3"/>
          <w:lang w:val="nl-NL"/>
        </w:rPr>
        <w:t>Aangifte van brouwketels op 9-10-1696:</w:t>
      </w:r>
    </w:p>
    <w:p w:rsidR="00A02C95" w:rsidRPr="00A02C95" w:rsidRDefault="00A02C95" w:rsidP="00A02C95">
      <w:pPr>
        <w:widowControl w:val="0"/>
        <w:numPr>
          <w:ilvl w:val="0"/>
          <w:numId w:val="37"/>
        </w:numPr>
        <w:tabs>
          <w:tab w:val="left" w:pos="-1440"/>
          <w:tab w:val="left" w:pos="-720"/>
        </w:tabs>
        <w:suppressAutoHyphens/>
        <w:spacing w:after="0"/>
        <w:rPr>
          <w:rFonts w:cs="Arial"/>
          <w:noProof/>
          <w:spacing w:val="-3"/>
          <w:lang w:val="nl-NL"/>
        </w:rPr>
      </w:pPr>
      <w:r w:rsidRPr="00A02C95">
        <w:rPr>
          <w:rFonts w:cs="Arial"/>
          <w:noProof/>
          <w:spacing w:val="-3"/>
          <w:lang w:val="nl-NL"/>
        </w:rPr>
        <w:t>Jacob Martens van Tillaar, niets gevonden, Agnes, zijn vrouw, verklaart niet te tappen, ende den brouwketel gevisiteert is uijt gebroocken bevonden ende onbruijcbaar te sijn</w:t>
      </w:r>
    </w:p>
    <w:p w:rsidR="00A02C95" w:rsidRPr="00A02C95" w:rsidRDefault="00A02C95" w:rsidP="00A02C95">
      <w:pPr>
        <w:tabs>
          <w:tab w:val="left" w:pos="-1440"/>
          <w:tab w:val="left" w:pos="-720"/>
        </w:tabs>
        <w:suppressAutoHyphens/>
        <w:spacing w:after="0"/>
        <w:rPr>
          <w:rFonts w:cs="Arial"/>
          <w:noProof/>
          <w:spacing w:val="-3"/>
          <w:lang w:val="nl-NL"/>
        </w:rPr>
      </w:pPr>
    </w:p>
    <w:p w:rsidR="00A02C95" w:rsidRPr="00A02C95" w:rsidRDefault="00A02C95" w:rsidP="00A02C95">
      <w:pPr>
        <w:spacing w:after="0"/>
        <w:rPr>
          <w:noProof/>
          <w:lang w:val="nl-NL"/>
        </w:rPr>
      </w:pPr>
      <w:r w:rsidRPr="00A02C95">
        <w:rPr>
          <w:noProof/>
          <w:lang w:val="nl-NL"/>
        </w:rPr>
        <w:t>Jacob Martens van Tillaaer beat in Veghel twee huizen. Doorn 15 en Bolken 15. Omdat hij Doorn 15 verhuurde en op Bolken 15 (de voormalige pastorie) woonde, zal de brouwerij op Bolken 15 gevestigd zijn geweest. Jacob had dit huis op een onbekend moment tussen 1657 en 1691 gekocht. In 1720 werd zijn goed verdeeld. De brouwerij heeft alleen enige tijd onder Jacob Martens van den Tillaer gefunctioneerd.</w:t>
      </w:r>
    </w:p>
    <w:p w:rsidR="00A02C95" w:rsidRPr="00A02C95" w:rsidRDefault="00A02C95" w:rsidP="00A02C95">
      <w:pPr>
        <w:autoSpaceDE w:val="0"/>
        <w:autoSpaceDN w:val="0"/>
        <w:adjustRightInd w:val="0"/>
        <w:spacing w:after="0"/>
        <w:rPr>
          <w:rFonts w:cs="TTFF4B8BE0t00"/>
          <w:noProof/>
          <w:lang w:val="nl-NL"/>
        </w:rPr>
      </w:pPr>
    </w:p>
    <w:p w:rsidR="00A02C95" w:rsidRDefault="00A02C95" w:rsidP="00AF675F">
      <w:pPr>
        <w:autoSpaceDE w:val="0"/>
        <w:autoSpaceDN w:val="0"/>
        <w:adjustRightInd w:val="0"/>
        <w:spacing w:after="0"/>
        <w:rPr>
          <w:rFonts w:cs="TTFF4B8BE0t00"/>
          <w:noProof/>
          <w:lang w:val="nl-NL"/>
        </w:rPr>
      </w:pPr>
    </w:p>
    <w:p w:rsidR="00A02C95" w:rsidRPr="00BD4B48" w:rsidRDefault="00A02C95" w:rsidP="00AF675F">
      <w:pPr>
        <w:autoSpaceDE w:val="0"/>
        <w:autoSpaceDN w:val="0"/>
        <w:adjustRightInd w:val="0"/>
        <w:spacing w:after="0"/>
        <w:rPr>
          <w:rFonts w:cs="TTFF4B8BE0t00"/>
          <w:noProof/>
          <w:lang w:val="nl-NL"/>
        </w:rPr>
      </w:pPr>
    </w:p>
    <w:p w:rsidR="004F21B4" w:rsidRPr="00BD4B48" w:rsidRDefault="004F21B4" w:rsidP="00AF675F">
      <w:pPr>
        <w:spacing w:after="0"/>
        <w:rPr>
          <w:b/>
          <w:noProof/>
          <w:sz w:val="28"/>
          <w:szCs w:val="28"/>
          <w:lang w:val="nl-NL"/>
        </w:rPr>
      </w:pPr>
      <w:r w:rsidRPr="00BD4B48">
        <w:rPr>
          <w:b/>
          <w:noProof/>
          <w:sz w:val="28"/>
          <w:szCs w:val="28"/>
          <w:lang w:val="nl-NL"/>
        </w:rPr>
        <w:t>Donk 10</w:t>
      </w:r>
    </w:p>
    <w:p w:rsidR="004F21B4" w:rsidRPr="00BD4B48" w:rsidRDefault="004F21B4" w:rsidP="00AF675F">
      <w:pPr>
        <w:spacing w:after="0"/>
        <w:rPr>
          <w:b/>
          <w:noProof/>
          <w:lang w:val="nl-NL"/>
        </w:rPr>
      </w:pPr>
    </w:p>
    <w:p w:rsidR="004F21B4" w:rsidRPr="00BD4B48" w:rsidRDefault="004F21B4" w:rsidP="00AF675F">
      <w:pPr>
        <w:spacing w:after="0"/>
        <w:rPr>
          <w:noProof/>
          <w:lang w:val="nl-NL"/>
        </w:rPr>
      </w:pPr>
      <w:r w:rsidRPr="00BD4B48">
        <w:rPr>
          <w:noProof/>
          <w:lang w:val="nl-NL"/>
        </w:rPr>
        <w:t>In de oudste beschrijvingen van dit goed wordt de brouwerij nog niet genoemd:</w:t>
      </w:r>
    </w:p>
    <w:p w:rsidR="004F21B4" w:rsidRPr="00BD4B48" w:rsidRDefault="004F21B4" w:rsidP="00AF675F">
      <w:pPr>
        <w:spacing w:after="0"/>
        <w:rPr>
          <w:noProof/>
          <w:lang w:val="nl-NL"/>
        </w:rPr>
      </w:pPr>
    </w:p>
    <w:p w:rsidR="004F21B4" w:rsidRPr="00BD4B48" w:rsidRDefault="004F21B4" w:rsidP="00F643EF">
      <w:pPr>
        <w:pStyle w:val="ListParagraph"/>
        <w:numPr>
          <w:ilvl w:val="0"/>
          <w:numId w:val="25"/>
        </w:numPr>
        <w:spacing w:after="0"/>
        <w:rPr>
          <w:b/>
          <w:noProof/>
          <w:lang w:val="nl-NL"/>
        </w:rPr>
      </w:pPr>
      <w:r w:rsidRPr="00BD4B48">
        <w:rPr>
          <w:rFonts w:eastAsia="Calibri" w:cs="Arial"/>
          <w:noProof/>
          <w:lang w:val="nl-NL"/>
        </w:rPr>
        <w:t>R55, fol. 381 (5-3-1672): Seecker huijs, hoff, bomgaert ende aengelegen landt, groot ontrenst 6 lopens, gelegen aen de Leest. Met een stuck teulants daer annex schietende aen erve Toni Tonissen Tibos</w:t>
      </w:r>
    </w:p>
    <w:p w:rsidR="004F21B4" w:rsidRPr="00BD4B48" w:rsidRDefault="004F21B4" w:rsidP="00AF675F">
      <w:pPr>
        <w:pStyle w:val="ListParagraph"/>
        <w:spacing w:after="0"/>
        <w:ind w:left="0"/>
        <w:rPr>
          <w:noProof/>
          <w:lang w:val="nl-NL"/>
        </w:rPr>
      </w:pPr>
    </w:p>
    <w:p w:rsidR="005A10BE" w:rsidRDefault="005E35D9" w:rsidP="00AF675F">
      <w:pPr>
        <w:spacing w:after="0"/>
        <w:rPr>
          <w:rFonts w:cs="Arial"/>
          <w:noProof/>
          <w:lang w:val="nl-NL"/>
        </w:rPr>
      </w:pPr>
      <w:r w:rsidRPr="00BD4B48">
        <w:rPr>
          <w:rFonts w:eastAsia="Calibri" w:cs="Arial"/>
          <w:noProof/>
          <w:spacing w:val="-3"/>
          <w:lang w:val="nl-NL"/>
        </w:rPr>
        <w:t xml:space="preserve">De brouwketel wordt op </w:t>
      </w:r>
      <w:r w:rsidRPr="00BD4B48">
        <w:rPr>
          <w:rFonts w:cs="Arial"/>
          <w:noProof/>
          <w:lang w:val="nl-NL"/>
        </w:rPr>
        <w:t>5-3-1672 nog niet genoemd, maar zal kort daarna aangeschaft zijn.</w:t>
      </w:r>
      <w:r>
        <w:rPr>
          <w:rFonts w:cs="Arial"/>
          <w:noProof/>
          <w:lang w:val="nl-NL"/>
        </w:rPr>
        <w:t xml:space="preserve"> </w:t>
      </w:r>
    </w:p>
    <w:p w:rsidR="005A10BE" w:rsidRDefault="005A10BE" w:rsidP="00AF675F">
      <w:pPr>
        <w:spacing w:after="0"/>
        <w:rPr>
          <w:rFonts w:cs="Arial"/>
          <w:noProof/>
          <w:lang w:val="nl-NL"/>
        </w:rPr>
      </w:pPr>
    </w:p>
    <w:p w:rsidR="005A10BE" w:rsidRPr="005A10BE" w:rsidRDefault="005A10BE" w:rsidP="005A10BE">
      <w:pPr>
        <w:tabs>
          <w:tab w:val="left" w:pos="-1440"/>
          <w:tab w:val="left" w:pos="-720"/>
        </w:tabs>
        <w:suppressAutoHyphens/>
        <w:spacing w:after="0"/>
        <w:rPr>
          <w:rFonts w:cs="Arial"/>
          <w:noProof/>
          <w:spacing w:val="-3"/>
          <w:lang w:val="nl-NL"/>
        </w:rPr>
      </w:pPr>
      <w:r w:rsidRPr="005A10BE">
        <w:rPr>
          <w:rFonts w:cs="Arial"/>
          <w:noProof/>
          <w:spacing w:val="-3"/>
          <w:lang w:val="nl-NL"/>
        </w:rPr>
        <w:t>Aangifte van brouwketels op 12-10-1691:</w:t>
      </w:r>
    </w:p>
    <w:p w:rsidR="005A10BE" w:rsidRPr="005A10BE" w:rsidRDefault="005A10BE" w:rsidP="005A10BE">
      <w:pPr>
        <w:widowControl w:val="0"/>
        <w:numPr>
          <w:ilvl w:val="0"/>
          <w:numId w:val="36"/>
        </w:numPr>
        <w:tabs>
          <w:tab w:val="left" w:pos="-1440"/>
          <w:tab w:val="left" w:pos="-720"/>
        </w:tabs>
        <w:suppressAutoHyphens/>
        <w:spacing w:after="0"/>
        <w:rPr>
          <w:rFonts w:cs="Arial"/>
          <w:noProof/>
          <w:spacing w:val="-3"/>
          <w:lang w:val="nl-NL"/>
        </w:rPr>
      </w:pPr>
      <w:r w:rsidRPr="005A10BE">
        <w:rPr>
          <w:rFonts w:cs="Arial"/>
          <w:noProof/>
          <w:spacing w:val="-3"/>
          <w:lang w:val="nl-NL"/>
        </w:rPr>
        <w:t xml:space="preserve">Peter Daendels van Bergeijk, ketel is 9 tonnen nats, en kan daarmee 4 ½ ton brouwen </w:t>
      </w:r>
    </w:p>
    <w:p w:rsidR="005A10BE" w:rsidRPr="005A10BE" w:rsidRDefault="005A10BE" w:rsidP="005A10BE">
      <w:pPr>
        <w:tabs>
          <w:tab w:val="left" w:pos="-1440"/>
          <w:tab w:val="left" w:pos="-720"/>
        </w:tabs>
        <w:suppressAutoHyphens/>
        <w:spacing w:after="0"/>
        <w:rPr>
          <w:rFonts w:cs="Arial"/>
          <w:noProof/>
          <w:spacing w:val="-3"/>
          <w:lang w:val="nl-NL"/>
        </w:rPr>
      </w:pPr>
    </w:p>
    <w:p w:rsidR="005A10BE" w:rsidRPr="005A10BE" w:rsidRDefault="005A10BE" w:rsidP="005A10BE">
      <w:pPr>
        <w:tabs>
          <w:tab w:val="left" w:pos="-1440"/>
          <w:tab w:val="left" w:pos="-720"/>
        </w:tabs>
        <w:suppressAutoHyphens/>
        <w:spacing w:after="0"/>
        <w:rPr>
          <w:rFonts w:cs="Arial"/>
          <w:noProof/>
          <w:spacing w:val="-3"/>
          <w:lang w:val="nl-NL"/>
        </w:rPr>
      </w:pPr>
      <w:r w:rsidRPr="005A10BE">
        <w:rPr>
          <w:rFonts w:cs="Arial"/>
          <w:noProof/>
          <w:spacing w:val="-3"/>
          <w:lang w:val="nl-NL"/>
        </w:rPr>
        <w:t>Aangifte van brouwketels op 26-9-1692:</w:t>
      </w:r>
    </w:p>
    <w:p w:rsidR="005A10BE" w:rsidRPr="005A10BE" w:rsidRDefault="005A10BE" w:rsidP="005A10BE">
      <w:pPr>
        <w:widowControl w:val="0"/>
        <w:numPr>
          <w:ilvl w:val="0"/>
          <w:numId w:val="36"/>
        </w:numPr>
        <w:tabs>
          <w:tab w:val="left" w:pos="-1440"/>
          <w:tab w:val="left" w:pos="-720"/>
        </w:tabs>
        <w:suppressAutoHyphens/>
        <w:spacing w:after="0"/>
        <w:rPr>
          <w:rFonts w:cs="Arial"/>
          <w:noProof/>
          <w:spacing w:val="-3"/>
          <w:lang w:val="nl-NL"/>
        </w:rPr>
      </w:pPr>
      <w:r w:rsidRPr="005A10BE">
        <w:rPr>
          <w:rFonts w:cs="Arial"/>
          <w:noProof/>
          <w:spacing w:val="-3"/>
          <w:lang w:val="nl-NL"/>
        </w:rPr>
        <w:t>Peter Daandels van Bergeijk, zijn ketel is ontrent 9 tonnen groot, en hij brouwt daar 4 ½ ton mee</w:t>
      </w:r>
    </w:p>
    <w:p w:rsidR="005A10BE" w:rsidRPr="005A10BE" w:rsidRDefault="005A10BE" w:rsidP="005A10BE">
      <w:pPr>
        <w:tabs>
          <w:tab w:val="left" w:pos="-1440"/>
          <w:tab w:val="left" w:pos="-720"/>
        </w:tabs>
        <w:suppressAutoHyphens/>
        <w:spacing w:after="0"/>
        <w:rPr>
          <w:rFonts w:cs="Arial"/>
          <w:noProof/>
          <w:spacing w:val="-3"/>
          <w:lang w:val="nl-NL"/>
        </w:rPr>
      </w:pPr>
    </w:p>
    <w:p w:rsidR="005A10BE" w:rsidRPr="005A10BE" w:rsidRDefault="005A10BE" w:rsidP="005A10BE">
      <w:pPr>
        <w:tabs>
          <w:tab w:val="left" w:pos="-1440"/>
          <w:tab w:val="left" w:pos="-720"/>
        </w:tabs>
        <w:suppressAutoHyphens/>
        <w:spacing w:after="0"/>
        <w:rPr>
          <w:rFonts w:cs="Arial"/>
          <w:noProof/>
          <w:spacing w:val="-3"/>
          <w:lang w:val="nl-NL"/>
        </w:rPr>
      </w:pPr>
      <w:r w:rsidRPr="005A10BE">
        <w:rPr>
          <w:rFonts w:cs="Arial"/>
          <w:noProof/>
          <w:spacing w:val="-3"/>
          <w:lang w:val="nl-NL"/>
        </w:rPr>
        <w:t>Aangifte van brouwketels op 28-9-1695:</w:t>
      </w:r>
    </w:p>
    <w:p w:rsidR="005A10BE" w:rsidRPr="005A10BE" w:rsidRDefault="005A10BE" w:rsidP="005A10BE">
      <w:pPr>
        <w:widowControl w:val="0"/>
        <w:numPr>
          <w:ilvl w:val="0"/>
          <w:numId w:val="37"/>
        </w:numPr>
        <w:tabs>
          <w:tab w:val="left" w:pos="-1440"/>
          <w:tab w:val="left" w:pos="-720"/>
        </w:tabs>
        <w:suppressAutoHyphens/>
        <w:spacing w:after="0"/>
        <w:rPr>
          <w:rFonts w:cs="Arial"/>
          <w:noProof/>
          <w:spacing w:val="-3"/>
          <w:lang w:val="nl-NL"/>
        </w:rPr>
      </w:pPr>
      <w:r w:rsidRPr="005A10BE">
        <w:rPr>
          <w:rFonts w:cs="Arial"/>
          <w:noProof/>
          <w:spacing w:val="-3"/>
          <w:lang w:val="nl-NL"/>
        </w:rPr>
        <w:lastRenderedPageBreak/>
        <w:t>Peter Daendels van Bergeijk 8 ½ tonnen; Koopbrouwer; brouwt vier tonnen</w:t>
      </w:r>
    </w:p>
    <w:p w:rsidR="005A10BE" w:rsidRPr="005A10BE" w:rsidRDefault="005A10BE" w:rsidP="005A10BE">
      <w:pPr>
        <w:spacing w:after="0"/>
        <w:rPr>
          <w:noProof/>
          <w:lang w:val="nl-NL"/>
        </w:rPr>
      </w:pPr>
    </w:p>
    <w:p w:rsidR="005A10BE" w:rsidRPr="005A10BE" w:rsidRDefault="005A10BE" w:rsidP="005A10BE">
      <w:pPr>
        <w:tabs>
          <w:tab w:val="left" w:pos="-1440"/>
          <w:tab w:val="left" w:pos="-720"/>
        </w:tabs>
        <w:suppressAutoHyphens/>
        <w:spacing w:after="0"/>
        <w:rPr>
          <w:rFonts w:cs="Arial"/>
          <w:noProof/>
          <w:spacing w:val="-3"/>
          <w:lang w:val="nl-NL"/>
        </w:rPr>
      </w:pPr>
      <w:r w:rsidRPr="005A10BE">
        <w:rPr>
          <w:rFonts w:cs="Arial"/>
          <w:noProof/>
          <w:spacing w:val="-3"/>
          <w:lang w:val="nl-NL"/>
        </w:rPr>
        <w:t>Aangifte van brouwketels op 9-10-1696:</w:t>
      </w:r>
    </w:p>
    <w:p w:rsidR="005A10BE" w:rsidRPr="005A10BE" w:rsidRDefault="005A10BE" w:rsidP="005A10BE">
      <w:pPr>
        <w:widowControl w:val="0"/>
        <w:numPr>
          <w:ilvl w:val="0"/>
          <w:numId w:val="37"/>
        </w:numPr>
        <w:tabs>
          <w:tab w:val="left" w:pos="-1440"/>
          <w:tab w:val="left" w:pos="-720"/>
        </w:tabs>
        <w:suppressAutoHyphens/>
        <w:spacing w:after="0"/>
        <w:rPr>
          <w:rFonts w:cs="Arial"/>
          <w:noProof/>
          <w:spacing w:val="-3"/>
          <w:lang w:val="nl-NL"/>
        </w:rPr>
      </w:pPr>
      <w:r w:rsidRPr="005A10BE">
        <w:rPr>
          <w:rFonts w:cs="Arial"/>
          <w:noProof/>
          <w:spacing w:val="-3"/>
          <w:lang w:val="nl-NL"/>
        </w:rPr>
        <w:t>Peter Daandels van Bergeijck, ½ vat wit bier daer de craen in steeckt, 1 vaatje genever van 25 potten ende ontrent ½ af bevonden, tapt alleen genever, ende verklaert mede op sijn brouwketel ende getouw te brouwen voor koopbrouwer</w:t>
      </w:r>
    </w:p>
    <w:p w:rsidR="005A10BE" w:rsidRDefault="005A10BE" w:rsidP="00AF675F">
      <w:pPr>
        <w:spacing w:after="0"/>
        <w:rPr>
          <w:rFonts w:cs="Arial"/>
          <w:noProof/>
          <w:lang w:val="nl-NL"/>
        </w:rPr>
      </w:pPr>
    </w:p>
    <w:p w:rsidR="005E35D9" w:rsidRPr="00BD4B48" w:rsidRDefault="005E35D9" w:rsidP="00AF675F">
      <w:pPr>
        <w:spacing w:after="0"/>
        <w:rPr>
          <w:rFonts w:eastAsia="Calibri" w:cs="Arial"/>
          <w:noProof/>
          <w:spacing w:val="-3"/>
          <w:lang w:val="nl-NL"/>
        </w:rPr>
      </w:pPr>
      <w:r w:rsidRPr="00BD4B48">
        <w:rPr>
          <w:rFonts w:eastAsia="Calibri" w:cs="Arial"/>
          <w:noProof/>
          <w:spacing w:val="-3"/>
          <w:lang w:val="nl-NL"/>
        </w:rPr>
        <w:t xml:space="preserve">De </w:t>
      </w:r>
      <w:r w:rsidR="005A10BE">
        <w:rPr>
          <w:rFonts w:cs="Arial"/>
          <w:noProof/>
          <w:spacing w:val="-3"/>
          <w:lang w:val="nl-NL"/>
        </w:rPr>
        <w:t>a</w:t>
      </w:r>
      <w:r w:rsidR="005A10BE" w:rsidRPr="005A10BE">
        <w:rPr>
          <w:rFonts w:cs="Arial"/>
          <w:noProof/>
          <w:spacing w:val="-3"/>
          <w:lang w:val="nl-NL"/>
        </w:rPr>
        <w:t xml:space="preserve">angifte van brouwketels op </w:t>
      </w:r>
      <w:r w:rsidRPr="00BD4B48">
        <w:rPr>
          <w:rFonts w:eastAsia="Calibri" w:cs="Arial"/>
          <w:noProof/>
          <w:spacing w:val="-3"/>
          <w:lang w:val="nl-NL"/>
        </w:rPr>
        <w:t>20-9-1699 vermeldt:</w:t>
      </w:r>
    </w:p>
    <w:p w:rsidR="005E35D9" w:rsidRPr="00BD4B48" w:rsidRDefault="005E35D9" w:rsidP="00AF675F">
      <w:pPr>
        <w:widowControl w:val="0"/>
        <w:numPr>
          <w:ilvl w:val="0"/>
          <w:numId w:val="2"/>
        </w:numPr>
        <w:tabs>
          <w:tab w:val="left" w:pos="-1440"/>
          <w:tab w:val="left" w:pos="-720"/>
        </w:tabs>
        <w:suppressAutoHyphens/>
        <w:spacing w:after="0"/>
        <w:rPr>
          <w:rFonts w:eastAsia="Calibri" w:cs="Arial"/>
          <w:noProof/>
          <w:spacing w:val="-3"/>
          <w:lang w:val="nl-NL"/>
        </w:rPr>
      </w:pPr>
      <w:r w:rsidRPr="00BD4B48">
        <w:rPr>
          <w:rFonts w:eastAsia="Calibri" w:cs="Arial"/>
          <w:noProof/>
          <w:spacing w:val="-3"/>
          <w:lang w:val="nl-NL"/>
        </w:rPr>
        <w:t>Peter Daandels van Bergeijk, 1 ketel volgens de gedane eijck groot 8 ½ tonnen, verklarende daar bij nog huijs, nogh koopbrouwer te sijn, maar in tegendeel sijnen ketel onbruijckbaar te sijn ende te houden</w:t>
      </w:r>
    </w:p>
    <w:p w:rsidR="005E35D9" w:rsidRPr="00BD4B48" w:rsidRDefault="005E35D9" w:rsidP="00AF675F">
      <w:pPr>
        <w:tabs>
          <w:tab w:val="left" w:pos="-1440"/>
          <w:tab w:val="left" w:pos="-720"/>
        </w:tabs>
        <w:suppressAutoHyphens/>
        <w:spacing w:after="0"/>
        <w:rPr>
          <w:rFonts w:eastAsia="Calibri" w:cs="Arial"/>
          <w:noProof/>
          <w:spacing w:val="-3"/>
          <w:lang w:val="nl-NL"/>
        </w:rPr>
      </w:pPr>
    </w:p>
    <w:p w:rsidR="005E35D9" w:rsidRDefault="005E35D9" w:rsidP="00AF675F">
      <w:pPr>
        <w:spacing w:after="0"/>
        <w:rPr>
          <w:rFonts w:eastAsia="Calibri" w:cs="Arial"/>
          <w:noProof/>
          <w:spacing w:val="-3"/>
          <w:lang w:val="nl-NL"/>
        </w:rPr>
      </w:pPr>
      <w:r w:rsidRPr="00BD4B48">
        <w:rPr>
          <w:rFonts w:eastAsia="Calibri" w:cs="Arial"/>
          <w:noProof/>
          <w:spacing w:val="-3"/>
          <w:lang w:val="nl-NL"/>
        </w:rPr>
        <w:t>Soortgelijke verklaringen werden afgelegd in 1700 en</w:t>
      </w:r>
      <w:r>
        <w:rPr>
          <w:rFonts w:eastAsia="Calibri" w:cs="Arial"/>
          <w:noProof/>
          <w:spacing w:val="-3"/>
          <w:lang w:val="nl-NL"/>
        </w:rPr>
        <w:t xml:space="preserve"> 1701. </w:t>
      </w:r>
      <w:r>
        <w:rPr>
          <w:rFonts w:eastAsia="Calibri" w:cs="Arial"/>
          <w:noProof/>
          <w:spacing w:val="-3"/>
          <w:lang w:val="nl-NL"/>
        </w:rPr>
        <w:br/>
      </w:r>
    </w:p>
    <w:p w:rsidR="004F21B4" w:rsidRPr="00BD4B48" w:rsidRDefault="004F21B4" w:rsidP="00AF675F">
      <w:pPr>
        <w:spacing w:after="0"/>
        <w:rPr>
          <w:noProof/>
          <w:lang w:val="nl-NL"/>
        </w:rPr>
      </w:pPr>
      <w:r w:rsidRPr="00BD4B48">
        <w:rPr>
          <w:noProof/>
          <w:lang w:val="nl-NL"/>
        </w:rPr>
        <w:t>De brouwerij wordt genoemd in 1721:</w:t>
      </w:r>
    </w:p>
    <w:p w:rsidR="004F21B4" w:rsidRPr="00BD4B48" w:rsidRDefault="004F21B4" w:rsidP="00AF675F">
      <w:pPr>
        <w:spacing w:after="0"/>
        <w:rPr>
          <w:b/>
          <w:noProof/>
          <w:lang w:val="nl-NL"/>
        </w:rPr>
      </w:pPr>
    </w:p>
    <w:p w:rsidR="004F21B4" w:rsidRPr="00BD4B48" w:rsidRDefault="004F21B4" w:rsidP="00F643EF">
      <w:pPr>
        <w:pStyle w:val="ListParagraph"/>
        <w:numPr>
          <w:ilvl w:val="0"/>
          <w:numId w:val="25"/>
        </w:numPr>
        <w:spacing w:after="0"/>
        <w:rPr>
          <w:b/>
          <w:noProof/>
          <w:lang w:val="nl-NL"/>
        </w:rPr>
      </w:pPr>
      <w:r w:rsidRPr="00BD4B48">
        <w:rPr>
          <w:rFonts w:cs="Arial"/>
          <w:noProof/>
          <w:lang w:val="nl-NL"/>
        </w:rPr>
        <w:t xml:space="preserve">R97, fol. 127v (21-2-1721): </w:t>
      </w:r>
      <w:r w:rsidRPr="00BD4B48">
        <w:rPr>
          <w:rFonts w:eastAsia="Calibri" w:cs="Arial"/>
          <w:noProof/>
          <w:lang w:val="nl-NL"/>
        </w:rPr>
        <w:t>Huijs, schuur, brouwhuijs, hoff, boomgaart en aangelegen groes, land en houtwas, groot ontrent 4 lopens, gelegen aen de Leest.</w:t>
      </w:r>
    </w:p>
    <w:p w:rsidR="004F21B4" w:rsidRDefault="004F21B4" w:rsidP="00AF675F">
      <w:pPr>
        <w:spacing w:after="0"/>
        <w:rPr>
          <w:noProof/>
          <w:lang w:val="nl-NL"/>
        </w:rPr>
      </w:pPr>
    </w:p>
    <w:p w:rsidR="005E35D9" w:rsidRDefault="005E35D9" w:rsidP="00AF675F">
      <w:pPr>
        <w:spacing w:after="0"/>
        <w:rPr>
          <w:color w:val="000000"/>
          <w:lang w:val="nl-NL"/>
        </w:rPr>
      </w:pPr>
      <w:r w:rsidRPr="002D346D">
        <w:rPr>
          <w:color w:val="000000"/>
          <w:lang w:val="nl-NL"/>
        </w:rPr>
        <w:t xml:space="preserve">De brouwerij gaat bij de erfdeling van de kinderen Daniel van Bergeijck en Maria Teunis van de Ven op 4-12-1748 over aan de onmondige </w:t>
      </w:r>
      <w:r>
        <w:rPr>
          <w:color w:val="000000"/>
          <w:lang w:val="nl-NL"/>
        </w:rPr>
        <w:t>dochter Deliana van Bergeijck: '</w:t>
      </w:r>
      <w:r w:rsidRPr="002D346D">
        <w:rPr>
          <w:color w:val="000000"/>
          <w:lang w:val="nl-NL"/>
        </w:rPr>
        <w:t>Eene huijsinge, brouwhuijs hoff, boomgaert en aengeleegen landt en groes</w:t>
      </w:r>
      <w:r>
        <w:rPr>
          <w:color w:val="000000"/>
          <w:lang w:val="nl-NL"/>
        </w:rPr>
        <w:t xml:space="preserve"> (..) </w:t>
      </w:r>
      <w:r w:rsidRPr="002D346D">
        <w:rPr>
          <w:color w:val="000000"/>
          <w:lang w:val="nl-NL"/>
        </w:rPr>
        <w:t>alhier te</w:t>
      </w:r>
      <w:r>
        <w:rPr>
          <w:color w:val="000000"/>
          <w:lang w:val="nl-NL"/>
        </w:rPr>
        <w:t>r plaetse aende Leest geleegen.'</w:t>
      </w:r>
      <w:r w:rsidRPr="002D346D">
        <w:rPr>
          <w:color w:val="000000"/>
          <w:lang w:val="nl-NL"/>
        </w:rPr>
        <w:t xml:space="preserve"> </w:t>
      </w:r>
    </w:p>
    <w:p w:rsidR="005E35D9" w:rsidRDefault="005E35D9" w:rsidP="00AF675F">
      <w:pPr>
        <w:spacing w:after="0"/>
        <w:rPr>
          <w:i/>
          <w:color w:val="000000"/>
          <w:lang w:val="nl-NL"/>
        </w:rPr>
      </w:pPr>
      <w:r w:rsidRPr="005E35D9">
        <w:rPr>
          <w:i/>
          <w:color w:val="000000"/>
          <w:lang w:val="nl-NL"/>
        </w:rPr>
        <w:t>(Bron: R102, fol. 260v, met dank aan Rolf Vonk).</w:t>
      </w:r>
    </w:p>
    <w:p w:rsidR="005E35D9" w:rsidRDefault="005E35D9" w:rsidP="00AF675F">
      <w:pPr>
        <w:spacing w:after="0"/>
        <w:rPr>
          <w:i/>
          <w:color w:val="000000"/>
          <w:lang w:val="nl-NL"/>
        </w:rPr>
      </w:pPr>
    </w:p>
    <w:p w:rsidR="00AF675F" w:rsidRPr="00BD4B48" w:rsidRDefault="00AF675F" w:rsidP="00AF675F">
      <w:pPr>
        <w:spacing w:after="0"/>
        <w:rPr>
          <w:rFonts w:cs="Arial"/>
          <w:b/>
          <w:bCs/>
          <w:noProof/>
          <w:lang w:val="nl-NL"/>
        </w:rPr>
      </w:pPr>
      <w:r>
        <w:rPr>
          <w:rFonts w:eastAsia="Calibri" w:cs="Arial"/>
          <w:noProof/>
          <w:spacing w:val="-3"/>
          <w:lang w:val="nl-NL"/>
        </w:rPr>
        <w:t>In een overzicht van bro</w:t>
      </w:r>
      <w:r w:rsidRPr="00BD4B48">
        <w:rPr>
          <w:rFonts w:eastAsia="Calibri" w:cs="Arial"/>
          <w:noProof/>
          <w:spacing w:val="-3"/>
          <w:lang w:val="nl-NL"/>
        </w:rPr>
        <w:t>u</w:t>
      </w:r>
      <w:r>
        <w:rPr>
          <w:rFonts w:eastAsia="Calibri" w:cs="Arial"/>
          <w:noProof/>
          <w:spacing w:val="-3"/>
          <w:lang w:val="nl-NL"/>
        </w:rPr>
        <w:t>w</w:t>
      </w:r>
      <w:r w:rsidRPr="00BD4B48">
        <w:rPr>
          <w:rFonts w:eastAsia="Calibri" w:cs="Arial"/>
          <w:noProof/>
          <w:spacing w:val="-3"/>
          <w:lang w:val="nl-NL"/>
        </w:rPr>
        <w:t>erijen in Veghel van 29-1-1756 wordt deze brouwerij niet meer genoemd</w:t>
      </w:r>
      <w:r>
        <w:rPr>
          <w:rFonts w:eastAsia="Calibri" w:cs="Arial"/>
          <w:noProof/>
          <w:spacing w:val="-3"/>
          <w:lang w:val="nl-NL"/>
        </w:rPr>
        <w:t xml:space="preserve">. </w:t>
      </w:r>
    </w:p>
    <w:p w:rsidR="00AF675F" w:rsidRPr="00AF675F" w:rsidRDefault="00AF675F" w:rsidP="00AF675F">
      <w:pPr>
        <w:tabs>
          <w:tab w:val="left" w:pos="-1440"/>
          <w:tab w:val="left" w:pos="-720"/>
        </w:tabs>
        <w:suppressAutoHyphens/>
        <w:spacing w:after="0"/>
        <w:rPr>
          <w:rFonts w:cs="Arial"/>
          <w:noProof/>
          <w:spacing w:val="-3"/>
          <w:lang w:val="nl-NL"/>
        </w:rPr>
      </w:pPr>
      <w:r w:rsidRPr="00AF675F">
        <w:rPr>
          <w:rFonts w:cs="Arial"/>
          <w:noProof/>
          <w:spacing w:val="-3"/>
          <w:lang w:val="nl-NL"/>
        </w:rPr>
        <w:t>Antwoord van schepenen van Veghel op het schrijven van 29-8-1755 van de ontvangers van de gemene middelen J. Lillie, P. van Wullen en S. Essenius met het verzoek de brouwerijen te Veghel op te geven, voor eerst denwelke al voor 1716 bekend zijn geweest en alnog in weese:</w:t>
      </w:r>
    </w:p>
    <w:p w:rsidR="00AF675F" w:rsidRPr="00AF675F" w:rsidRDefault="00AF675F" w:rsidP="00AF675F">
      <w:pPr>
        <w:widowControl w:val="0"/>
        <w:numPr>
          <w:ilvl w:val="0"/>
          <w:numId w:val="4"/>
        </w:numPr>
        <w:tabs>
          <w:tab w:val="left" w:pos="-1440"/>
          <w:tab w:val="left" w:pos="-720"/>
        </w:tabs>
        <w:suppressAutoHyphens/>
        <w:spacing w:after="0"/>
        <w:rPr>
          <w:rFonts w:cs="Arial"/>
          <w:noProof/>
          <w:spacing w:val="-3"/>
          <w:lang w:val="nl-NL"/>
        </w:rPr>
      </w:pPr>
      <w:r w:rsidRPr="00AF675F">
        <w:rPr>
          <w:rFonts w:cs="Arial"/>
          <w:noProof/>
          <w:spacing w:val="-3"/>
          <w:lang w:val="nl-NL"/>
        </w:rPr>
        <w:t>een aen de huisinge toebehorend aan Gerard de Jong, tevorens Matthijs Niekens</w:t>
      </w:r>
    </w:p>
    <w:p w:rsidR="00AF675F" w:rsidRPr="00AF675F" w:rsidRDefault="00AF675F" w:rsidP="00AF675F">
      <w:pPr>
        <w:widowControl w:val="0"/>
        <w:numPr>
          <w:ilvl w:val="0"/>
          <w:numId w:val="4"/>
        </w:numPr>
        <w:tabs>
          <w:tab w:val="left" w:pos="-1440"/>
          <w:tab w:val="left" w:pos="-720"/>
        </w:tabs>
        <w:suppressAutoHyphens/>
        <w:spacing w:after="0"/>
        <w:rPr>
          <w:rFonts w:cs="Arial"/>
          <w:noProof/>
          <w:spacing w:val="-3"/>
          <w:lang w:val="nl-NL"/>
        </w:rPr>
      </w:pPr>
      <w:r w:rsidRPr="00AF675F">
        <w:rPr>
          <w:rFonts w:cs="Arial"/>
          <w:noProof/>
          <w:spacing w:val="-3"/>
          <w:lang w:val="nl-NL"/>
        </w:rPr>
        <w:t>een nu toebehorende aan Claas Donckers, tevoren desselfs vader</w:t>
      </w:r>
    </w:p>
    <w:p w:rsidR="00AF675F" w:rsidRPr="00AF675F" w:rsidRDefault="00AF675F" w:rsidP="00AF675F">
      <w:pPr>
        <w:widowControl w:val="0"/>
        <w:numPr>
          <w:ilvl w:val="0"/>
          <w:numId w:val="4"/>
        </w:numPr>
        <w:tabs>
          <w:tab w:val="left" w:pos="-1440"/>
          <w:tab w:val="left" w:pos="-720"/>
        </w:tabs>
        <w:suppressAutoHyphens/>
        <w:spacing w:after="0"/>
        <w:rPr>
          <w:rFonts w:cs="Arial"/>
          <w:noProof/>
          <w:spacing w:val="-3"/>
          <w:lang w:val="nl-NL"/>
        </w:rPr>
      </w:pPr>
      <w:r w:rsidRPr="00AF675F">
        <w:rPr>
          <w:rFonts w:cs="Arial"/>
          <w:noProof/>
          <w:spacing w:val="-3"/>
          <w:lang w:val="nl-NL"/>
        </w:rPr>
        <w:t>een van Willem Van de Broek, volgens octrooi van de Edel Mogenden van 27-8-1742, naar ingekomen bericht van de ontvanger Liliie tot een huisbrouwerij gexerigeert.</w:t>
      </w:r>
    </w:p>
    <w:p w:rsidR="00AF675F" w:rsidRDefault="00AF675F" w:rsidP="00AF675F">
      <w:pPr>
        <w:tabs>
          <w:tab w:val="left" w:pos="-1440"/>
          <w:tab w:val="left" w:pos="-720"/>
        </w:tabs>
        <w:suppressAutoHyphens/>
        <w:spacing w:after="0"/>
        <w:rPr>
          <w:rFonts w:ascii="Arial" w:hAnsi="Arial" w:cs="Arial"/>
          <w:spacing w:val="-3"/>
        </w:rPr>
      </w:pPr>
    </w:p>
    <w:p w:rsidR="00AF675F" w:rsidRDefault="00AF675F" w:rsidP="00AF675F">
      <w:pPr>
        <w:spacing w:after="0"/>
        <w:rPr>
          <w:color w:val="000000"/>
          <w:lang w:val="nl-NL"/>
        </w:rPr>
      </w:pPr>
      <w:r>
        <w:rPr>
          <w:color w:val="000000"/>
          <w:lang w:val="nl-NL"/>
        </w:rPr>
        <w:t>Toch wordt de brouwerij in  1798 weer genoemd.</w:t>
      </w:r>
    </w:p>
    <w:p w:rsidR="00AF675F" w:rsidRDefault="00AF675F" w:rsidP="00AF675F">
      <w:pPr>
        <w:spacing w:after="0"/>
        <w:rPr>
          <w:color w:val="000000"/>
          <w:lang w:val="nl-NL"/>
        </w:rPr>
      </w:pPr>
    </w:p>
    <w:p w:rsidR="00AF675F" w:rsidRPr="005E35D9" w:rsidRDefault="00AF675F" w:rsidP="00AF675F">
      <w:pPr>
        <w:spacing w:after="0"/>
        <w:rPr>
          <w:color w:val="000000"/>
          <w:lang w:val="nl-NL"/>
        </w:rPr>
      </w:pPr>
      <w:r>
        <w:rPr>
          <w:color w:val="000000"/>
          <w:lang w:val="nl-NL"/>
        </w:rPr>
        <w:t>Daniel, Johannis, Peter, Gerrit, Adriaen, Antonij en Hendrikus, kinderen van Jan Peter Ketelaers en Deliana Daniel van Bergeijk verkochten op 12 april 1798 'een huysinge, brouwhuys, hoff, boomgaert en aangelegen land en groes, houtwasch, voorpotinge en geregtigheden als andersints, gestaan ende gelegen binnen deesen dorpe van Veghel aan de Leest' aan Lambert Antonij van Doorn.</w:t>
      </w:r>
    </w:p>
    <w:p w:rsidR="00AF675F" w:rsidRPr="005E35D9" w:rsidRDefault="00AF675F" w:rsidP="00AF675F">
      <w:pPr>
        <w:spacing w:after="0"/>
        <w:rPr>
          <w:i/>
          <w:color w:val="000000"/>
          <w:lang w:val="nl-NL"/>
        </w:rPr>
      </w:pPr>
      <w:r w:rsidRPr="005E35D9">
        <w:rPr>
          <w:i/>
          <w:color w:val="000000"/>
          <w:lang w:val="nl-NL"/>
        </w:rPr>
        <w:t>(Bron: R85, fol. 423).</w:t>
      </w:r>
    </w:p>
    <w:p w:rsidR="00AF675F" w:rsidRDefault="00AF675F" w:rsidP="00AF675F">
      <w:pPr>
        <w:spacing w:after="0"/>
        <w:rPr>
          <w:color w:val="000000"/>
          <w:lang w:val="nl-NL"/>
        </w:rPr>
      </w:pPr>
    </w:p>
    <w:p w:rsidR="00AF675F" w:rsidRDefault="00AF675F" w:rsidP="00AF675F">
      <w:pPr>
        <w:spacing w:after="0"/>
        <w:rPr>
          <w:color w:val="000000"/>
          <w:lang w:val="nl-NL"/>
        </w:rPr>
      </w:pPr>
      <w:r>
        <w:rPr>
          <w:color w:val="000000"/>
          <w:lang w:val="nl-NL"/>
        </w:rPr>
        <w:t>Het lijkt er op dat er in de achttiende eeuw wel een brouwhuis aanwezig was in dit huis, maar dat er niet in gebrouwen is.</w:t>
      </w:r>
    </w:p>
    <w:p w:rsidR="00AF675F" w:rsidRDefault="00AF675F" w:rsidP="00AF675F">
      <w:pPr>
        <w:spacing w:after="0"/>
        <w:rPr>
          <w:color w:val="000000"/>
          <w:lang w:val="nl-NL"/>
        </w:rPr>
      </w:pPr>
    </w:p>
    <w:p w:rsidR="004F21B4" w:rsidRPr="00BD4B48" w:rsidRDefault="004F21B4" w:rsidP="00AF675F">
      <w:pPr>
        <w:spacing w:after="0"/>
        <w:rPr>
          <w:noProof/>
          <w:lang w:val="nl-NL"/>
        </w:rPr>
      </w:pPr>
      <w:r w:rsidRPr="00BD4B48">
        <w:rPr>
          <w:noProof/>
          <w:lang w:val="nl-NL"/>
        </w:rPr>
        <w:t>Bij de opmeting voor het kadaster in 1832 stond de brouwerij er niet meer.</w:t>
      </w:r>
    </w:p>
    <w:p w:rsidR="004F21B4" w:rsidRPr="00BD4B48" w:rsidRDefault="004F21B4" w:rsidP="00AF675F">
      <w:pPr>
        <w:spacing w:after="0"/>
        <w:rPr>
          <w:b/>
          <w:noProof/>
          <w:lang w:val="nl-NL"/>
        </w:rPr>
      </w:pPr>
    </w:p>
    <w:p w:rsidR="004F21B4" w:rsidRPr="00BD4B48" w:rsidRDefault="004F21B4" w:rsidP="00AF675F">
      <w:pPr>
        <w:spacing w:after="0"/>
        <w:rPr>
          <w:noProof/>
          <w:lang w:val="nl-NL"/>
        </w:rPr>
      </w:pPr>
      <w:r w:rsidRPr="00BD4B48">
        <w:rPr>
          <w:noProof/>
          <w:lang w:val="nl-NL"/>
        </w:rPr>
        <w:t>Eigenaren uit de tijd van de brouwerij zijn geweest:</w:t>
      </w:r>
    </w:p>
    <w:p w:rsidR="004F21B4" w:rsidRPr="00BD4B48" w:rsidRDefault="004F21B4" w:rsidP="00AF675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4F21B4" w:rsidRPr="00BD4B48" w:rsidTr="00FA3A66">
        <w:tc>
          <w:tcPr>
            <w:tcW w:w="5060" w:type="dxa"/>
            <w:tcBorders>
              <w:bottom w:val="single" w:sz="4" w:space="0" w:color="auto"/>
            </w:tcBorders>
            <w:shd w:val="clear" w:color="auto" w:fill="D9D9D9" w:themeFill="background1" w:themeFillShade="D9"/>
          </w:tcPr>
          <w:p w:rsidR="004F21B4"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b/>
                <w:bCs/>
                <w:noProof/>
                <w:spacing w:val="-3"/>
                <w:lang w:val="nl-NL"/>
              </w:rPr>
              <w:t>Eigenaar:</w:t>
            </w:r>
          </w:p>
          <w:p w:rsidR="004F21B4" w:rsidRPr="00BD4B48" w:rsidRDefault="004F21B4" w:rsidP="00AF675F">
            <w:pPr>
              <w:tabs>
                <w:tab w:val="left" w:pos="0"/>
              </w:tabs>
              <w:suppressAutoHyphens/>
              <w:spacing w:after="0"/>
              <w:rPr>
                <w:rFonts w:cs="Arial"/>
                <w:b/>
                <w:bCs/>
                <w:noProof/>
                <w:spacing w:val="-3"/>
                <w:lang w:val="nl-NL"/>
              </w:rPr>
            </w:pPr>
          </w:p>
        </w:tc>
        <w:tc>
          <w:tcPr>
            <w:tcW w:w="3969" w:type="dxa"/>
            <w:tcBorders>
              <w:bottom w:val="single" w:sz="4" w:space="0" w:color="auto"/>
            </w:tcBorders>
            <w:shd w:val="clear" w:color="auto" w:fill="D9D9D9" w:themeFill="background1" w:themeFillShade="D9"/>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r w:rsidRPr="00BD4B48">
              <w:rPr>
                <w:rFonts w:asciiTheme="minorHAnsi" w:hAnsiTheme="minorHAnsi" w:cs="Arial"/>
                <w:noProof/>
                <w:sz w:val="22"/>
                <w:szCs w:val="22"/>
                <w:lang w:val="nl-NL"/>
              </w:rPr>
              <w:t>Peter Daniels van Bergeyck</w:t>
            </w:r>
          </w:p>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p>
        </w:tc>
        <w:tc>
          <w:tcPr>
            <w:tcW w:w="3969"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r w:rsidRPr="00BD4B48">
              <w:rPr>
                <w:rFonts w:asciiTheme="minorHAnsi" w:hAnsiTheme="minorHAnsi" w:cs="Arial"/>
                <w:noProof/>
                <w:sz w:val="22"/>
                <w:szCs w:val="22"/>
                <w:lang w:val="nl-NL"/>
              </w:rPr>
              <w:t>Koop op 5-3-1672, vermeld in 1702 en in 1718</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r w:rsidRPr="00BD4B48">
              <w:rPr>
                <w:rFonts w:asciiTheme="minorHAnsi" w:hAnsiTheme="minorHAnsi" w:cs="Arial"/>
                <w:noProof/>
                <w:sz w:val="22"/>
                <w:szCs w:val="22"/>
                <w:lang w:val="nl-NL"/>
              </w:rPr>
              <w:t>de 6 erfgenamen van Peter Daniels van Bergeyck</w:t>
            </w:r>
          </w:p>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p>
        </w:tc>
        <w:tc>
          <w:tcPr>
            <w:tcW w:w="3969"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r w:rsidRPr="00BD4B48">
              <w:rPr>
                <w:rFonts w:asciiTheme="minorHAnsi" w:hAnsiTheme="minorHAnsi" w:cs="Arial"/>
                <w:noProof/>
                <w:sz w:val="22"/>
                <w:szCs w:val="22"/>
                <w:lang w:val="nl-NL"/>
              </w:rPr>
              <w:t>Vererving 1702-1720</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tcBorders>
          </w:tcPr>
          <w:p w:rsidR="004F21B4" w:rsidRPr="00BD4B48" w:rsidRDefault="004F21B4" w:rsidP="00AF675F">
            <w:pPr>
              <w:spacing w:after="0"/>
              <w:rPr>
                <w:rFonts w:cs="Arial"/>
                <w:noProof/>
                <w:lang w:val="nl-NL"/>
              </w:rPr>
            </w:pPr>
            <w:r w:rsidRPr="00BD4B48">
              <w:rPr>
                <w:rFonts w:cs="Arial"/>
                <w:noProof/>
                <w:lang w:val="nl-NL"/>
              </w:rPr>
              <w:t>De kinderen van Peter van Bergeijk en Geertruij van den Tillaart</w:t>
            </w:r>
          </w:p>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p>
        </w:tc>
        <w:tc>
          <w:tcPr>
            <w:tcW w:w="3969"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rPr>
                <w:rFonts w:asciiTheme="minorHAnsi" w:hAnsiTheme="minorHAnsi" w:cs="Arial"/>
                <w:noProof/>
                <w:sz w:val="22"/>
                <w:szCs w:val="22"/>
                <w:lang w:val="nl-NL"/>
              </w:rPr>
            </w:pPr>
            <w:r w:rsidRPr="00BD4B48">
              <w:rPr>
                <w:rFonts w:asciiTheme="minorHAnsi" w:hAnsiTheme="minorHAnsi" w:cs="Arial"/>
                <w:noProof/>
                <w:sz w:val="22"/>
                <w:szCs w:val="22"/>
                <w:lang w:val="nl-NL"/>
              </w:rPr>
              <w:t>Vermeld op 21-2-1721</w:t>
            </w:r>
            <w:r w:rsidRPr="00BD4B48">
              <w:rPr>
                <w:rFonts w:asciiTheme="minorHAnsi" w:hAnsiTheme="minorHAnsi" w:cs="Arial"/>
                <w:noProof/>
                <w:sz w:val="22"/>
                <w:szCs w:val="22"/>
                <w:lang w:val="nl-NL"/>
              </w:rPr>
              <w:br/>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Daniel Peter Daniels van Bergijck</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bottom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Deling op 21-2-1721, vermeld in 1720 en in 1722</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right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De weduwe van Daniel Peter Daniels van</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Bergeyck</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left w:val="single" w:sz="4" w:space="0" w:color="auto"/>
              <w:bottom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Vererving 1722-1748</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right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Deliana, dochter van Daniel van Bergijk</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left w:val="single" w:sz="4" w:space="0" w:color="auto"/>
              <w:bottom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Deling op 4-12-1748</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right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Jan Peter Ketelaers, in naam van zijn vrouw Deliana Daniels van Bergijk</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left w:val="single" w:sz="4" w:space="0" w:color="auto"/>
              <w:bottom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Vermelding 1753-1761</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right w:val="single" w:sz="4" w:space="0" w:color="auto"/>
            </w:tcBorders>
          </w:tcPr>
          <w:p w:rsidR="004F21B4" w:rsidRPr="005E35D9" w:rsidRDefault="005E35D9" w:rsidP="00AF675F">
            <w:pPr>
              <w:pStyle w:val="NormalWeb"/>
              <w:spacing w:before="0" w:beforeAutospacing="0" w:after="0" w:afterAutospacing="0" w:line="276" w:lineRule="auto"/>
              <w:rPr>
                <w:rFonts w:asciiTheme="minorHAnsi" w:hAnsiTheme="minorHAnsi" w:cs="Arial"/>
                <w:noProof/>
                <w:sz w:val="22"/>
                <w:szCs w:val="22"/>
                <w:lang w:val="nl-NL"/>
              </w:rPr>
            </w:pPr>
            <w:r w:rsidRPr="005E35D9">
              <w:rPr>
                <w:rFonts w:asciiTheme="minorHAnsi" w:hAnsiTheme="minorHAnsi"/>
                <w:color w:val="000000"/>
                <w:sz w:val="22"/>
                <w:szCs w:val="22"/>
                <w:lang w:val="nl-NL"/>
              </w:rPr>
              <w:t>Daniel, Johannis, Peter, Gerrit, Adriaen, Antonij en Hendrikus, kinderen van Jan Peter Ketelaers en Deliana Daniel van Bergeijk</w:t>
            </w:r>
            <w:r w:rsidRPr="005E35D9">
              <w:rPr>
                <w:rFonts w:asciiTheme="minorHAnsi" w:hAnsiTheme="minorHAnsi" w:cs="Arial"/>
                <w:noProof/>
                <w:sz w:val="22"/>
                <w:szCs w:val="22"/>
                <w:lang w:val="nl-NL"/>
              </w:rPr>
              <w:t xml:space="preserve"> </w:t>
            </w:r>
          </w:p>
          <w:p w:rsidR="005E35D9" w:rsidRPr="005E35D9" w:rsidRDefault="005E35D9"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left w:val="single" w:sz="4" w:space="0" w:color="auto"/>
              <w:bottom w:val="single" w:sz="4" w:space="0" w:color="auto"/>
            </w:tcBorders>
          </w:tcPr>
          <w:p w:rsidR="004F21B4" w:rsidRPr="005E35D9"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5E35D9">
              <w:rPr>
                <w:rFonts w:asciiTheme="minorHAnsi" w:hAnsiTheme="minorHAnsi" w:cs="Arial"/>
                <w:noProof/>
                <w:sz w:val="22"/>
                <w:szCs w:val="22"/>
                <w:lang w:val="nl-NL"/>
              </w:rPr>
              <w:t>Vererving 1785-1798</w:t>
            </w:r>
            <w:r w:rsidR="005E35D9" w:rsidRPr="005E35D9">
              <w:rPr>
                <w:rFonts w:asciiTheme="minorHAnsi" w:hAnsiTheme="minorHAnsi" w:cs="Arial"/>
                <w:noProof/>
                <w:sz w:val="22"/>
                <w:szCs w:val="22"/>
                <w:lang w:val="nl-NL"/>
              </w:rPr>
              <w:t>, vermeld op 12-4-1798</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right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Lambert Antonij van Doorn</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left w:val="single" w:sz="4" w:space="0" w:color="auto"/>
              <w:bottom w:val="single" w:sz="4" w:space="0" w:color="auto"/>
            </w:tcBorders>
          </w:tcPr>
          <w:p w:rsidR="004F21B4" w:rsidRPr="00BD4B48" w:rsidRDefault="005E35D9" w:rsidP="00AF675F">
            <w:pPr>
              <w:pStyle w:val="NormalWeb"/>
              <w:spacing w:before="0" w:beforeAutospacing="0" w:after="0" w:afterAutospacing="0" w:line="276" w:lineRule="auto"/>
              <w:rPr>
                <w:rFonts w:asciiTheme="minorHAnsi" w:hAnsiTheme="minorHAnsi" w:cs="Arial"/>
                <w:noProof/>
                <w:sz w:val="22"/>
                <w:szCs w:val="22"/>
                <w:lang w:val="nl-NL"/>
              </w:rPr>
            </w:pPr>
            <w:r>
              <w:rPr>
                <w:rFonts w:asciiTheme="minorHAnsi" w:hAnsiTheme="minorHAnsi" w:cs="Arial"/>
                <w:noProof/>
                <w:sz w:val="22"/>
                <w:szCs w:val="22"/>
                <w:lang w:val="nl-NL"/>
              </w:rPr>
              <w:t>Koop op 12</w:t>
            </w:r>
            <w:r w:rsidR="004F21B4" w:rsidRPr="00BD4B48">
              <w:rPr>
                <w:rFonts w:asciiTheme="minorHAnsi" w:hAnsiTheme="minorHAnsi" w:cs="Arial"/>
                <w:noProof/>
                <w:sz w:val="22"/>
                <w:szCs w:val="22"/>
                <w:lang w:val="nl-NL"/>
              </w:rPr>
              <w:t>-4-1798, vermeld in 1808</w:t>
            </w:r>
          </w:p>
        </w:tc>
      </w:tr>
      <w:tr w:rsidR="004F21B4" w:rsidRPr="00BD4B48" w:rsidTr="00FA3A66">
        <w:tblPrEx>
          <w:tblBorders>
            <w:insideH w:val="single" w:sz="6" w:space="0" w:color="auto"/>
            <w:insideV w:val="single" w:sz="6" w:space="0" w:color="auto"/>
          </w:tblBorders>
        </w:tblPrEx>
        <w:tc>
          <w:tcPr>
            <w:tcW w:w="5060" w:type="dxa"/>
            <w:tcBorders>
              <w:top w:val="single" w:sz="4" w:space="0" w:color="auto"/>
              <w:bottom w:val="single" w:sz="4" w:space="0" w:color="auto"/>
              <w:right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De kinderen van Lambert Antonij van Doorn (aan de Leest)</w:t>
            </w:r>
          </w:p>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p>
        </w:tc>
        <w:tc>
          <w:tcPr>
            <w:tcW w:w="3969" w:type="dxa"/>
            <w:tcBorders>
              <w:top w:val="single" w:sz="4" w:space="0" w:color="auto"/>
              <w:left w:val="single" w:sz="4" w:space="0" w:color="auto"/>
              <w:bottom w:val="single" w:sz="4" w:space="0" w:color="auto"/>
            </w:tcBorders>
          </w:tcPr>
          <w:p w:rsidR="004F21B4" w:rsidRPr="00BD4B48" w:rsidRDefault="004F21B4" w:rsidP="00AF675F">
            <w:pPr>
              <w:pStyle w:val="NormalWeb"/>
              <w:spacing w:before="0" w:beforeAutospacing="0" w:after="0" w:afterAutospacing="0" w:line="276" w:lineRule="auto"/>
              <w:rPr>
                <w:rFonts w:asciiTheme="minorHAnsi" w:hAnsiTheme="minorHAnsi" w:cs="Arial"/>
                <w:noProof/>
                <w:sz w:val="22"/>
                <w:szCs w:val="22"/>
                <w:lang w:val="nl-NL"/>
              </w:rPr>
            </w:pPr>
            <w:r w:rsidRPr="00BD4B48">
              <w:rPr>
                <w:rFonts w:asciiTheme="minorHAnsi" w:hAnsiTheme="minorHAnsi" w:cs="Arial"/>
                <w:noProof/>
                <w:sz w:val="22"/>
                <w:szCs w:val="22"/>
                <w:lang w:val="nl-NL"/>
              </w:rPr>
              <w:t>Vermelding 1832</w:t>
            </w:r>
          </w:p>
        </w:tc>
      </w:tr>
    </w:tbl>
    <w:p w:rsidR="00912014" w:rsidRDefault="00912014" w:rsidP="00AF675F">
      <w:pPr>
        <w:spacing w:after="0"/>
        <w:rPr>
          <w:rFonts w:cs="Arial"/>
          <w:b/>
          <w:bCs/>
          <w:noProof/>
          <w:lang w:val="nl-NL"/>
        </w:rPr>
      </w:pPr>
    </w:p>
    <w:p w:rsidR="00912014" w:rsidRDefault="00912014" w:rsidP="00AF675F">
      <w:pPr>
        <w:spacing w:after="0"/>
        <w:rPr>
          <w:rFonts w:cs="Arial"/>
          <w:b/>
          <w:bCs/>
          <w:noProof/>
          <w:lang w:val="nl-NL"/>
        </w:rPr>
      </w:pPr>
    </w:p>
    <w:p w:rsidR="00912014" w:rsidRPr="00912014" w:rsidRDefault="00912014" w:rsidP="00AF675F">
      <w:pPr>
        <w:spacing w:after="0"/>
        <w:rPr>
          <w:rFonts w:cs="Arial"/>
          <w:b/>
          <w:bCs/>
          <w:noProof/>
          <w:sz w:val="28"/>
          <w:szCs w:val="28"/>
          <w:lang w:val="nl-NL"/>
        </w:rPr>
      </w:pPr>
      <w:r w:rsidRPr="00912014">
        <w:rPr>
          <w:rFonts w:cs="Arial"/>
          <w:b/>
          <w:bCs/>
          <w:noProof/>
          <w:sz w:val="28"/>
          <w:szCs w:val="28"/>
          <w:lang w:val="nl-NL"/>
        </w:rPr>
        <w:t>Straat 19</w:t>
      </w:r>
    </w:p>
    <w:p w:rsidR="004F21B4" w:rsidRDefault="004F21B4" w:rsidP="00AF675F">
      <w:pPr>
        <w:tabs>
          <w:tab w:val="left" w:pos="0"/>
        </w:tabs>
        <w:suppressAutoHyphens/>
        <w:spacing w:after="0"/>
        <w:rPr>
          <w:rFonts w:cs="Arial"/>
          <w:b/>
          <w:bCs/>
          <w:noProof/>
          <w:lang w:val="nl-NL"/>
        </w:rPr>
      </w:pPr>
    </w:p>
    <w:p w:rsidR="00F47A65" w:rsidRDefault="00F47A65" w:rsidP="00AF675F">
      <w:pPr>
        <w:tabs>
          <w:tab w:val="left" w:pos="0"/>
        </w:tabs>
        <w:suppressAutoHyphens/>
        <w:spacing w:after="0"/>
        <w:rPr>
          <w:rFonts w:cs="Arial"/>
          <w:noProof/>
          <w:lang w:val="nl-NL"/>
        </w:rPr>
      </w:pPr>
      <w:r>
        <w:rPr>
          <w:rFonts w:cs="Arial"/>
          <w:noProof/>
          <w:lang w:val="nl-NL"/>
        </w:rPr>
        <w:t xml:space="preserve">Dit huis werd op 4-2-1534 gekocht door </w:t>
      </w:r>
      <w:r w:rsidRPr="00F47A65">
        <w:rPr>
          <w:rFonts w:cs="Arial"/>
          <w:noProof/>
          <w:lang w:val="nl-NL"/>
        </w:rPr>
        <w:t xml:space="preserve">Jan </w:t>
      </w:r>
      <w:r>
        <w:rPr>
          <w:rFonts w:cs="Arial"/>
          <w:noProof/>
          <w:lang w:val="nl-NL"/>
        </w:rPr>
        <w:t xml:space="preserve">zoon van wijlen </w:t>
      </w:r>
      <w:r w:rsidRPr="00F47A65">
        <w:rPr>
          <w:rFonts w:cs="Arial"/>
          <w:noProof/>
          <w:lang w:val="nl-NL"/>
        </w:rPr>
        <w:t>Ghysbert Florissoen van Helvoert, cremer</w:t>
      </w:r>
      <w:r>
        <w:rPr>
          <w:rFonts w:cs="Arial"/>
          <w:noProof/>
          <w:lang w:val="nl-NL"/>
        </w:rPr>
        <w:t>.</w:t>
      </w:r>
      <w:r w:rsidR="003C7A43">
        <w:rPr>
          <w:rFonts w:cs="Arial"/>
          <w:noProof/>
          <w:lang w:val="nl-NL"/>
        </w:rPr>
        <w:t xml:space="preserve">  In de beschrijving van het goed wordt de brouwerij nog niet genoemd.</w:t>
      </w:r>
    </w:p>
    <w:p w:rsidR="00F47A65" w:rsidRPr="003C7A43" w:rsidRDefault="00F47A65" w:rsidP="00AF675F">
      <w:pPr>
        <w:tabs>
          <w:tab w:val="left" w:pos="0"/>
        </w:tabs>
        <w:suppressAutoHyphens/>
        <w:spacing w:after="0"/>
        <w:rPr>
          <w:rFonts w:cs="Arial"/>
          <w:bCs/>
          <w:noProof/>
          <w:lang w:val="nl-NL"/>
        </w:rPr>
      </w:pPr>
    </w:p>
    <w:p w:rsidR="003C7A43" w:rsidRDefault="003C7A43" w:rsidP="00AF675F">
      <w:pPr>
        <w:tabs>
          <w:tab w:val="left" w:pos="0"/>
        </w:tabs>
        <w:suppressAutoHyphens/>
        <w:spacing w:after="0"/>
        <w:rPr>
          <w:noProof/>
          <w:lang w:val="nl-NL"/>
        </w:rPr>
      </w:pPr>
      <w:r w:rsidRPr="003C7A43">
        <w:rPr>
          <w:rFonts w:cs="Arial"/>
          <w:bCs/>
          <w:noProof/>
          <w:lang w:val="nl-NL"/>
        </w:rPr>
        <w:t xml:space="preserve">Voor </w:t>
      </w:r>
      <w:r>
        <w:rPr>
          <w:rFonts w:cs="Arial"/>
          <w:bCs/>
          <w:noProof/>
          <w:lang w:val="nl-NL"/>
        </w:rPr>
        <w:t xml:space="preserve">18-3-1550 komt het huis in handen van Jan Jan Alarts. Hij was vorster en hij zal hier geen brouwerij geëxploiteerd hebben. </w:t>
      </w:r>
      <w:r w:rsidRPr="00F47A65">
        <w:rPr>
          <w:noProof/>
          <w:lang w:val="nl-NL"/>
        </w:rPr>
        <w:t>Zijn laatste vermelding dateert van 2 april 1594. Hij woonde in Veghel in het huis pal naast de kerk. Zijn zoon Gijsbert erfde dat huis vóór 31-8-1609.</w:t>
      </w:r>
      <w:r>
        <w:rPr>
          <w:noProof/>
          <w:lang w:val="nl-NL"/>
        </w:rPr>
        <w:t xml:space="preserve"> </w:t>
      </w:r>
    </w:p>
    <w:p w:rsidR="003C7A43" w:rsidRDefault="003C7A43" w:rsidP="00AF675F">
      <w:pPr>
        <w:tabs>
          <w:tab w:val="left" w:pos="0"/>
        </w:tabs>
        <w:suppressAutoHyphens/>
        <w:spacing w:after="0"/>
        <w:rPr>
          <w:noProof/>
          <w:lang w:val="nl-NL"/>
        </w:rPr>
      </w:pPr>
    </w:p>
    <w:p w:rsidR="003C7A43" w:rsidRPr="003C7A43" w:rsidRDefault="003C7A43" w:rsidP="00AF675F">
      <w:pPr>
        <w:tabs>
          <w:tab w:val="left" w:pos="0"/>
        </w:tabs>
        <w:suppressAutoHyphens/>
        <w:spacing w:after="0"/>
        <w:rPr>
          <w:rFonts w:cs="Arial"/>
          <w:bCs/>
          <w:noProof/>
          <w:lang w:val="nl-NL"/>
        </w:rPr>
      </w:pPr>
      <w:r>
        <w:rPr>
          <w:noProof/>
          <w:lang w:val="nl-NL"/>
        </w:rPr>
        <w:t>Gijsbert heeft de brouwerij opgericht. Dat zal in de periode 1594-1609 gebeurd zijn.</w:t>
      </w:r>
    </w:p>
    <w:p w:rsidR="003C7A43" w:rsidRPr="003C7A43" w:rsidRDefault="003C7A43" w:rsidP="00AF675F">
      <w:pPr>
        <w:tabs>
          <w:tab w:val="left" w:pos="0"/>
        </w:tabs>
        <w:suppressAutoHyphens/>
        <w:spacing w:after="0"/>
        <w:rPr>
          <w:rFonts w:cs="Arial"/>
          <w:bCs/>
          <w:noProof/>
          <w:lang w:val="nl-NL"/>
        </w:rPr>
      </w:pPr>
    </w:p>
    <w:p w:rsidR="00F47A65" w:rsidRDefault="003C7A43" w:rsidP="003C7A43">
      <w:pPr>
        <w:tabs>
          <w:tab w:val="left" w:pos="0"/>
        </w:tabs>
        <w:suppressAutoHyphens/>
        <w:spacing w:after="0"/>
        <w:rPr>
          <w:rFonts w:cs="Arial"/>
          <w:lang w:val="nl-NL"/>
        </w:rPr>
      </w:pPr>
      <w:r w:rsidRPr="003C7A43">
        <w:rPr>
          <w:rFonts w:cs="Arial"/>
          <w:bCs/>
          <w:noProof/>
          <w:lang w:val="nl-NL"/>
        </w:rPr>
        <w:lastRenderedPageBreak/>
        <w:t xml:space="preserve">De brouwerij wordt genoemd bij de verdeling van het </w:t>
      </w:r>
      <w:r>
        <w:rPr>
          <w:rFonts w:cs="Arial"/>
          <w:bCs/>
          <w:noProof/>
          <w:lang w:val="nl-NL"/>
        </w:rPr>
        <w:t>goed van Gijsbert op 15-10-1665: 'e</w:t>
      </w:r>
      <w:r w:rsidR="00F47A65" w:rsidRPr="00F47A65">
        <w:rPr>
          <w:rFonts w:cs="Arial"/>
          <w:lang w:val="nl-NL"/>
        </w:rPr>
        <w:t>en seker huys, hof, boomgaert, schuere, brouwhuys en schoppe, gelegen in de Straedt</w:t>
      </w:r>
      <w:r>
        <w:rPr>
          <w:rFonts w:cs="Arial"/>
          <w:lang w:val="nl-NL"/>
        </w:rPr>
        <w:t>.' De brouwerij werd toen toebedeeld aan zijn zoon Michiel.</w:t>
      </w:r>
    </w:p>
    <w:p w:rsidR="003C7A43" w:rsidRPr="003C7A43" w:rsidRDefault="003C7A43" w:rsidP="003C7A43">
      <w:pPr>
        <w:tabs>
          <w:tab w:val="left" w:pos="0"/>
        </w:tabs>
        <w:suppressAutoHyphens/>
        <w:spacing w:after="0"/>
        <w:rPr>
          <w:rFonts w:cs="Arial"/>
          <w:bCs/>
          <w:noProof/>
          <w:lang w:val="nl-NL"/>
        </w:rPr>
      </w:pPr>
    </w:p>
    <w:p w:rsidR="00F47A65" w:rsidRPr="003C7A43" w:rsidRDefault="003C7A43" w:rsidP="00F47A65">
      <w:pPr>
        <w:tabs>
          <w:tab w:val="left" w:pos="0"/>
        </w:tabs>
        <w:suppressAutoHyphens/>
        <w:spacing w:after="0"/>
        <w:rPr>
          <w:color w:val="000000"/>
          <w:lang w:val="nl-NL"/>
        </w:rPr>
      </w:pPr>
      <w:r>
        <w:rPr>
          <w:color w:val="000000"/>
          <w:lang w:val="nl-NL"/>
        </w:rPr>
        <w:t xml:space="preserve">Op </w:t>
      </w:r>
      <w:r w:rsidRPr="003C7A43">
        <w:rPr>
          <w:color w:val="000000"/>
          <w:lang w:val="nl-NL"/>
        </w:rPr>
        <w:t>11-6-1695</w:t>
      </w:r>
      <w:r>
        <w:rPr>
          <w:color w:val="000000"/>
          <w:lang w:val="nl-NL"/>
        </w:rPr>
        <w:t xml:space="preserve"> wordt toebedeeld aan Hend</w:t>
      </w:r>
      <w:r w:rsidR="00040D8A">
        <w:rPr>
          <w:color w:val="000000"/>
          <w:lang w:val="nl-NL"/>
        </w:rPr>
        <w:t>rik, zoon  van Michiel Gijsberts van den Bogaard wonende te Geffen</w:t>
      </w:r>
      <w:r w:rsidRPr="003C7A43">
        <w:rPr>
          <w:color w:val="000000"/>
          <w:lang w:val="nl-NL"/>
        </w:rPr>
        <w:t xml:space="preserve">: </w:t>
      </w:r>
      <w:r w:rsidR="00040D8A">
        <w:rPr>
          <w:color w:val="000000"/>
          <w:lang w:val="nl-NL"/>
        </w:rPr>
        <w:t>'</w:t>
      </w:r>
      <w:r w:rsidRPr="003C7A43">
        <w:rPr>
          <w:rFonts w:cs="Arial"/>
          <w:lang w:val="nl-NL"/>
        </w:rPr>
        <w:t>Een huijs, schuur, brouhuijs en hof, gelegen aan de kerck</w:t>
      </w:r>
      <w:r w:rsidR="00040D8A">
        <w:rPr>
          <w:rFonts w:cs="Arial"/>
          <w:lang w:val="nl-NL"/>
        </w:rPr>
        <w:t>'.</w:t>
      </w:r>
    </w:p>
    <w:p w:rsidR="003C7A43" w:rsidRPr="00F47A65" w:rsidRDefault="003C7A43" w:rsidP="00F47A65">
      <w:pPr>
        <w:tabs>
          <w:tab w:val="left" w:pos="0"/>
        </w:tabs>
        <w:suppressAutoHyphens/>
        <w:spacing w:after="0"/>
        <w:rPr>
          <w:color w:val="000000"/>
          <w:lang w:val="nl-NL"/>
        </w:rPr>
      </w:pPr>
    </w:p>
    <w:p w:rsidR="00912014" w:rsidRDefault="00040D8A" w:rsidP="00040D8A">
      <w:pPr>
        <w:tabs>
          <w:tab w:val="left" w:pos="0"/>
        </w:tabs>
        <w:suppressAutoHyphens/>
        <w:spacing w:after="0"/>
        <w:rPr>
          <w:color w:val="000000"/>
          <w:lang w:val="nl-NL"/>
        </w:rPr>
      </w:pPr>
      <w:r>
        <w:rPr>
          <w:rFonts w:cs="Arial"/>
          <w:lang w:val="nl-NL"/>
        </w:rPr>
        <w:t xml:space="preserve">Op </w:t>
      </w:r>
      <w:r w:rsidR="00F47A65" w:rsidRPr="00F47A65">
        <w:rPr>
          <w:rFonts w:cs="Arial"/>
          <w:lang w:val="nl-NL"/>
        </w:rPr>
        <w:t xml:space="preserve">4-12-1700 </w:t>
      </w:r>
      <w:r>
        <w:rPr>
          <w:rFonts w:cs="Arial"/>
          <w:lang w:val="nl-NL"/>
        </w:rPr>
        <w:t xml:space="preserve">verpachtte Hendrik </w:t>
      </w:r>
      <w:r w:rsidR="00912014" w:rsidRPr="00F47A65">
        <w:rPr>
          <w:color w:val="000000"/>
          <w:lang w:val="nl-NL"/>
        </w:rPr>
        <w:t>aan Cornelis Craaijenhof, predikant van Veghel en Erp, een huis, schuur met de kleine huisjes genaamd het Brouwhuis en aangeleg</w:t>
      </w:r>
      <w:r w:rsidR="003C7A43">
        <w:rPr>
          <w:color w:val="000000"/>
          <w:lang w:val="nl-NL"/>
        </w:rPr>
        <w:t>en hof alhier tot Veghel in de S</w:t>
      </w:r>
      <w:r w:rsidR="00912014" w:rsidRPr="00F47A65">
        <w:rPr>
          <w:color w:val="000000"/>
          <w:lang w:val="nl-NL"/>
        </w:rPr>
        <w:t>traat.</w:t>
      </w:r>
    </w:p>
    <w:p w:rsidR="00040D8A" w:rsidRDefault="00040D8A" w:rsidP="00040D8A">
      <w:pPr>
        <w:tabs>
          <w:tab w:val="left" w:pos="0"/>
        </w:tabs>
        <w:suppressAutoHyphens/>
        <w:spacing w:after="0"/>
        <w:rPr>
          <w:color w:val="000000"/>
          <w:lang w:val="nl-NL"/>
        </w:rPr>
      </w:pPr>
    </w:p>
    <w:p w:rsidR="00040D8A" w:rsidRDefault="00040D8A" w:rsidP="00040D8A">
      <w:pPr>
        <w:tabs>
          <w:tab w:val="left" w:pos="0"/>
        </w:tabs>
        <w:suppressAutoHyphens/>
        <w:spacing w:after="0"/>
        <w:rPr>
          <w:color w:val="000000"/>
          <w:lang w:val="nl-NL"/>
        </w:rPr>
      </w:pPr>
      <w:r>
        <w:rPr>
          <w:color w:val="000000"/>
          <w:lang w:val="nl-NL"/>
        </w:rPr>
        <w:t>Noch Michiel (die in Geffen woonde), noch de dominee zullen hier gebrouwd hebben, zodat aan de brouwerij een einde gekomen zal zijn na de dood van Michiel Gijsberts. In de invent</w:t>
      </w:r>
      <w:r w:rsidR="0013008D">
        <w:rPr>
          <w:color w:val="000000"/>
          <w:lang w:val="nl-NL"/>
        </w:rPr>
        <w:t>aris van de brouwketels van 1691</w:t>
      </w:r>
      <w:r>
        <w:rPr>
          <w:color w:val="000000"/>
          <w:lang w:val="nl-NL"/>
        </w:rPr>
        <w:t>-1702 wordt deze brouwerij dan ook niet meer genoemd.</w:t>
      </w:r>
    </w:p>
    <w:p w:rsidR="00040D8A" w:rsidRDefault="00040D8A" w:rsidP="00040D8A">
      <w:pPr>
        <w:tabs>
          <w:tab w:val="left" w:pos="0"/>
        </w:tabs>
        <w:suppressAutoHyphens/>
        <w:spacing w:after="0"/>
        <w:rPr>
          <w:color w:val="000000"/>
          <w:lang w:val="nl-NL"/>
        </w:rPr>
      </w:pPr>
    </w:p>
    <w:p w:rsidR="00F47A65" w:rsidRDefault="00040D8A" w:rsidP="00F47A65">
      <w:pPr>
        <w:tabs>
          <w:tab w:val="left" w:pos="0"/>
        </w:tabs>
        <w:suppressAutoHyphens/>
        <w:spacing w:after="0"/>
        <w:rPr>
          <w:rFonts w:cs="Arial"/>
          <w:lang w:val="nl-NL"/>
        </w:rPr>
      </w:pPr>
      <w:r>
        <w:rPr>
          <w:color w:val="000000"/>
          <w:lang w:val="nl-NL"/>
        </w:rPr>
        <w:t xml:space="preserve">Het brouwgetouw was op </w:t>
      </w:r>
      <w:r w:rsidR="00F47A65" w:rsidRPr="00F47A65">
        <w:rPr>
          <w:rFonts w:cs="Arial"/>
          <w:lang w:val="nl-NL"/>
        </w:rPr>
        <w:t xml:space="preserve">23-4-1722 </w:t>
      </w:r>
      <w:r>
        <w:rPr>
          <w:rFonts w:cs="Arial"/>
          <w:lang w:val="nl-NL"/>
        </w:rPr>
        <w:t>nog aanwezig. Op de dag kocht secretaris gerard de Jong 'e</w:t>
      </w:r>
      <w:r w:rsidR="00F47A65" w:rsidRPr="00F47A65">
        <w:rPr>
          <w:rFonts w:cs="Arial"/>
          <w:lang w:val="nl-NL"/>
        </w:rPr>
        <w:t>ene huijsinge, schuur en brouwhuijs, hoff en boomgaart, groot ca. 1 lopens, gelegen in de Straat, aent booterhuijs</w:t>
      </w:r>
      <w:r>
        <w:rPr>
          <w:rFonts w:cs="Arial"/>
          <w:lang w:val="nl-NL"/>
        </w:rPr>
        <w:t>'.</w:t>
      </w:r>
    </w:p>
    <w:p w:rsidR="00040D8A" w:rsidRDefault="00040D8A" w:rsidP="00F47A65">
      <w:pPr>
        <w:tabs>
          <w:tab w:val="left" w:pos="0"/>
        </w:tabs>
        <w:suppressAutoHyphens/>
        <w:spacing w:after="0"/>
        <w:rPr>
          <w:rFonts w:cs="Arial"/>
          <w:lang w:val="nl-NL"/>
        </w:rPr>
      </w:pPr>
    </w:p>
    <w:p w:rsidR="00040D8A" w:rsidRPr="00BD4B48" w:rsidRDefault="00040D8A" w:rsidP="00040D8A">
      <w:pPr>
        <w:spacing w:after="0"/>
        <w:rPr>
          <w:noProof/>
          <w:lang w:val="nl-NL"/>
        </w:rPr>
      </w:pPr>
      <w:r w:rsidRPr="00BD4B48">
        <w:rPr>
          <w:noProof/>
          <w:lang w:val="nl-NL"/>
        </w:rPr>
        <w:t>Eigenaren uit de tijd van de brouwerij zijn geweest:</w:t>
      </w:r>
    </w:p>
    <w:p w:rsidR="00040D8A" w:rsidRPr="00BD4B48" w:rsidRDefault="00040D8A" w:rsidP="00040D8A">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040D8A" w:rsidRPr="00BD4B48" w:rsidTr="000D1D99">
        <w:tc>
          <w:tcPr>
            <w:tcW w:w="5060" w:type="dxa"/>
            <w:tcBorders>
              <w:bottom w:val="single" w:sz="4" w:space="0" w:color="auto"/>
            </w:tcBorders>
            <w:shd w:val="clear" w:color="auto" w:fill="D9D9D9" w:themeFill="background1" w:themeFillShade="D9"/>
          </w:tcPr>
          <w:p w:rsidR="00040D8A" w:rsidRPr="00BD4B48" w:rsidRDefault="00C86058" w:rsidP="000D1D99">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040D8A" w:rsidRPr="00BD4B48">
              <w:rPr>
                <w:rFonts w:cs="Arial"/>
                <w:noProof/>
                <w:spacing w:val="-3"/>
                <w:lang w:val="nl-NL"/>
              </w:rPr>
              <w:instrText xml:space="preserve">PRIVATE </w:instrText>
            </w:r>
            <w:r w:rsidRPr="00BD4B48">
              <w:rPr>
                <w:rFonts w:cs="Arial"/>
                <w:noProof/>
                <w:spacing w:val="-3"/>
                <w:lang w:val="nl-NL"/>
              </w:rPr>
              <w:fldChar w:fldCharType="end"/>
            </w:r>
            <w:r w:rsidR="00040D8A" w:rsidRPr="00BD4B48">
              <w:rPr>
                <w:rFonts w:cs="Arial"/>
                <w:b/>
                <w:bCs/>
                <w:noProof/>
                <w:spacing w:val="-3"/>
                <w:lang w:val="nl-NL"/>
              </w:rPr>
              <w:t>Eigenaar:</w:t>
            </w:r>
          </w:p>
          <w:p w:rsidR="00040D8A" w:rsidRPr="00BD4B48" w:rsidRDefault="00040D8A" w:rsidP="000D1D99">
            <w:pPr>
              <w:tabs>
                <w:tab w:val="left" w:pos="0"/>
              </w:tabs>
              <w:suppressAutoHyphens/>
              <w:spacing w:after="0"/>
              <w:rPr>
                <w:rFonts w:cs="Arial"/>
                <w:b/>
                <w:bCs/>
                <w:noProof/>
                <w:spacing w:val="-3"/>
                <w:lang w:val="nl-NL"/>
              </w:rPr>
            </w:pPr>
          </w:p>
        </w:tc>
        <w:tc>
          <w:tcPr>
            <w:tcW w:w="3969" w:type="dxa"/>
            <w:tcBorders>
              <w:bottom w:val="single" w:sz="4" w:space="0" w:color="auto"/>
            </w:tcBorders>
            <w:shd w:val="clear" w:color="auto" w:fill="D9D9D9" w:themeFill="background1" w:themeFillShade="D9"/>
          </w:tcPr>
          <w:p w:rsidR="00040D8A" w:rsidRPr="00BD4B48" w:rsidRDefault="00040D8A" w:rsidP="000D1D99">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040D8A" w:rsidRPr="00F47A65" w:rsidTr="00040D8A">
        <w:tc>
          <w:tcPr>
            <w:tcW w:w="5060" w:type="dxa"/>
          </w:tcPr>
          <w:p w:rsidR="00040D8A" w:rsidRPr="00F47A65" w:rsidRDefault="00040D8A" w:rsidP="00F47A65">
            <w:pPr>
              <w:spacing w:after="0"/>
              <w:rPr>
                <w:rFonts w:cs="Arial"/>
                <w:noProof/>
                <w:lang w:val="nl-NL"/>
              </w:rPr>
            </w:pPr>
            <w:r w:rsidRPr="00F47A65">
              <w:rPr>
                <w:rFonts w:cs="Arial"/>
                <w:noProof/>
                <w:lang w:val="nl-NL"/>
              </w:rPr>
              <w:t>Gijsbert, zoon van Jan Alarts</w:t>
            </w:r>
          </w:p>
          <w:p w:rsidR="00040D8A" w:rsidRPr="00F47A65" w:rsidRDefault="00040D8A" w:rsidP="00F47A65">
            <w:pPr>
              <w:spacing w:after="0"/>
              <w:rPr>
                <w:rFonts w:cs="Arial"/>
                <w:noProof/>
                <w:lang w:val="nl-NL"/>
              </w:rPr>
            </w:pPr>
          </w:p>
        </w:tc>
        <w:tc>
          <w:tcPr>
            <w:tcW w:w="3969" w:type="dxa"/>
          </w:tcPr>
          <w:p w:rsidR="00040D8A" w:rsidRPr="00F47A65" w:rsidRDefault="00040D8A" w:rsidP="00F47A65">
            <w:pPr>
              <w:spacing w:after="0"/>
              <w:rPr>
                <w:rFonts w:cs="Arial"/>
                <w:noProof/>
                <w:lang w:val="nl-NL"/>
              </w:rPr>
            </w:pPr>
            <w:r w:rsidRPr="00F47A65">
              <w:rPr>
                <w:rFonts w:cs="Arial"/>
                <w:noProof/>
                <w:lang w:val="nl-NL"/>
              </w:rPr>
              <w:t>Geërfd vóór 31-8-1609</w:t>
            </w:r>
          </w:p>
        </w:tc>
      </w:tr>
      <w:tr w:rsidR="00040D8A" w:rsidRPr="00F47A65" w:rsidTr="00040D8A">
        <w:tc>
          <w:tcPr>
            <w:tcW w:w="5060" w:type="dxa"/>
          </w:tcPr>
          <w:p w:rsidR="00040D8A" w:rsidRPr="00F47A65" w:rsidRDefault="00040D8A" w:rsidP="00F47A65">
            <w:pPr>
              <w:spacing w:after="0"/>
              <w:rPr>
                <w:rFonts w:cs="Arial"/>
                <w:lang w:val="nl-NL"/>
              </w:rPr>
            </w:pPr>
            <w:r w:rsidRPr="00F47A65">
              <w:rPr>
                <w:rFonts w:cs="Arial"/>
                <w:lang w:val="nl-NL"/>
              </w:rPr>
              <w:t>De kinderen van Gijsbert Jan Aelers en Margriet van den Berghe</w:t>
            </w:r>
          </w:p>
          <w:p w:rsidR="00040D8A" w:rsidRPr="00F47A65" w:rsidRDefault="00040D8A" w:rsidP="00F47A65">
            <w:pPr>
              <w:spacing w:after="0"/>
              <w:rPr>
                <w:rFonts w:cs="Arial"/>
                <w:lang w:val="nl-NL"/>
              </w:rPr>
            </w:pPr>
          </w:p>
        </w:tc>
        <w:tc>
          <w:tcPr>
            <w:tcW w:w="3969" w:type="dxa"/>
          </w:tcPr>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F47A65">
              <w:rPr>
                <w:rFonts w:cs="Arial"/>
                <w:spacing w:val="-3"/>
                <w:lang w:val="nl-NL"/>
              </w:rPr>
              <w:t>Vermeld op 15-10-1665</w:t>
            </w:r>
          </w:p>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p>
        </w:tc>
      </w:tr>
      <w:tr w:rsidR="00040D8A" w:rsidRPr="00F47A65" w:rsidTr="00040D8A">
        <w:tc>
          <w:tcPr>
            <w:tcW w:w="5060" w:type="dxa"/>
          </w:tcPr>
          <w:p w:rsidR="00040D8A" w:rsidRPr="00F47A65" w:rsidRDefault="00040D8A" w:rsidP="00F47A65">
            <w:pPr>
              <w:spacing w:after="0"/>
              <w:rPr>
                <w:rFonts w:cs="Arial"/>
                <w:lang w:val="nl-NL"/>
              </w:rPr>
            </w:pPr>
            <w:r w:rsidRPr="00F47A65">
              <w:rPr>
                <w:rFonts w:cs="Arial"/>
                <w:lang w:val="nl-NL"/>
              </w:rPr>
              <w:t>Michiel, zoon van Gijsbert Jan Aelers</w:t>
            </w:r>
          </w:p>
          <w:p w:rsidR="00040D8A" w:rsidRPr="00F47A65" w:rsidRDefault="00040D8A" w:rsidP="00F47A65">
            <w:pPr>
              <w:tabs>
                <w:tab w:val="left" w:pos="0"/>
              </w:tabs>
              <w:suppressAutoHyphens/>
              <w:spacing w:after="0"/>
              <w:rPr>
                <w:rFonts w:cs="Arial"/>
                <w:lang w:val="nl-NL"/>
              </w:rPr>
            </w:pPr>
          </w:p>
        </w:tc>
        <w:tc>
          <w:tcPr>
            <w:tcW w:w="3969" w:type="dxa"/>
          </w:tcPr>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F47A65">
              <w:rPr>
                <w:rFonts w:cs="Arial"/>
                <w:spacing w:val="-3"/>
                <w:lang w:val="nl-NL"/>
              </w:rPr>
              <w:t>Deling op 15-10-1665</w:t>
            </w:r>
          </w:p>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p>
        </w:tc>
      </w:tr>
      <w:tr w:rsidR="00040D8A" w:rsidRPr="00F47A65" w:rsidTr="00040D8A">
        <w:tc>
          <w:tcPr>
            <w:tcW w:w="5060" w:type="dxa"/>
          </w:tcPr>
          <w:p w:rsidR="00040D8A" w:rsidRPr="003C7A43" w:rsidRDefault="00040D8A" w:rsidP="00F47A65">
            <w:pPr>
              <w:tabs>
                <w:tab w:val="left" w:pos="0"/>
              </w:tabs>
              <w:suppressAutoHyphens/>
              <w:spacing w:after="0"/>
              <w:rPr>
                <w:rFonts w:cs="Arial"/>
                <w:noProof/>
                <w:lang w:val="nl-NL"/>
              </w:rPr>
            </w:pPr>
            <w:r w:rsidRPr="003C7A43">
              <w:rPr>
                <w:rFonts w:cs="Arial"/>
                <w:noProof/>
                <w:lang w:val="nl-NL"/>
              </w:rPr>
              <w:t>Michiel Gijsen</w:t>
            </w:r>
          </w:p>
          <w:p w:rsidR="00040D8A" w:rsidRPr="003C7A43" w:rsidRDefault="00040D8A" w:rsidP="00F47A65">
            <w:pPr>
              <w:tabs>
                <w:tab w:val="left" w:pos="0"/>
              </w:tabs>
              <w:suppressAutoHyphens/>
              <w:spacing w:after="0"/>
              <w:rPr>
                <w:rFonts w:cs="Arial"/>
                <w:noProof/>
                <w:lang w:val="nl-NL"/>
              </w:rPr>
            </w:pPr>
          </w:p>
        </w:tc>
        <w:tc>
          <w:tcPr>
            <w:tcW w:w="3969" w:type="dxa"/>
          </w:tcPr>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F47A65">
              <w:rPr>
                <w:rFonts w:cs="Arial"/>
                <w:spacing w:val="-3"/>
                <w:lang w:val="nl-NL"/>
              </w:rPr>
              <w:t>Vermeld op 24-10-1684 als belendend van nr. 18</w:t>
            </w:r>
          </w:p>
        </w:tc>
      </w:tr>
      <w:tr w:rsidR="00040D8A" w:rsidRPr="00F47A65" w:rsidTr="00040D8A">
        <w:tc>
          <w:tcPr>
            <w:tcW w:w="5060" w:type="dxa"/>
          </w:tcPr>
          <w:p w:rsidR="00040D8A" w:rsidRPr="00F47A65" w:rsidRDefault="00040D8A" w:rsidP="00F47A65">
            <w:pPr>
              <w:tabs>
                <w:tab w:val="left" w:pos="0"/>
              </w:tabs>
              <w:suppressAutoHyphens/>
              <w:spacing w:after="0"/>
              <w:rPr>
                <w:rFonts w:cs="Arial"/>
                <w:lang w:val="nl-NL"/>
              </w:rPr>
            </w:pPr>
            <w:r w:rsidRPr="00F47A65">
              <w:rPr>
                <w:rFonts w:cs="Arial"/>
                <w:lang w:val="nl-NL"/>
              </w:rPr>
              <w:t>Hendrik Mighielsen van den Boogaart (Geffen)</w:t>
            </w:r>
          </w:p>
          <w:p w:rsidR="00040D8A" w:rsidRPr="00F47A65" w:rsidRDefault="00040D8A" w:rsidP="00F47A65">
            <w:pPr>
              <w:tabs>
                <w:tab w:val="left" w:pos="0"/>
              </w:tabs>
              <w:suppressAutoHyphens/>
              <w:spacing w:after="0"/>
              <w:rPr>
                <w:rFonts w:cs="Arial"/>
                <w:spacing w:val="-3"/>
                <w:lang w:val="nl-NL"/>
              </w:rPr>
            </w:pPr>
          </w:p>
        </w:tc>
        <w:tc>
          <w:tcPr>
            <w:tcW w:w="3969" w:type="dxa"/>
          </w:tcPr>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F47A65">
              <w:rPr>
                <w:rFonts w:cs="Arial"/>
                <w:spacing w:val="-3"/>
                <w:lang w:val="nl-NL"/>
              </w:rPr>
              <w:t>Deling op 11-6-1695, vermeld op 23-4-1722</w:t>
            </w:r>
          </w:p>
        </w:tc>
      </w:tr>
      <w:tr w:rsidR="00040D8A" w:rsidRPr="00F47A65" w:rsidTr="00040D8A">
        <w:tc>
          <w:tcPr>
            <w:tcW w:w="5060" w:type="dxa"/>
          </w:tcPr>
          <w:p w:rsidR="00040D8A" w:rsidRPr="00F47A65" w:rsidRDefault="00040D8A" w:rsidP="00F47A65">
            <w:pPr>
              <w:spacing w:after="0"/>
              <w:rPr>
                <w:rFonts w:cs="Arial"/>
                <w:lang w:val="nl-NL"/>
              </w:rPr>
            </w:pPr>
            <w:r w:rsidRPr="00F47A65">
              <w:rPr>
                <w:rFonts w:cs="Arial"/>
                <w:lang w:val="nl-NL"/>
              </w:rPr>
              <w:t>De kinderen van Michiel van den Boogaart en Anneken Hendricks</w:t>
            </w:r>
          </w:p>
          <w:p w:rsidR="00040D8A" w:rsidRPr="00F47A65" w:rsidRDefault="00040D8A" w:rsidP="00F47A65">
            <w:pPr>
              <w:tabs>
                <w:tab w:val="left" w:pos="0"/>
              </w:tabs>
              <w:suppressAutoHyphens/>
              <w:spacing w:after="0"/>
              <w:rPr>
                <w:rFonts w:cs="Arial"/>
                <w:lang w:val="nl-NL"/>
              </w:rPr>
            </w:pPr>
          </w:p>
        </w:tc>
        <w:tc>
          <w:tcPr>
            <w:tcW w:w="3969" w:type="dxa"/>
          </w:tcPr>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F47A65">
              <w:rPr>
                <w:rFonts w:cs="Arial"/>
                <w:spacing w:val="-3"/>
                <w:lang w:val="nl-NL"/>
              </w:rPr>
              <w:t>Vermeld op 11-6-1695</w:t>
            </w:r>
          </w:p>
        </w:tc>
      </w:tr>
      <w:tr w:rsidR="00040D8A" w:rsidRPr="00F47A65" w:rsidTr="00040D8A">
        <w:tc>
          <w:tcPr>
            <w:tcW w:w="5060" w:type="dxa"/>
          </w:tcPr>
          <w:p w:rsidR="00040D8A" w:rsidRPr="00F47A65" w:rsidRDefault="00C86058" w:rsidP="00F47A65">
            <w:pPr>
              <w:tabs>
                <w:tab w:val="left" w:pos="0"/>
              </w:tabs>
              <w:suppressAutoHyphens/>
              <w:spacing w:after="0"/>
              <w:rPr>
                <w:rFonts w:cs="Arial"/>
                <w:spacing w:val="-3"/>
                <w:lang w:val="nl-NL"/>
              </w:rPr>
            </w:pPr>
            <w:r w:rsidRPr="00F47A65">
              <w:rPr>
                <w:rFonts w:cs="Arial"/>
                <w:spacing w:val="-3"/>
                <w:lang w:val="nl-NL"/>
              </w:rPr>
              <w:fldChar w:fldCharType="begin"/>
            </w:r>
            <w:r w:rsidR="00040D8A" w:rsidRPr="00F47A65">
              <w:rPr>
                <w:rFonts w:cs="Arial"/>
                <w:spacing w:val="-3"/>
                <w:lang w:val="nl-NL"/>
              </w:rPr>
              <w:instrText xml:space="preserve">PRIVATE </w:instrText>
            </w:r>
            <w:r w:rsidRPr="00F47A65">
              <w:rPr>
                <w:rFonts w:cs="Arial"/>
                <w:spacing w:val="-3"/>
                <w:lang w:val="nl-NL"/>
              </w:rPr>
              <w:fldChar w:fldCharType="end"/>
            </w:r>
            <w:r w:rsidR="00040D8A" w:rsidRPr="00F47A65">
              <w:rPr>
                <w:rFonts w:cs="Arial"/>
                <w:spacing w:val="-3"/>
                <w:lang w:val="nl-NL"/>
              </w:rPr>
              <w:t>Gerard de Jong, secretaris</w:t>
            </w:r>
          </w:p>
          <w:p w:rsidR="00040D8A" w:rsidRPr="00F47A65" w:rsidRDefault="00040D8A" w:rsidP="00F47A65">
            <w:pPr>
              <w:tabs>
                <w:tab w:val="left" w:pos="0"/>
              </w:tabs>
              <w:suppressAutoHyphens/>
              <w:spacing w:after="0"/>
              <w:rPr>
                <w:rFonts w:cs="Arial"/>
                <w:spacing w:val="-3"/>
                <w:lang w:val="nl-NL"/>
              </w:rPr>
            </w:pPr>
          </w:p>
        </w:tc>
        <w:tc>
          <w:tcPr>
            <w:tcW w:w="3969" w:type="dxa"/>
          </w:tcPr>
          <w:p w:rsidR="00040D8A" w:rsidRPr="00F47A65" w:rsidRDefault="00040D8A" w:rsidP="00F47A65">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F47A65">
              <w:rPr>
                <w:rFonts w:cs="Arial"/>
                <w:spacing w:val="-3"/>
                <w:lang w:val="nl-NL"/>
              </w:rPr>
              <w:t>Koop op 23-4-1722</w:t>
            </w:r>
          </w:p>
        </w:tc>
      </w:tr>
    </w:tbl>
    <w:p w:rsidR="00040D8A" w:rsidRDefault="00040D8A" w:rsidP="00F47A65">
      <w:pPr>
        <w:tabs>
          <w:tab w:val="left" w:pos="0"/>
        </w:tabs>
        <w:suppressAutoHyphens/>
        <w:spacing w:after="0"/>
        <w:rPr>
          <w:color w:val="000000"/>
          <w:lang w:val="nl-NL"/>
        </w:rPr>
      </w:pPr>
    </w:p>
    <w:p w:rsidR="00F47A65" w:rsidRPr="00F47A65" w:rsidRDefault="00F47A65" w:rsidP="00F47A65">
      <w:pPr>
        <w:spacing w:after="0"/>
        <w:rPr>
          <w:rFonts w:cs="Arial"/>
        </w:rPr>
      </w:pPr>
    </w:p>
    <w:p w:rsidR="00F47A65" w:rsidRDefault="00F47A65" w:rsidP="00AF675F">
      <w:pPr>
        <w:tabs>
          <w:tab w:val="left" w:pos="0"/>
        </w:tabs>
        <w:suppressAutoHyphens/>
        <w:spacing w:after="0"/>
        <w:rPr>
          <w:color w:val="000000"/>
          <w:lang w:val="nl-NL"/>
        </w:rPr>
      </w:pPr>
    </w:p>
    <w:p w:rsidR="00912014" w:rsidRPr="00BD4B48" w:rsidRDefault="00912014" w:rsidP="00AF675F">
      <w:pPr>
        <w:tabs>
          <w:tab w:val="left" w:pos="0"/>
        </w:tabs>
        <w:suppressAutoHyphens/>
        <w:spacing w:after="0"/>
        <w:rPr>
          <w:rFonts w:cs="Arial"/>
          <w:b/>
          <w:bCs/>
          <w:noProof/>
          <w:lang w:val="nl-NL"/>
        </w:rPr>
      </w:pPr>
    </w:p>
    <w:p w:rsidR="004F21B4" w:rsidRPr="00BD4B48" w:rsidRDefault="004F21B4" w:rsidP="00AF675F">
      <w:pPr>
        <w:spacing w:after="0"/>
        <w:rPr>
          <w:b/>
          <w:noProof/>
          <w:sz w:val="28"/>
          <w:szCs w:val="28"/>
          <w:lang w:val="nl-NL"/>
        </w:rPr>
      </w:pPr>
      <w:r w:rsidRPr="00BD4B48">
        <w:rPr>
          <w:b/>
          <w:noProof/>
          <w:sz w:val="28"/>
          <w:szCs w:val="28"/>
          <w:lang w:val="nl-NL"/>
        </w:rPr>
        <w:t>Achterdijk 14: (Frisselstein)</w:t>
      </w:r>
    </w:p>
    <w:p w:rsidR="004F21B4" w:rsidRDefault="004F21B4" w:rsidP="00AF675F">
      <w:pPr>
        <w:spacing w:after="0"/>
        <w:rPr>
          <w:noProof/>
          <w:lang w:val="nl-NL"/>
        </w:rPr>
      </w:pPr>
    </w:p>
    <w:p w:rsidR="00FE548A" w:rsidRPr="00BD4B48" w:rsidRDefault="00FE548A" w:rsidP="00AF675F">
      <w:pPr>
        <w:spacing w:after="0"/>
        <w:rPr>
          <w:rFonts w:eastAsia="Calibri" w:cs="Arial"/>
          <w:noProof/>
          <w:lang w:val="nl-NL"/>
        </w:rPr>
      </w:pPr>
      <w:r>
        <w:rPr>
          <w:rFonts w:eastAsia="Calibri" w:cs="Arial"/>
          <w:noProof/>
          <w:lang w:val="nl-NL"/>
        </w:rPr>
        <w:t xml:space="preserve">Bij de taxaties van de brouwketels te Veghel van </w:t>
      </w:r>
      <w:r w:rsidRPr="00BD4B48">
        <w:rPr>
          <w:rFonts w:eastAsia="Calibri" w:cs="Arial"/>
          <w:noProof/>
          <w:lang w:val="nl-NL"/>
        </w:rPr>
        <w:t xml:space="preserve">1699-1702 </w:t>
      </w:r>
      <w:r>
        <w:rPr>
          <w:rFonts w:eastAsia="Calibri" w:cs="Arial"/>
          <w:noProof/>
          <w:lang w:val="nl-NL"/>
        </w:rPr>
        <w:t xml:space="preserve">wordt de </w:t>
      </w:r>
      <w:r w:rsidRPr="00BD4B48">
        <w:rPr>
          <w:rFonts w:eastAsia="Calibri" w:cs="Arial"/>
          <w:noProof/>
          <w:lang w:val="nl-NL"/>
        </w:rPr>
        <w:t>brouwerij</w:t>
      </w:r>
      <w:r>
        <w:rPr>
          <w:rFonts w:eastAsia="Calibri" w:cs="Arial"/>
          <w:noProof/>
          <w:lang w:val="nl-NL"/>
        </w:rPr>
        <w:t xml:space="preserve"> bij kasteel Frisselstein nog niet genoemd.</w:t>
      </w:r>
    </w:p>
    <w:p w:rsidR="00FE548A" w:rsidRDefault="00FE548A" w:rsidP="00AF675F">
      <w:pPr>
        <w:spacing w:after="0"/>
        <w:rPr>
          <w:noProof/>
          <w:lang w:val="nl-NL"/>
        </w:rPr>
      </w:pPr>
    </w:p>
    <w:p w:rsidR="004F21B4" w:rsidRPr="00BD4B48" w:rsidRDefault="004F21B4" w:rsidP="00AF675F">
      <w:pPr>
        <w:spacing w:after="0"/>
        <w:rPr>
          <w:noProof/>
          <w:lang w:val="nl-NL"/>
        </w:rPr>
      </w:pPr>
      <w:r w:rsidRPr="00BD4B48">
        <w:rPr>
          <w:noProof/>
          <w:lang w:val="nl-NL"/>
        </w:rPr>
        <w:t>In een beschrijving van kasteel Frisselstein uit 1713 wordt de brouwerij nog niet genoemd:</w:t>
      </w:r>
    </w:p>
    <w:p w:rsidR="004F21B4" w:rsidRPr="00BD4B48" w:rsidRDefault="004F21B4" w:rsidP="00AF675F">
      <w:pPr>
        <w:spacing w:after="0"/>
        <w:rPr>
          <w:noProof/>
          <w:lang w:val="nl-NL"/>
        </w:rPr>
      </w:pPr>
    </w:p>
    <w:p w:rsidR="004F21B4" w:rsidRPr="00BD4B48" w:rsidRDefault="004F21B4" w:rsidP="00F643EF">
      <w:pPr>
        <w:pStyle w:val="ListParagraph"/>
        <w:numPr>
          <w:ilvl w:val="0"/>
          <w:numId w:val="25"/>
        </w:numPr>
        <w:spacing w:after="0"/>
        <w:rPr>
          <w:rFonts w:cs="Arial"/>
          <w:noProof/>
          <w:lang w:val="nl-NL"/>
        </w:rPr>
      </w:pPr>
      <w:r w:rsidRPr="00BD4B48">
        <w:rPr>
          <w:rFonts w:cs="Arial"/>
          <w:noProof/>
          <w:lang w:val="nl-NL"/>
        </w:rPr>
        <w:t>R91, fol. 1 (Den Bosch, 27-7-1713), geregistreerd in Veghel op 20-12-1716): Het oudt bekent casteel genaemt Fritzelsteijn, staende tot Veghel ontrent de kercke aldaer, met desselfs neerhuijsinge en gronden binnen de graghten, groot ontrent thien loopense, met de ongemetzelde of ledigh leggende steenen aldaar, als oock het jus patronatus van seeker beneficie castarnal, als ‘tselve comt te vaceren, mitsgaders eenen grooten ende verhevene blauwen sarck, met een kelder daar onder in de groote kercke int choor van O.L. Vrouwe, dienende tot een grafsteede. Het goed wordt tegenwoordig gepacht door Willem Corstiaenz. Het land is binnen grachten gelegen en is tiendvrij en vrij van de gebuikelijke lands- en dorpslasten.</w:t>
      </w:r>
    </w:p>
    <w:p w:rsidR="004F21B4" w:rsidRDefault="004F21B4" w:rsidP="00AF675F">
      <w:pPr>
        <w:spacing w:after="0"/>
        <w:rPr>
          <w:noProof/>
          <w:lang w:val="nl-NL"/>
        </w:rPr>
      </w:pPr>
    </w:p>
    <w:p w:rsidR="002E6DBE" w:rsidRDefault="002E6DBE" w:rsidP="00AF675F">
      <w:pPr>
        <w:spacing w:after="0"/>
        <w:rPr>
          <w:noProof/>
          <w:lang w:val="nl-NL"/>
        </w:rPr>
      </w:pPr>
    </w:p>
    <w:p w:rsidR="002E6DBE" w:rsidRDefault="002E6DBE" w:rsidP="00AF675F">
      <w:pPr>
        <w:spacing w:after="0"/>
        <w:rPr>
          <w:noProof/>
          <w:lang w:val="nl-NL"/>
        </w:rPr>
      </w:pPr>
      <w:r>
        <w:rPr>
          <w:noProof/>
          <w:lang w:val="nl-NL"/>
        </w:rPr>
        <w:t>Mathijs Nieckens  was in 1707 Jacob Boor als secretaris van Veghel opgevolgd. Nadat Gerardus de Jong in 1719 de erfsecretarie van veghel had gekocht, ging hij er zelf ook schrijven, waardoor Nieckens het veld moest ruimen. Nieckens beheerste het van van bierbrouwen en heeft toen bij zijn woning, kasteel Frisselstein, een bierbrouwerij opgericht. In een verklaring voor de Veghelse schepenen afgelegd op 15-6-1720 wordt genoemd:  Matijs Nieckens, gewesene secreta</w:t>
      </w:r>
      <w:r w:rsidRPr="00BD4B48">
        <w:rPr>
          <w:noProof/>
          <w:lang w:val="nl-NL"/>
        </w:rPr>
        <w:t xml:space="preserve">ris alhier, en </w:t>
      </w:r>
      <w:r w:rsidRPr="002E6DBE">
        <w:rPr>
          <w:noProof/>
          <w:lang w:val="nl-NL"/>
        </w:rPr>
        <w:t>nu bierbrouwer</w:t>
      </w:r>
      <w:r>
        <w:rPr>
          <w:noProof/>
          <w:lang w:val="nl-NL"/>
        </w:rPr>
        <w:t>.</w:t>
      </w:r>
    </w:p>
    <w:p w:rsidR="002E6DBE" w:rsidRDefault="002E6DBE" w:rsidP="00AF675F">
      <w:pPr>
        <w:spacing w:after="0"/>
        <w:rPr>
          <w:noProof/>
          <w:lang w:val="nl-NL"/>
        </w:rPr>
      </w:pPr>
    </w:p>
    <w:p w:rsidR="002E6DBE" w:rsidRPr="00BD4B48" w:rsidRDefault="002E6DBE" w:rsidP="00AF675F">
      <w:pPr>
        <w:spacing w:after="0"/>
        <w:rPr>
          <w:noProof/>
          <w:lang w:val="nl-NL"/>
        </w:rPr>
      </w:pPr>
    </w:p>
    <w:p w:rsidR="004F21B4" w:rsidRPr="00BD4B48" w:rsidRDefault="004F21B4" w:rsidP="00AF675F">
      <w:pPr>
        <w:spacing w:after="0"/>
        <w:rPr>
          <w:noProof/>
          <w:lang w:val="nl-NL"/>
        </w:rPr>
      </w:pPr>
      <w:r w:rsidRPr="00BD4B48">
        <w:rPr>
          <w:noProof/>
          <w:lang w:val="nl-NL"/>
        </w:rPr>
        <w:t>In 1728 wordt de brouwerij voor het eerst vermeld:</w:t>
      </w:r>
    </w:p>
    <w:p w:rsidR="004F21B4" w:rsidRPr="00BD4B48" w:rsidRDefault="004F21B4" w:rsidP="00AF675F">
      <w:pPr>
        <w:spacing w:after="0"/>
        <w:rPr>
          <w:noProof/>
          <w:lang w:val="nl-NL"/>
        </w:rPr>
      </w:pPr>
    </w:p>
    <w:p w:rsidR="004F21B4" w:rsidRPr="00BD4B48" w:rsidRDefault="004F21B4" w:rsidP="00F643EF">
      <w:pPr>
        <w:pStyle w:val="ListParagraph"/>
        <w:numPr>
          <w:ilvl w:val="0"/>
          <w:numId w:val="25"/>
        </w:numPr>
        <w:spacing w:after="0"/>
        <w:rPr>
          <w:rFonts w:cs="Arial"/>
          <w:noProof/>
          <w:lang w:val="nl-NL"/>
        </w:rPr>
      </w:pPr>
      <w:r w:rsidRPr="00BD4B48">
        <w:rPr>
          <w:rFonts w:cs="Arial"/>
          <w:noProof/>
          <w:lang w:val="nl-NL"/>
        </w:rPr>
        <w:t xml:space="preserve">R146, fol. 61v (27-7-1728): Het al oudt bekent casteel genaamt Fridselsteijn, staande binnen desen dorpe van Veghel, ontrent de kercke alhier met desselffs neerhuisinge en gronden binnen de gragten gelegen, groot ontrent derdalven mergen (= 2 ½ morgen) gronde met den houtwas, plantagie en voorpotinge. Met het regt van jus patronatis van seeckere beneficie als daar aan gehoorende mogt weese, mitsgaders eenen grooten en verheven blauwen serck met een kelder daer onder inde groote kerck int coor van Ons Lieve Vrouw dienende tot een gaffsteede met nog het regt van te mogen weegen over den weg genaamt den Agterdijk als van outs. </w:t>
      </w:r>
    </w:p>
    <w:p w:rsidR="004F21B4" w:rsidRPr="00BD4B48" w:rsidRDefault="004F21B4" w:rsidP="00AF675F">
      <w:pPr>
        <w:spacing w:after="0"/>
        <w:rPr>
          <w:rFonts w:cs="Arial"/>
          <w:noProof/>
          <w:lang w:val="nl-NL"/>
        </w:rPr>
      </w:pPr>
    </w:p>
    <w:p w:rsidR="004F21B4" w:rsidRPr="00BD4B48" w:rsidRDefault="004F21B4" w:rsidP="00F643EF">
      <w:pPr>
        <w:pStyle w:val="ListParagraph"/>
        <w:numPr>
          <w:ilvl w:val="0"/>
          <w:numId w:val="25"/>
        </w:numPr>
        <w:spacing w:after="0"/>
        <w:rPr>
          <w:rFonts w:cs="Arial"/>
          <w:noProof/>
          <w:lang w:val="nl-NL"/>
        </w:rPr>
      </w:pPr>
      <w:r w:rsidRPr="00BD4B48">
        <w:rPr>
          <w:rFonts w:cs="Arial"/>
          <w:noProof/>
          <w:lang w:val="nl-NL"/>
        </w:rPr>
        <w:t>Dan nog de wel geconditioneerde browerije soo als althans binnen den casteele is staande gecomen voor desen van de heere van Vechel en Erp en laatstelijck van de graave van Berlo tegens wien de gemelte Matijs Nieckens zaliger onder andere in coop heeft vercregen, volgens transporte daar van op 27 juli 1713 voor schepenen van Den Bosch.</w:t>
      </w:r>
    </w:p>
    <w:p w:rsidR="004F21B4" w:rsidRPr="00BD4B48" w:rsidRDefault="004F21B4" w:rsidP="00AF675F">
      <w:pPr>
        <w:spacing w:after="0"/>
        <w:rPr>
          <w:rFonts w:cs="Arial"/>
          <w:noProof/>
          <w:lang w:val="nl-NL"/>
        </w:rPr>
      </w:pPr>
    </w:p>
    <w:p w:rsidR="004F21B4" w:rsidRPr="00BD4B48" w:rsidRDefault="004F21B4" w:rsidP="00F643EF">
      <w:pPr>
        <w:pStyle w:val="ListParagraph"/>
        <w:numPr>
          <w:ilvl w:val="0"/>
          <w:numId w:val="25"/>
        </w:numPr>
        <w:spacing w:after="0"/>
        <w:rPr>
          <w:rFonts w:cs="Arial"/>
          <w:noProof/>
          <w:lang w:val="nl-NL"/>
        </w:rPr>
      </w:pPr>
      <w:r w:rsidRPr="00BD4B48">
        <w:rPr>
          <w:rFonts w:cs="Arial"/>
          <w:noProof/>
          <w:lang w:val="nl-NL"/>
        </w:rPr>
        <w:t>En wordt gereserveerd aan Maria, weduwe van Hendrik Arien Smits, haar gebruik van de camer aen de poort tot pinksteren 1729, zonder huur aan de koper te geven.</w:t>
      </w:r>
    </w:p>
    <w:p w:rsidR="004F21B4" w:rsidRPr="00BD4B48" w:rsidRDefault="004F21B4" w:rsidP="00AF675F">
      <w:pPr>
        <w:spacing w:after="0"/>
        <w:rPr>
          <w:noProof/>
          <w:lang w:val="nl-NL"/>
        </w:rPr>
      </w:pPr>
    </w:p>
    <w:p w:rsidR="004F21B4" w:rsidRPr="00BD4B48" w:rsidRDefault="004F21B4" w:rsidP="00AF675F">
      <w:pPr>
        <w:spacing w:after="0"/>
        <w:rPr>
          <w:noProof/>
          <w:lang w:val="nl-NL"/>
        </w:rPr>
      </w:pPr>
      <w:r w:rsidRPr="00BD4B48">
        <w:rPr>
          <w:noProof/>
          <w:lang w:val="nl-NL"/>
        </w:rPr>
        <w:lastRenderedPageBreak/>
        <w:t>In 1808 is het kasteelterrein in twee delen verdeeld. Het deel met de brouwerij wordt in verschillende bronnen als vogt omschreven:</w:t>
      </w:r>
    </w:p>
    <w:p w:rsidR="004F21B4" w:rsidRPr="00BD4B48" w:rsidRDefault="004F21B4" w:rsidP="00AF675F">
      <w:pPr>
        <w:spacing w:after="0"/>
        <w:rPr>
          <w:noProof/>
          <w:lang w:val="nl-NL"/>
        </w:rPr>
      </w:pPr>
    </w:p>
    <w:p w:rsidR="004F21B4" w:rsidRPr="00BD4B48" w:rsidRDefault="004F21B4" w:rsidP="00F643EF">
      <w:pPr>
        <w:pStyle w:val="ListParagraph"/>
        <w:numPr>
          <w:ilvl w:val="0"/>
          <w:numId w:val="26"/>
        </w:numPr>
        <w:spacing w:after="0"/>
        <w:rPr>
          <w:rFonts w:cs="Arial"/>
          <w:noProof/>
          <w:lang w:val="nl-NL"/>
        </w:rPr>
      </w:pPr>
      <w:r w:rsidRPr="00BD4B48">
        <w:rPr>
          <w:rFonts w:cs="Arial"/>
          <w:noProof/>
          <w:lang w:val="nl-NL"/>
        </w:rPr>
        <w:t>Akte van 25-8-1808: Een oud gebouw, zijnde eene bierbrouwerij met de geregtigheid van dien huisingen met toren stallinge, neerhuizinge, poort en brug, landerijen en groeslanden, bomen en houtwas, uitmakende een deel van den kasteele Frisselstein, gesepareert van en met een paal teinde des verkopers nieuwe huisinge, door hem thans bewoond, en de rest of ander gedeelte uitmakende, geslagen bijna in het midden van de weg 32 voeten Bossche maat van het einde van de nuur van de stal van de verkopers huis gerekend, op welke plaats de koper (Johannes van de Laar) verplicht blijft een hekke en sluiting te maken, lopende door de poort recht tot het midden op een lindeboom, die vierde in getal, die staande is op de zijde naast het deel van de verkoper te rekenen, van dien verder weer de lijn recht uit vervolgende door het oude gebouw tot de rivier de Aa, gelegen in zijne buite sloten en gragten langs de Roomsche Kerk, pastory, Eeusels, rivier de Aa en separatie van het ander gedeelte hier voor beschreven, te Veghel, groot 7 à 8 lopens</w:t>
      </w:r>
    </w:p>
    <w:p w:rsidR="004F21B4" w:rsidRPr="00BD4B48" w:rsidRDefault="004F21B4" w:rsidP="00AF675F">
      <w:pPr>
        <w:spacing w:after="0"/>
        <w:rPr>
          <w:rFonts w:cs="Arial"/>
          <w:noProof/>
          <w:lang w:val="nl-NL"/>
        </w:rPr>
      </w:pPr>
    </w:p>
    <w:p w:rsidR="004F21B4" w:rsidRPr="00BD4B48" w:rsidRDefault="004F21B4" w:rsidP="00F643EF">
      <w:pPr>
        <w:pStyle w:val="ListParagraph"/>
        <w:numPr>
          <w:ilvl w:val="0"/>
          <w:numId w:val="26"/>
        </w:numPr>
        <w:spacing w:after="0"/>
        <w:rPr>
          <w:rFonts w:cs="Arial"/>
          <w:noProof/>
          <w:lang w:val="nl-NL"/>
        </w:rPr>
      </w:pPr>
      <w:r w:rsidRPr="00BD4B48">
        <w:rPr>
          <w:rStyle w:val="ecxpginfotekst"/>
          <w:rFonts w:cs="Tahoma"/>
          <w:noProof/>
          <w:color w:val="000000"/>
          <w:lang w:val="nl-NL"/>
        </w:rPr>
        <w:t>BHIC, Notarissen Veghel 7701 inv. 019 (27</w:t>
      </w:r>
      <w:r w:rsidRPr="00BD4B48">
        <w:rPr>
          <w:rStyle w:val="ecxpginfotekst"/>
          <w:rFonts w:cs="Tahoma"/>
          <w:noProof/>
          <w:color w:val="000000"/>
          <w:lang w:val="nl-NL"/>
        </w:rPr>
        <w:noBreakHyphen/>
        <w:t>1</w:t>
      </w:r>
      <w:r w:rsidRPr="00BD4B48">
        <w:rPr>
          <w:rStyle w:val="ecxpginfotekst"/>
          <w:rFonts w:cs="Tahoma"/>
          <w:noProof/>
          <w:color w:val="000000"/>
          <w:lang w:val="nl-NL"/>
        </w:rPr>
        <w:noBreakHyphen/>
        <w:t>1820): Bierbrouwerij, met gereedschappen, woningen, stallen, losplaats, dorsvloer, wagenschuur, varkenskooi, hof en boomgaard staande vast aan de rooms katholieke kerk van Veghel en van ouds genaamd 'het kasteel van Fritselsteijn'.</w:t>
      </w:r>
    </w:p>
    <w:p w:rsidR="004F21B4" w:rsidRPr="00BD4B48" w:rsidRDefault="004F21B4" w:rsidP="00AF675F">
      <w:pPr>
        <w:spacing w:after="0"/>
        <w:rPr>
          <w:noProof/>
          <w:lang w:val="nl-NL"/>
        </w:rPr>
      </w:pPr>
    </w:p>
    <w:p w:rsidR="004F21B4" w:rsidRPr="00BD4B48" w:rsidRDefault="004F21B4" w:rsidP="00F643EF">
      <w:pPr>
        <w:pStyle w:val="ListParagraph"/>
        <w:numPr>
          <w:ilvl w:val="0"/>
          <w:numId w:val="26"/>
        </w:numPr>
        <w:spacing w:after="0"/>
        <w:rPr>
          <w:noProof/>
          <w:lang w:val="nl-NL"/>
        </w:rPr>
      </w:pPr>
      <w:r w:rsidRPr="00BD4B48">
        <w:rPr>
          <w:noProof/>
          <w:lang w:val="nl-NL"/>
        </w:rPr>
        <w:t xml:space="preserve">Kadaster 1832: </w:t>
      </w:r>
      <w:r w:rsidRPr="00BD4B48">
        <w:rPr>
          <w:rFonts w:cs="Arial"/>
          <w:noProof/>
          <w:spacing w:val="-3"/>
          <w:lang w:val="nl-NL"/>
        </w:rPr>
        <w:t>G4a: 0,0159 Ha., brouwerij</w:t>
      </w:r>
      <w:r w:rsidRPr="00BD4B48">
        <w:rPr>
          <w:noProof/>
          <w:lang w:val="nl-NL"/>
        </w:rPr>
        <w:br/>
      </w:r>
    </w:p>
    <w:p w:rsidR="004F21B4" w:rsidRPr="00BD4B48" w:rsidRDefault="004F21B4" w:rsidP="00AF675F">
      <w:pPr>
        <w:tabs>
          <w:tab w:val="left" w:pos="0"/>
        </w:tabs>
        <w:suppressAutoHyphens/>
        <w:spacing w:after="0"/>
        <w:rPr>
          <w:rFonts w:cs="Arial"/>
          <w:noProof/>
          <w:spacing w:val="-3"/>
          <w:lang w:val="nl-NL"/>
        </w:rPr>
      </w:pPr>
    </w:p>
    <w:p w:rsidR="004F21B4" w:rsidRPr="00BD4B48" w:rsidRDefault="004F21B4" w:rsidP="00AF675F">
      <w:pPr>
        <w:spacing w:after="0"/>
        <w:rPr>
          <w:noProof/>
          <w:lang w:val="nl-NL"/>
        </w:rPr>
      </w:pPr>
      <w:r w:rsidRPr="00BD4B48">
        <w:rPr>
          <w:noProof/>
          <w:lang w:val="nl-NL"/>
        </w:rPr>
        <w:t>Eigenaren uit de tijd van de brouwerij zijn geweest:</w:t>
      </w:r>
    </w:p>
    <w:p w:rsidR="004F21B4" w:rsidRPr="00BD4B48" w:rsidRDefault="004F21B4" w:rsidP="00AF675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4F21B4" w:rsidRPr="00BD4B48" w:rsidTr="00FA3A66">
        <w:tc>
          <w:tcPr>
            <w:tcW w:w="5060" w:type="dxa"/>
            <w:tcBorders>
              <w:bottom w:val="single" w:sz="4" w:space="0" w:color="auto"/>
            </w:tcBorders>
            <w:shd w:val="clear" w:color="auto" w:fill="D9D9D9" w:themeFill="background1" w:themeFillShade="D9"/>
          </w:tcPr>
          <w:p w:rsidR="004F21B4"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b/>
                <w:bCs/>
                <w:noProof/>
                <w:spacing w:val="-3"/>
                <w:lang w:val="nl-NL"/>
              </w:rPr>
              <w:t>Eigenaar:</w:t>
            </w:r>
          </w:p>
          <w:p w:rsidR="004F21B4" w:rsidRPr="00BD4B48" w:rsidRDefault="004F21B4" w:rsidP="00AF675F">
            <w:pPr>
              <w:tabs>
                <w:tab w:val="left" w:pos="0"/>
              </w:tabs>
              <w:suppressAutoHyphens/>
              <w:spacing w:after="0"/>
              <w:rPr>
                <w:rFonts w:cs="Arial"/>
                <w:b/>
                <w:bCs/>
                <w:noProof/>
                <w:spacing w:val="-3"/>
                <w:lang w:val="nl-NL"/>
              </w:rPr>
            </w:pPr>
          </w:p>
        </w:tc>
        <w:tc>
          <w:tcPr>
            <w:tcW w:w="3969" w:type="dxa"/>
            <w:tcBorders>
              <w:bottom w:val="single" w:sz="4" w:space="0" w:color="auto"/>
            </w:tcBorders>
            <w:shd w:val="clear" w:color="auto" w:fill="D9D9D9" w:themeFill="background1" w:themeFillShade="D9"/>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4F21B4" w:rsidRPr="00BD4B48" w:rsidTr="00FA3A66">
        <w:tc>
          <w:tcPr>
            <w:tcW w:w="5060" w:type="dxa"/>
          </w:tcPr>
          <w:p w:rsidR="004F21B4"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noProof/>
                <w:spacing w:val="-3"/>
                <w:lang w:val="nl-NL"/>
              </w:rPr>
              <w:t>Matijs Nieckens</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Koop op 27-7-1713 te 's-Hertogenbosch</w:t>
            </w:r>
          </w:p>
        </w:tc>
      </w:tr>
      <w:tr w:rsidR="004F21B4" w:rsidRPr="00BD4B48" w:rsidTr="00FA3A66">
        <w:tc>
          <w:tcPr>
            <w:tcW w:w="5060" w:type="dxa"/>
          </w:tcPr>
          <w:p w:rsidR="004F21B4" w:rsidRPr="00BD4B48" w:rsidRDefault="004F21B4" w:rsidP="00AF675F">
            <w:pPr>
              <w:tabs>
                <w:tab w:val="left" w:pos="0"/>
              </w:tabs>
              <w:suppressAutoHyphens/>
              <w:spacing w:after="0"/>
              <w:rPr>
                <w:rFonts w:cs="Arial"/>
                <w:noProof/>
                <w:spacing w:val="-3"/>
                <w:lang w:val="nl-NL"/>
              </w:rPr>
            </w:pPr>
            <w:r w:rsidRPr="00BD4B48">
              <w:rPr>
                <w:rFonts w:cs="Arial"/>
                <w:noProof/>
                <w:spacing w:val="-3"/>
                <w:lang w:val="nl-NL"/>
              </w:rPr>
              <w:t>De kinderen van Matijs Nieckens</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Vermeld op 17-7-1728</w:t>
            </w:r>
          </w:p>
        </w:tc>
      </w:tr>
      <w:tr w:rsidR="004F21B4" w:rsidRPr="00BD4B48" w:rsidTr="00FA3A66">
        <w:tc>
          <w:tcPr>
            <w:tcW w:w="5060" w:type="dxa"/>
          </w:tcPr>
          <w:p w:rsidR="004F21B4"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noProof/>
                <w:spacing w:val="-3"/>
                <w:lang w:val="nl-NL"/>
              </w:rPr>
              <w:t>Gerardus de Jong</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Koop op 17-7-1728, Vermeld in 1738</w:t>
            </w:r>
          </w:p>
        </w:tc>
      </w:tr>
      <w:tr w:rsidR="004F21B4" w:rsidRPr="00BD4B48" w:rsidTr="00FA3A66">
        <w:tc>
          <w:tcPr>
            <w:tcW w:w="5060" w:type="dxa"/>
          </w:tcPr>
          <w:p w:rsidR="004F21B4"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noProof/>
                <w:spacing w:val="-3"/>
                <w:lang w:val="nl-NL"/>
              </w:rPr>
              <w:t>De heer Benjamin de Jong, erfse</w:t>
            </w:r>
            <w:r w:rsidR="004F21B4" w:rsidRPr="00BD4B48">
              <w:rPr>
                <w:rFonts w:cs="Arial"/>
                <w:noProof/>
                <w:spacing w:val="-3"/>
                <w:lang w:val="nl-NL"/>
              </w:rPr>
              <w:softHyphen/>
              <w:t>cretaris te Erp</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Testament 14-11-1763,</w:t>
            </w:r>
          </w:p>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vererving 1770, vermeld in 1808</w:t>
            </w:r>
          </w:p>
        </w:tc>
      </w:tr>
      <w:tr w:rsidR="004F21B4" w:rsidRPr="00BD4B48" w:rsidTr="00FA3A66">
        <w:tc>
          <w:tcPr>
            <w:tcW w:w="5060" w:type="dxa"/>
          </w:tcPr>
          <w:p w:rsidR="004F21B4"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noProof/>
                <w:spacing w:val="-3"/>
                <w:lang w:val="nl-NL"/>
              </w:rPr>
              <w:t>De heer Johan de Jong</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Testament 21-7-1808, te 's-Hertogenbosch, aangeving 30-9-1808</w:t>
            </w:r>
          </w:p>
        </w:tc>
      </w:tr>
      <w:tr w:rsidR="004F21B4" w:rsidRPr="00BD4B48" w:rsidTr="00FA3A66">
        <w:tc>
          <w:tcPr>
            <w:tcW w:w="5060" w:type="dxa"/>
          </w:tcPr>
          <w:p w:rsidR="004F21B4"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b/>
                <w:bCs/>
                <w:noProof/>
                <w:spacing w:val="-3"/>
                <w:lang w:val="nl-NL"/>
              </w:rPr>
              <w:t>Deel met de brouwerij:</w:t>
            </w:r>
          </w:p>
          <w:p w:rsidR="004F21B4" w:rsidRPr="00BD4B48" w:rsidRDefault="004F21B4" w:rsidP="00AF675F">
            <w:pPr>
              <w:tabs>
                <w:tab w:val="left" w:pos="0"/>
              </w:tabs>
              <w:suppressAutoHyphens/>
              <w:spacing w:after="0"/>
              <w:rPr>
                <w:rFonts w:cs="Arial"/>
                <w:noProof/>
                <w:spacing w:val="-3"/>
                <w:lang w:val="nl-NL"/>
              </w:rPr>
            </w:pP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p>
        </w:tc>
      </w:tr>
      <w:tr w:rsidR="004F21B4" w:rsidRPr="00BD4B48" w:rsidTr="00FA3A66">
        <w:tc>
          <w:tcPr>
            <w:tcW w:w="5060" w:type="dxa"/>
          </w:tcPr>
          <w:p w:rsidR="004F21B4"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noProof/>
                <w:spacing w:val="-3"/>
                <w:lang w:val="nl-NL"/>
              </w:rPr>
              <w:t>Johannes van de Laar</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Koop op 30-9-1808</w:t>
            </w:r>
          </w:p>
        </w:tc>
      </w:tr>
      <w:tr w:rsidR="004F21B4" w:rsidRPr="00BD4B48" w:rsidTr="00FA3A66">
        <w:tc>
          <w:tcPr>
            <w:tcW w:w="5060" w:type="dxa"/>
          </w:tcPr>
          <w:p w:rsidR="004F21B4" w:rsidRPr="00BD4B48" w:rsidRDefault="00C86058" w:rsidP="00AF675F">
            <w:pPr>
              <w:tabs>
                <w:tab w:val="left" w:pos="0"/>
              </w:tabs>
              <w:suppressAutoHyphens/>
              <w:spacing w:after="0"/>
              <w:rPr>
                <w:rFonts w:cs="Arial"/>
                <w:noProof/>
                <w:spacing w:val="-3"/>
                <w:lang w:val="nl-NL"/>
              </w:rPr>
            </w:pPr>
            <w:r w:rsidRPr="00BD4B48">
              <w:rPr>
                <w:rFonts w:cs="Arial"/>
                <w:noProof/>
                <w:spacing w:val="-3"/>
                <w:lang w:val="nl-NL"/>
              </w:rPr>
              <w:fldChar w:fldCharType="begin"/>
            </w:r>
            <w:r w:rsidR="004F21B4" w:rsidRPr="00BD4B48">
              <w:rPr>
                <w:rFonts w:cs="Arial"/>
                <w:noProof/>
                <w:spacing w:val="-3"/>
                <w:lang w:val="nl-NL"/>
              </w:rPr>
              <w:instrText xml:space="preserve">PRIVATE </w:instrText>
            </w:r>
            <w:r w:rsidRPr="00BD4B48">
              <w:rPr>
                <w:rFonts w:cs="Arial"/>
                <w:noProof/>
                <w:spacing w:val="-3"/>
                <w:lang w:val="nl-NL"/>
              </w:rPr>
              <w:fldChar w:fldCharType="end"/>
            </w:r>
            <w:r w:rsidR="004F21B4" w:rsidRPr="00BD4B48">
              <w:rPr>
                <w:rFonts w:cs="Arial"/>
                <w:noProof/>
                <w:spacing w:val="-3"/>
                <w:lang w:val="nl-NL"/>
              </w:rPr>
              <w:t>Johannes van der Laar, brouwer (Veghel)</w:t>
            </w:r>
          </w:p>
        </w:tc>
        <w:tc>
          <w:tcPr>
            <w:tcW w:w="3969" w:type="dxa"/>
          </w:tcPr>
          <w:p w:rsidR="004F21B4" w:rsidRPr="00BD4B48" w:rsidRDefault="004F21B4"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noProof/>
                <w:spacing w:val="-3"/>
                <w:lang w:val="nl-NL"/>
              </w:rPr>
            </w:pPr>
            <w:r w:rsidRPr="00BD4B48">
              <w:rPr>
                <w:rFonts w:cs="Arial"/>
                <w:noProof/>
                <w:spacing w:val="-3"/>
                <w:lang w:val="nl-NL"/>
              </w:rPr>
              <w:t>Vermeld in 1832</w:t>
            </w:r>
          </w:p>
        </w:tc>
      </w:tr>
    </w:tbl>
    <w:p w:rsidR="004F21B4" w:rsidRPr="00BD4B48" w:rsidRDefault="004F21B4" w:rsidP="00AF675F">
      <w:pPr>
        <w:tabs>
          <w:tab w:val="left" w:pos="0"/>
        </w:tabs>
        <w:suppressAutoHyphens/>
        <w:spacing w:after="0"/>
        <w:rPr>
          <w:rFonts w:cs="Arial"/>
          <w:noProof/>
          <w:spacing w:val="-3"/>
          <w:lang w:val="nl-NL"/>
        </w:rPr>
      </w:pPr>
    </w:p>
    <w:p w:rsidR="004F21B4" w:rsidRDefault="004F21B4" w:rsidP="00AF675F">
      <w:pPr>
        <w:spacing w:after="0"/>
        <w:rPr>
          <w:noProof/>
          <w:lang w:val="nl-NL"/>
        </w:rPr>
      </w:pPr>
    </w:p>
    <w:p w:rsidR="006E31FF" w:rsidRDefault="002E6DBE" w:rsidP="00AF675F">
      <w:pPr>
        <w:spacing w:after="0"/>
        <w:rPr>
          <w:rFonts w:eastAsia="Calibri" w:cs="Arial"/>
          <w:noProof/>
          <w:spacing w:val="-3"/>
          <w:lang w:val="nl-NL"/>
        </w:rPr>
      </w:pPr>
      <w:r>
        <w:rPr>
          <w:noProof/>
          <w:lang w:val="nl-NL"/>
        </w:rPr>
        <w:t xml:space="preserve">In 1728 werd kasteel Frisselstein met de bierbrouwerij gekocht door de Veghelse secretaris Gerardus de Jong. De Jong heeft zelf niet gebrouwen. De brouwerij bleef wel functioneren. Op 29-1-1756 somden de Veghelse schepenen de plaatselijke brouwerijen op, waaronder ook: </w:t>
      </w:r>
      <w:r w:rsidRPr="00BD4B48">
        <w:rPr>
          <w:rFonts w:eastAsia="Calibri" w:cs="Arial"/>
          <w:noProof/>
          <w:spacing w:val="-3"/>
          <w:lang w:val="nl-NL"/>
        </w:rPr>
        <w:t>een aen de huisinge toebehorend aan Gerard de Jong, tevorens Matthijs Niekens</w:t>
      </w:r>
      <w:r>
        <w:rPr>
          <w:rFonts w:eastAsia="Calibri" w:cs="Arial"/>
          <w:noProof/>
          <w:spacing w:val="-3"/>
          <w:lang w:val="nl-NL"/>
        </w:rPr>
        <w:t xml:space="preserve">. </w:t>
      </w:r>
    </w:p>
    <w:p w:rsidR="006E31FF" w:rsidRDefault="006E31FF" w:rsidP="00AF675F">
      <w:pPr>
        <w:spacing w:after="0"/>
        <w:rPr>
          <w:rFonts w:eastAsia="Calibri" w:cs="Arial"/>
          <w:noProof/>
          <w:spacing w:val="-3"/>
          <w:lang w:val="nl-NL"/>
        </w:rPr>
      </w:pPr>
    </w:p>
    <w:p w:rsidR="002E6DBE" w:rsidRDefault="002E6DBE" w:rsidP="00AF675F">
      <w:pPr>
        <w:spacing w:after="0"/>
        <w:rPr>
          <w:rFonts w:eastAsia="Calibri" w:cs="Arial"/>
          <w:noProof/>
          <w:lang w:val="nl-NL"/>
        </w:rPr>
      </w:pPr>
      <w:r>
        <w:rPr>
          <w:rFonts w:eastAsia="Calibri" w:cs="Arial"/>
          <w:noProof/>
          <w:spacing w:val="-3"/>
          <w:lang w:val="nl-NL"/>
        </w:rPr>
        <w:t xml:space="preserve">Vanaf 1749 was de brouwerij verpacht aan Peter van Griensven. </w:t>
      </w:r>
      <w:r>
        <w:rPr>
          <w:noProof/>
          <w:lang w:val="nl-NL"/>
        </w:rPr>
        <w:t xml:space="preserve">Op 23-9-1754 verklaarde </w:t>
      </w:r>
      <w:r w:rsidRPr="00BD4B48">
        <w:rPr>
          <w:rFonts w:eastAsia="Calibri" w:cs="Arial"/>
          <w:noProof/>
          <w:lang w:val="nl-NL"/>
        </w:rPr>
        <w:t xml:space="preserve">Peter van </w:t>
      </w:r>
      <w:r>
        <w:rPr>
          <w:rFonts w:eastAsia="Calibri" w:cs="Arial"/>
          <w:noProof/>
          <w:lang w:val="nl-NL"/>
        </w:rPr>
        <w:t>Griensven, oud</w:t>
      </w:r>
      <w:r w:rsidRPr="00BD4B48">
        <w:rPr>
          <w:rFonts w:eastAsia="Calibri" w:cs="Arial"/>
          <w:noProof/>
          <w:lang w:val="nl-NL"/>
        </w:rPr>
        <w:t xml:space="preserve"> 28 jaren, </w:t>
      </w:r>
      <w:r>
        <w:rPr>
          <w:rFonts w:eastAsia="Calibri" w:cs="Arial"/>
          <w:noProof/>
          <w:lang w:val="nl-NL"/>
        </w:rPr>
        <w:t>'</w:t>
      </w:r>
      <w:r w:rsidRPr="00BD4B48">
        <w:rPr>
          <w:rFonts w:eastAsia="Calibri" w:cs="Arial"/>
          <w:noProof/>
          <w:lang w:val="nl-NL"/>
        </w:rPr>
        <w:t>coop bierbrouwer alhier</w:t>
      </w:r>
      <w:r>
        <w:rPr>
          <w:rFonts w:eastAsia="Calibri" w:cs="Arial"/>
          <w:noProof/>
          <w:lang w:val="nl-NL"/>
        </w:rPr>
        <w:t>'</w:t>
      </w:r>
      <w:r w:rsidR="00FE548A">
        <w:rPr>
          <w:rFonts w:eastAsia="Calibri" w:cs="Arial"/>
          <w:noProof/>
          <w:lang w:val="nl-NL"/>
        </w:rPr>
        <w:t>:</w:t>
      </w:r>
      <w:r w:rsidRPr="00BD4B48">
        <w:rPr>
          <w:rFonts w:eastAsia="Calibri" w:cs="Arial"/>
          <w:noProof/>
          <w:lang w:val="nl-NL"/>
        </w:rPr>
        <w:t xml:space="preserve"> </w:t>
      </w:r>
    </w:p>
    <w:p w:rsidR="002E6DBE" w:rsidRDefault="002E6DBE" w:rsidP="00AF675F">
      <w:pPr>
        <w:spacing w:after="0"/>
        <w:rPr>
          <w:rFonts w:eastAsia="Calibri" w:cs="Arial"/>
          <w:noProof/>
          <w:lang w:val="nl-NL"/>
        </w:rPr>
      </w:pPr>
    </w:p>
    <w:p w:rsidR="002E6DBE" w:rsidRPr="002E6DBE" w:rsidRDefault="002E6DBE" w:rsidP="00AF675F">
      <w:pPr>
        <w:spacing w:after="0"/>
        <w:ind w:left="720"/>
        <w:rPr>
          <w:noProof/>
          <w:lang w:val="nl-NL"/>
        </w:rPr>
      </w:pPr>
      <w:r w:rsidRPr="00BD4B48">
        <w:rPr>
          <w:rFonts w:eastAsia="Calibri" w:cs="Arial"/>
          <w:noProof/>
          <w:lang w:val="nl-NL"/>
        </w:rPr>
        <w:t>dat hij anno 1749 en wel na zyn best onthout in de maant augusty den origineele</w:t>
      </w:r>
      <w:r>
        <w:rPr>
          <w:rFonts w:eastAsia="Calibri" w:cs="Arial"/>
          <w:noProof/>
          <w:lang w:val="nl-NL"/>
        </w:rPr>
        <w:t>n eykmeeste</w:t>
      </w:r>
      <w:r w:rsidRPr="00BD4B48">
        <w:rPr>
          <w:rFonts w:eastAsia="Calibri" w:cs="Arial"/>
          <w:noProof/>
          <w:lang w:val="nl-NL"/>
        </w:rPr>
        <w:t>r N. Bokholt, te S’ Bosch woonende, heeft gaan spreecke en voorgedragen dat hij voornemens was tot Veghel in den casteele aldaar te brouwen, en hoe men het sal maken met het yken der tonnen en vaaten, en off imant ten dien eynde gelieve te sende, off wel te permitteeren, evenwel sonder te ijken voor te vaaren. Dat eyndelijk met geseyde Bokholt was overeen gecomen en hem deponent permitteerde te brouen en zijne vaten, schoon ongeeykt, te vullen ende uyt te slaan tot den jare 1750. Wanneer alsdan den generalen yck soude geschieden voor welc consent hy deponent aan geseyde Bokholt soude betaelen twee ducaten, die hij aan hem aanstonts aantede. Verclaart alnog dat 1750 den generalen ijk van alle zijne tonnen en vaten, soo veel als hij deponent by den anderen had, connen versamelen, gedaen synde, en ook ten vollen betaalt.</w:t>
      </w:r>
    </w:p>
    <w:p w:rsidR="002E6DBE" w:rsidRPr="00BD4B48" w:rsidRDefault="002E6DBE" w:rsidP="00AF675F">
      <w:pPr>
        <w:spacing w:after="0"/>
        <w:ind w:left="720"/>
        <w:rPr>
          <w:rFonts w:eastAsia="Calibri" w:cs="Arial"/>
          <w:noProof/>
          <w:lang w:val="nl-NL"/>
        </w:rPr>
      </w:pPr>
    </w:p>
    <w:p w:rsidR="002E6DBE" w:rsidRPr="00BD4B48" w:rsidRDefault="002E6DBE" w:rsidP="00AF675F">
      <w:pPr>
        <w:tabs>
          <w:tab w:val="left" w:pos="7020"/>
        </w:tabs>
        <w:spacing w:after="0"/>
        <w:ind w:left="720"/>
        <w:rPr>
          <w:rFonts w:eastAsia="Calibri" w:cs="Arial"/>
          <w:noProof/>
          <w:lang w:val="nl-NL"/>
        </w:rPr>
      </w:pPr>
      <w:r w:rsidRPr="00BD4B48">
        <w:rPr>
          <w:rFonts w:eastAsia="Calibri" w:cs="Arial"/>
          <w:noProof/>
          <w:lang w:val="nl-NL"/>
        </w:rPr>
        <w:t>Dat eenige tyt daar na nog vaaten en tonnen had becomen, is gegaan na S</w:t>
      </w:r>
      <w:r w:rsidR="00FE548A">
        <w:rPr>
          <w:rFonts w:eastAsia="Calibri" w:cs="Arial"/>
          <w:noProof/>
          <w:lang w:val="nl-NL"/>
        </w:rPr>
        <w:t>’ Bosch en daar van aan den ykmeeste</w:t>
      </w:r>
      <w:r w:rsidRPr="00BD4B48">
        <w:rPr>
          <w:rFonts w:eastAsia="Calibri" w:cs="Arial"/>
          <w:noProof/>
          <w:lang w:val="nl-NL"/>
        </w:rPr>
        <w:t xml:space="preserve">r Bokholt kennnis gegeven, met versoek om die te coomen ijken, off imant ten dien eynde over te senden. </w:t>
      </w:r>
      <w:r w:rsidRPr="00FE548A">
        <w:rPr>
          <w:rFonts w:eastAsia="Calibri" w:cs="Arial"/>
          <w:i/>
          <w:noProof/>
          <w:lang w:val="nl-NL"/>
        </w:rPr>
        <w:t>“Ik sal niet alleen ’t regt</w:t>
      </w:r>
      <w:r w:rsidR="00FE548A">
        <w:rPr>
          <w:rFonts w:eastAsia="Calibri" w:cs="Arial"/>
          <w:i/>
          <w:noProof/>
          <w:lang w:val="nl-NL"/>
        </w:rPr>
        <w:t xml:space="preserve"> daar toe staande betaelen, maar</w:t>
      </w:r>
      <w:r w:rsidRPr="00FE548A">
        <w:rPr>
          <w:rFonts w:eastAsia="Calibri" w:cs="Arial"/>
          <w:i/>
          <w:noProof/>
          <w:lang w:val="nl-NL"/>
        </w:rPr>
        <w:t xml:space="preserve"> bovendi</w:t>
      </w:r>
      <w:r w:rsidR="00FE548A">
        <w:rPr>
          <w:rFonts w:eastAsia="Calibri" w:cs="Arial"/>
          <w:i/>
          <w:noProof/>
          <w:lang w:val="nl-NL"/>
        </w:rPr>
        <w:t>en de moijte van dien geene U Edele</w:t>
      </w:r>
      <w:r w:rsidRPr="00FE548A">
        <w:rPr>
          <w:rFonts w:eastAsia="Calibri" w:cs="Arial"/>
          <w:i/>
          <w:noProof/>
          <w:lang w:val="nl-NL"/>
        </w:rPr>
        <w:t xml:space="preserve"> zent betalen, want ik pretendeer ik geene boete te vervallen en wil u gairne van alle mijne vaat die schoon ongeykt ten vollen voldoen.”</w:t>
      </w:r>
      <w:r w:rsidR="00FE548A">
        <w:rPr>
          <w:rFonts w:eastAsia="Calibri" w:cs="Arial"/>
          <w:noProof/>
          <w:lang w:val="nl-NL"/>
        </w:rPr>
        <w:t xml:space="preserve"> Waar op voorscreven</w:t>
      </w:r>
      <w:r w:rsidRPr="00BD4B48">
        <w:rPr>
          <w:rFonts w:eastAsia="Calibri" w:cs="Arial"/>
          <w:noProof/>
          <w:lang w:val="nl-NL"/>
        </w:rPr>
        <w:t xml:space="preserve"> Bokholt antwoorde: </w:t>
      </w:r>
      <w:r w:rsidRPr="00FE548A">
        <w:rPr>
          <w:rFonts w:eastAsia="Calibri" w:cs="Arial"/>
          <w:i/>
          <w:noProof/>
          <w:lang w:val="nl-NL"/>
        </w:rPr>
        <w:t>“Griensven, gij spreeckt als een eerlyk man, en ik segge u, dat soo lange als ik leeve, gy in geen calangie sult geraaken,”</w:t>
      </w:r>
      <w:r w:rsidRPr="00BD4B48">
        <w:rPr>
          <w:rFonts w:eastAsia="Calibri" w:cs="Arial"/>
          <w:noProof/>
          <w:lang w:val="nl-NL"/>
        </w:rPr>
        <w:t xml:space="preserve"> en waarop zy malkanderen de handt hebben gegeven.</w:t>
      </w:r>
    </w:p>
    <w:p w:rsidR="002E6DBE" w:rsidRPr="00BD4B48" w:rsidRDefault="002E6DBE" w:rsidP="00AF675F">
      <w:pPr>
        <w:tabs>
          <w:tab w:val="left" w:pos="7020"/>
        </w:tabs>
        <w:spacing w:after="0"/>
        <w:ind w:left="720"/>
        <w:rPr>
          <w:rFonts w:eastAsia="Calibri" w:cs="Arial"/>
          <w:noProof/>
          <w:lang w:val="nl-NL"/>
        </w:rPr>
      </w:pPr>
    </w:p>
    <w:p w:rsidR="002E6DBE" w:rsidRPr="00BD4B48" w:rsidRDefault="002E6DBE" w:rsidP="00AF675F">
      <w:pPr>
        <w:tabs>
          <w:tab w:val="left" w:pos="7020"/>
        </w:tabs>
        <w:spacing w:after="0"/>
        <w:ind w:left="720"/>
        <w:rPr>
          <w:rFonts w:eastAsia="Calibri" w:cs="Arial"/>
          <w:noProof/>
          <w:lang w:val="nl-NL"/>
        </w:rPr>
      </w:pPr>
      <w:r w:rsidRPr="00BD4B48">
        <w:rPr>
          <w:rFonts w:eastAsia="Calibri" w:cs="Arial"/>
          <w:noProof/>
          <w:lang w:val="nl-NL"/>
        </w:rPr>
        <w:t>Dat den soon van voor</w:t>
      </w:r>
      <w:r w:rsidR="00FE548A">
        <w:rPr>
          <w:rFonts w:eastAsia="Calibri" w:cs="Arial"/>
          <w:noProof/>
          <w:lang w:val="nl-NL"/>
        </w:rPr>
        <w:t>s</w:t>
      </w:r>
      <w:r w:rsidRPr="00BD4B48">
        <w:rPr>
          <w:rFonts w:eastAsia="Calibri" w:cs="Arial"/>
          <w:noProof/>
          <w:lang w:val="nl-NL"/>
        </w:rPr>
        <w:t xml:space="preserve">creven Bokholt en by hebbende gesellen anno 1752 tyde by de voorige </w:t>
      </w:r>
      <w:r w:rsidR="00FE548A">
        <w:rPr>
          <w:rFonts w:eastAsia="Calibri" w:cs="Arial"/>
          <w:noProof/>
          <w:lang w:val="nl-NL"/>
        </w:rPr>
        <w:t>d</w:t>
      </w:r>
      <w:r w:rsidRPr="00BD4B48">
        <w:rPr>
          <w:rFonts w:eastAsia="Calibri" w:cs="Arial"/>
          <w:noProof/>
          <w:lang w:val="nl-NL"/>
        </w:rPr>
        <w:t>eponenten gemelt de soogenaamde visitatie der kelders van de herbergiers hebben gedaan,</w:t>
      </w:r>
      <w:r w:rsidR="00FE548A">
        <w:rPr>
          <w:rFonts w:eastAsia="Calibri" w:cs="Arial"/>
          <w:noProof/>
          <w:lang w:val="nl-NL"/>
        </w:rPr>
        <w:t xml:space="preserve"> weijnig tijt daar na is aanges</w:t>
      </w:r>
      <w:r w:rsidRPr="00BD4B48">
        <w:rPr>
          <w:rFonts w:eastAsia="Calibri" w:cs="Arial"/>
          <w:noProof/>
          <w:lang w:val="nl-NL"/>
        </w:rPr>
        <w:t>creven om te S’ Bosch bij N. Bokholt te coomen, werwaarts hij deponent sonder eenig agterdogt heeft</w:t>
      </w:r>
      <w:r w:rsidR="00FE548A">
        <w:rPr>
          <w:rFonts w:eastAsia="Calibri" w:cs="Arial"/>
          <w:noProof/>
          <w:lang w:val="nl-NL"/>
        </w:rPr>
        <w:t xml:space="preserve"> begeven. Opgemelt Bokholt, ykm</w:t>
      </w:r>
      <w:r w:rsidRPr="00BD4B48">
        <w:rPr>
          <w:rFonts w:eastAsia="Calibri" w:cs="Arial"/>
          <w:noProof/>
          <w:lang w:val="nl-NL"/>
        </w:rPr>
        <w:t>eeste</w:t>
      </w:r>
      <w:r w:rsidR="00FE548A">
        <w:rPr>
          <w:rFonts w:eastAsia="Calibri" w:cs="Arial"/>
          <w:noProof/>
          <w:lang w:val="nl-NL"/>
        </w:rPr>
        <w:t>r, tegens hem deponent s</w:t>
      </w:r>
      <w:r w:rsidRPr="00BD4B48">
        <w:rPr>
          <w:rFonts w:eastAsia="Calibri" w:cs="Arial"/>
          <w:noProof/>
          <w:lang w:val="nl-NL"/>
        </w:rPr>
        <w:t xml:space="preserve">yde: </w:t>
      </w:r>
      <w:r w:rsidRPr="00FE548A">
        <w:rPr>
          <w:rFonts w:eastAsia="Calibri" w:cs="Arial"/>
          <w:i/>
          <w:noProof/>
          <w:lang w:val="nl-NL"/>
        </w:rPr>
        <w:t>“Gy bent in de boete vervallen van vyff oft ses ongeijkte vaaten,”</w:t>
      </w:r>
      <w:r w:rsidRPr="00BD4B48">
        <w:rPr>
          <w:rFonts w:eastAsia="Calibri" w:cs="Arial"/>
          <w:noProof/>
          <w:lang w:val="nl-NL"/>
        </w:rPr>
        <w:t xml:space="preserve"> den deponent met bevreemding voorcomende, doordien hij Bokholt als voor had belooft, soo lange als hy leeffde in geene calangie soude geraake, des niettegenstaande gemelte Bokholt hem bedreijgde voor de boete in regte te sullen aanspreeken. Den deponent, geen procedures soekende, vondt sig </w:t>
      </w:r>
      <w:r w:rsidR="00FE548A">
        <w:rPr>
          <w:rFonts w:eastAsia="Calibri" w:cs="Arial"/>
          <w:noProof/>
          <w:lang w:val="nl-NL"/>
        </w:rPr>
        <w:t>genootsaakt daar over met voors</w:t>
      </w:r>
      <w:r w:rsidRPr="00BD4B48">
        <w:rPr>
          <w:rFonts w:eastAsia="Calibri" w:cs="Arial"/>
          <w:noProof/>
          <w:lang w:val="nl-NL"/>
        </w:rPr>
        <w:t>creven Bokholt te accordeeren voor de somme van negen en veertig gulden, die hy Bokholt aan hem deponent reets wegens leverantie van wijn en een kar clot verschult was. Boven en behalve nog twee anckers rijnse wijn en twee anckers bleeckert, maakende tweentzeventig gulden, soo dat dese pretense calangie hem deponent heeft gecost hondert eenentwintig gulden met nog eenen pot booter en een ham, die ook by het accoort waren bedongen.</w:t>
      </w:r>
    </w:p>
    <w:p w:rsidR="002E6DBE" w:rsidRPr="00BD4B48" w:rsidRDefault="002E6DBE" w:rsidP="00AF675F">
      <w:pPr>
        <w:tabs>
          <w:tab w:val="left" w:pos="7020"/>
        </w:tabs>
        <w:spacing w:after="0"/>
        <w:rPr>
          <w:rFonts w:eastAsia="Calibri" w:cs="Arial"/>
          <w:noProof/>
          <w:lang w:val="nl-NL"/>
        </w:rPr>
      </w:pPr>
    </w:p>
    <w:p w:rsidR="002E6DBE" w:rsidRDefault="002E6DBE" w:rsidP="00AF675F">
      <w:pPr>
        <w:spacing w:after="0"/>
        <w:rPr>
          <w:noProof/>
          <w:lang w:val="nl-NL"/>
        </w:rPr>
      </w:pPr>
    </w:p>
    <w:p w:rsidR="00FE548A" w:rsidRDefault="00FE548A" w:rsidP="00AF675F">
      <w:pPr>
        <w:spacing w:after="0"/>
        <w:rPr>
          <w:rFonts w:eastAsia="Calibri" w:cs="Arial"/>
          <w:noProof/>
          <w:lang w:val="nl-NL"/>
        </w:rPr>
      </w:pPr>
      <w:r>
        <w:rPr>
          <w:noProof/>
          <w:lang w:val="nl-NL"/>
        </w:rPr>
        <w:t xml:space="preserve">Op 23-9-1761 werden voor </w:t>
      </w:r>
      <w:r w:rsidR="002E6DBE" w:rsidRPr="00BD4B48">
        <w:rPr>
          <w:rFonts w:eastAsia="Calibri" w:cs="Arial"/>
          <w:noProof/>
          <w:lang w:val="nl-NL"/>
        </w:rPr>
        <w:t xml:space="preserve">schepenen in Veghel </w:t>
      </w:r>
      <w:r>
        <w:rPr>
          <w:rFonts w:eastAsia="Calibri" w:cs="Arial"/>
          <w:noProof/>
          <w:lang w:val="nl-NL"/>
        </w:rPr>
        <w:t>o</w:t>
      </w:r>
      <w:r w:rsidR="002E6DBE" w:rsidRPr="00BD4B48">
        <w:rPr>
          <w:rFonts w:eastAsia="Calibri" w:cs="Arial"/>
          <w:noProof/>
          <w:lang w:val="nl-NL"/>
        </w:rPr>
        <w:t>p verzoek van Peter van Gri</w:t>
      </w:r>
      <w:r>
        <w:rPr>
          <w:rFonts w:eastAsia="Calibri" w:cs="Arial"/>
          <w:noProof/>
          <w:lang w:val="nl-NL"/>
        </w:rPr>
        <w:t>ensven, oud ongeveer 37 jaren, '</w:t>
      </w:r>
      <w:r w:rsidR="002E6DBE" w:rsidRPr="00BD4B48">
        <w:rPr>
          <w:rFonts w:eastAsia="Calibri" w:cs="Arial"/>
          <w:noProof/>
          <w:lang w:val="nl-NL"/>
        </w:rPr>
        <w:t xml:space="preserve">bierbrouwer en inwoonder alhier op de </w:t>
      </w:r>
      <w:r>
        <w:rPr>
          <w:rFonts w:eastAsia="Calibri" w:cs="Arial"/>
          <w:noProof/>
          <w:lang w:val="nl-NL"/>
        </w:rPr>
        <w:t>casteele genaemt Fridtselsteyn,'</w:t>
      </w:r>
      <w:r w:rsidR="002E6DBE" w:rsidRPr="00BD4B48">
        <w:rPr>
          <w:rFonts w:eastAsia="Calibri" w:cs="Arial"/>
          <w:noProof/>
          <w:lang w:val="nl-NL"/>
        </w:rPr>
        <w:t xml:space="preserve"> </w:t>
      </w:r>
      <w:r>
        <w:rPr>
          <w:rFonts w:eastAsia="Calibri" w:cs="Arial"/>
          <w:noProof/>
          <w:lang w:val="nl-NL"/>
        </w:rPr>
        <w:t>verklaringen afgelegd over een gestolen paard dat op het terrein van het kasteel was gestald.</w:t>
      </w:r>
    </w:p>
    <w:p w:rsidR="00FE548A" w:rsidRDefault="00FE548A" w:rsidP="00AF675F">
      <w:pPr>
        <w:spacing w:after="0"/>
        <w:rPr>
          <w:rFonts w:eastAsia="Calibri" w:cs="Arial"/>
          <w:noProof/>
          <w:lang w:val="nl-NL"/>
        </w:rPr>
      </w:pPr>
    </w:p>
    <w:p w:rsidR="002E6DBE" w:rsidRPr="00BD4B48" w:rsidRDefault="00FE548A" w:rsidP="00AF675F">
      <w:pPr>
        <w:spacing w:after="0"/>
        <w:rPr>
          <w:rFonts w:eastAsia="Calibri" w:cs="Arial"/>
          <w:noProof/>
          <w:lang w:val="nl-NL"/>
        </w:rPr>
      </w:pPr>
      <w:r>
        <w:rPr>
          <w:rFonts w:eastAsia="Calibri" w:cs="Arial"/>
          <w:noProof/>
          <w:lang w:val="nl-NL"/>
        </w:rPr>
        <w:t>Op 28-2-1763 verklaarden de s</w:t>
      </w:r>
      <w:r w:rsidR="002E6DBE" w:rsidRPr="00BD4B48">
        <w:rPr>
          <w:rFonts w:eastAsia="Calibri" w:cs="Arial"/>
          <w:noProof/>
          <w:lang w:val="nl-NL"/>
        </w:rPr>
        <w:t xml:space="preserve">chepenen van Veghel </w:t>
      </w:r>
      <w:r>
        <w:rPr>
          <w:rFonts w:eastAsia="Calibri" w:cs="Arial"/>
          <w:noProof/>
          <w:lang w:val="nl-NL"/>
        </w:rPr>
        <w:t>'</w:t>
      </w:r>
      <w:r w:rsidR="002E6DBE" w:rsidRPr="00BD4B48">
        <w:rPr>
          <w:rFonts w:eastAsia="Calibri" w:cs="Arial"/>
          <w:noProof/>
          <w:lang w:val="nl-NL"/>
        </w:rPr>
        <w:t>ons wel bewust te zijn dat soodanige drije en een halff last rogge als Peter van Griensven, brouwer coopman, inwoonder alhier, requirant in desen, en by hem onlangs verbragt na Engelen, alwaar tselve nog is leggende,</w:t>
      </w:r>
      <w:r>
        <w:rPr>
          <w:rFonts w:eastAsia="Calibri" w:cs="Arial"/>
          <w:noProof/>
          <w:lang w:val="nl-NL"/>
        </w:rPr>
        <w:t xml:space="preserve"> soo hy seyde by monseigneu</w:t>
      </w:r>
      <w:r w:rsidR="002E6DBE" w:rsidRPr="00BD4B48">
        <w:rPr>
          <w:rFonts w:eastAsia="Calibri" w:cs="Arial"/>
          <w:noProof/>
          <w:lang w:val="nl-NL"/>
        </w:rPr>
        <w:t>r Hagenaars van intentie wesende on tselve na Hollant te transporteeren en aldaar te debiteeren. Dog dat hij dien rog als nu heeft vercogt aan de heer Wendel Killiaan, woo</w:t>
      </w:r>
      <w:r>
        <w:rPr>
          <w:rFonts w:eastAsia="Calibri" w:cs="Arial"/>
          <w:noProof/>
          <w:lang w:val="nl-NL"/>
        </w:rPr>
        <w:t>nagtig te S’ Bosch, welck voorscreven</w:t>
      </w:r>
      <w:r w:rsidR="002E6DBE" w:rsidRPr="00BD4B48">
        <w:rPr>
          <w:rFonts w:eastAsia="Calibri" w:cs="Arial"/>
          <w:noProof/>
          <w:lang w:val="nl-NL"/>
        </w:rPr>
        <w:t xml:space="preserve"> coorn tot drye en een halff last wij betuygen dat binnen desen dorpe als meede tot Baakel, ook in dese quartiere gel</w:t>
      </w:r>
      <w:r>
        <w:rPr>
          <w:rFonts w:eastAsia="Calibri" w:cs="Arial"/>
          <w:noProof/>
          <w:lang w:val="nl-NL"/>
        </w:rPr>
        <w:t>eggen, is gewassen en gewonnen.'</w:t>
      </w:r>
    </w:p>
    <w:p w:rsidR="002E6DBE" w:rsidRDefault="002E6DBE" w:rsidP="00AF675F">
      <w:pPr>
        <w:spacing w:after="0"/>
        <w:rPr>
          <w:rFonts w:eastAsia="Calibri" w:cs="Arial"/>
          <w:noProof/>
          <w:lang w:val="nl-NL"/>
        </w:rPr>
      </w:pPr>
    </w:p>
    <w:p w:rsidR="00DA0ADA" w:rsidRDefault="00DA0ADA" w:rsidP="00AF675F">
      <w:pPr>
        <w:spacing w:after="0"/>
        <w:rPr>
          <w:rFonts w:eastAsia="Calibri" w:cs="Arial"/>
          <w:noProof/>
          <w:lang w:val="nl-NL"/>
        </w:rPr>
      </w:pPr>
      <w:r>
        <w:rPr>
          <w:rFonts w:eastAsia="Calibri" w:cs="Arial"/>
          <w:noProof/>
          <w:lang w:val="nl-NL"/>
        </w:rPr>
        <w:t>Op 22 juli 1766 kocht Peter van Griensven de brouwerij Hoogeinde 7, en maakt hij de opstap van pachter van een brouwerij naar eigenaar.</w:t>
      </w:r>
    </w:p>
    <w:p w:rsidR="00FE548A" w:rsidRDefault="00FE548A" w:rsidP="00AF675F">
      <w:pPr>
        <w:spacing w:after="0"/>
        <w:rPr>
          <w:noProof/>
          <w:lang w:val="nl-NL"/>
        </w:rPr>
      </w:pPr>
    </w:p>
    <w:p w:rsidR="00F223C4" w:rsidRDefault="00DA0ADA" w:rsidP="00AF675F">
      <w:pPr>
        <w:spacing w:after="0"/>
        <w:rPr>
          <w:noProof/>
          <w:lang w:val="nl-NL"/>
        </w:rPr>
      </w:pPr>
      <w:r>
        <w:rPr>
          <w:noProof/>
          <w:lang w:val="nl-NL"/>
        </w:rPr>
        <w:t xml:space="preserve">Hierna verschijnt brouwer Jan Raymakers in de bronnen. Die is brouwer geweest ofwel op Hoogeinde 7 ofwel op de brouwerij bij kasteel Frisselstein. Omdat op Hoogeinde 7 vanaf 1766 gebrouwd werd door Peter van Griensven </w:t>
      </w:r>
      <w:r w:rsidR="00CE2DC3">
        <w:rPr>
          <w:noProof/>
          <w:lang w:val="nl-NL"/>
        </w:rPr>
        <w:t>en vanaf 1776 door de familie Sm</w:t>
      </w:r>
      <w:r>
        <w:rPr>
          <w:noProof/>
          <w:lang w:val="nl-NL"/>
        </w:rPr>
        <w:t>its, moet Raymakers op kasteel Frisselstein gebrouwen hebben.</w:t>
      </w:r>
      <w:r w:rsidR="00F223C4">
        <w:rPr>
          <w:noProof/>
          <w:lang w:val="nl-NL"/>
        </w:rPr>
        <w:t xml:space="preserve"> Hij schijnt overigens als brouwer wel enige tijd gewerkt te hebben bij de brouwerij op Hoogeinde 7, want de lijst van bewoners van Hoogeinde</w:t>
      </w:r>
      <w:r w:rsidR="0070449A">
        <w:rPr>
          <w:noProof/>
          <w:lang w:val="nl-NL"/>
        </w:rPr>
        <w:t xml:space="preserve"> 7 vermeldt de volgende bewoner</w:t>
      </w:r>
      <w:r w:rsidR="00F223C4">
        <w:rPr>
          <w:noProof/>
          <w:lang w:val="nl-NL"/>
        </w:rPr>
        <w:t>s:</w:t>
      </w:r>
    </w:p>
    <w:p w:rsidR="00F223C4" w:rsidRDefault="00F223C4" w:rsidP="00AF675F">
      <w:pPr>
        <w:spacing w:after="0"/>
        <w:rPr>
          <w:noProof/>
          <w:lang w:val="nl-NL"/>
        </w:rPr>
      </w:pPr>
    </w:p>
    <w:p w:rsidR="00F223C4" w:rsidRDefault="00F223C4" w:rsidP="00AF675F">
      <w:pPr>
        <w:spacing w:after="0"/>
        <w:rPr>
          <w:noProof/>
          <w:lang w:val="nl-NL"/>
        </w:rPr>
      </w:pPr>
    </w:p>
    <w:tbl>
      <w:tblPr>
        <w:tblW w:w="4961"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3260"/>
        <w:gridCol w:w="1701"/>
      </w:tblGrid>
      <w:tr w:rsidR="00F223C4" w:rsidRPr="00BD4B48" w:rsidTr="00F223C4">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23C4" w:rsidRPr="00F223C4" w:rsidRDefault="00F223C4" w:rsidP="00AF675F">
            <w:pPr>
              <w:spacing w:after="0"/>
              <w:rPr>
                <w:rFonts w:cs="Arial"/>
                <w:b/>
                <w:noProof/>
                <w:spacing w:val="-3"/>
                <w:lang w:val="nl-NL"/>
              </w:rPr>
            </w:pPr>
            <w:r w:rsidRPr="00F223C4">
              <w:rPr>
                <w:rFonts w:cs="Arial"/>
                <w:b/>
                <w:noProof/>
                <w:spacing w:val="-3"/>
                <w:lang w:val="nl-NL"/>
              </w:rPr>
              <w:t>Bewoners: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23C4" w:rsidRPr="00F223C4" w:rsidRDefault="00F223C4" w:rsidP="00AF675F">
            <w:pPr>
              <w:tabs>
                <w:tab w:val="left" w:pos="0"/>
                <w:tab w:val="left" w:pos="720"/>
                <w:tab w:val="left" w:pos="1440"/>
                <w:tab w:val="left" w:pos="2160"/>
              </w:tabs>
              <w:spacing w:after="0"/>
              <w:rPr>
                <w:rFonts w:cs="Arial"/>
                <w:b/>
                <w:noProof/>
                <w:spacing w:val="-3"/>
                <w:lang w:val="nl-NL"/>
              </w:rPr>
            </w:pPr>
            <w:r w:rsidRPr="00F223C4">
              <w:rPr>
                <w:rFonts w:cs="Arial"/>
                <w:b/>
                <w:noProof/>
                <w:spacing w:val="-3"/>
                <w:lang w:val="nl-NL"/>
              </w:rPr>
              <w:t>Datum:</w:t>
            </w:r>
          </w:p>
        </w:tc>
      </w:tr>
      <w:tr w:rsidR="00F223C4" w:rsidRPr="00BD4B48" w:rsidTr="00F223C4">
        <w:tc>
          <w:tcPr>
            <w:tcW w:w="3260" w:type="dxa"/>
            <w:tcBorders>
              <w:top w:val="single" w:sz="4" w:space="0" w:color="auto"/>
              <w:left w:val="single" w:sz="4" w:space="0" w:color="auto"/>
              <w:bottom w:val="single" w:sz="4" w:space="0" w:color="auto"/>
              <w:right w:val="single" w:sz="4" w:space="0" w:color="auto"/>
            </w:tcBorders>
          </w:tcPr>
          <w:p w:rsidR="00F223C4" w:rsidRPr="00BD4B48" w:rsidRDefault="00F223C4" w:rsidP="00AF675F">
            <w:pPr>
              <w:spacing w:after="0"/>
              <w:rPr>
                <w:rFonts w:cs="Arial"/>
                <w:noProof/>
                <w:spacing w:val="-3"/>
                <w:lang w:val="nl-NL"/>
              </w:rPr>
            </w:pPr>
            <w:r w:rsidRPr="00BD4B48">
              <w:rPr>
                <w:rFonts w:cs="Arial"/>
                <w:noProof/>
                <w:spacing w:val="-3"/>
                <w:lang w:val="nl-NL"/>
              </w:rPr>
              <w:t>Willem van den Broek</w:t>
            </w:r>
          </w:p>
        </w:tc>
        <w:tc>
          <w:tcPr>
            <w:tcW w:w="1701" w:type="dxa"/>
            <w:tcBorders>
              <w:top w:val="single" w:sz="4" w:space="0" w:color="auto"/>
              <w:left w:val="single" w:sz="4" w:space="0" w:color="auto"/>
              <w:bottom w:val="single" w:sz="4" w:space="0" w:color="auto"/>
              <w:right w:val="single" w:sz="4" w:space="0" w:color="auto"/>
            </w:tcBorders>
          </w:tcPr>
          <w:p w:rsidR="00F223C4" w:rsidRPr="00BD4B48" w:rsidRDefault="00F223C4"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10-8-1761</w:t>
            </w:r>
          </w:p>
        </w:tc>
      </w:tr>
      <w:tr w:rsidR="00F223C4" w:rsidRPr="00BD4B48" w:rsidTr="00F223C4">
        <w:tc>
          <w:tcPr>
            <w:tcW w:w="3260" w:type="dxa"/>
            <w:tcBorders>
              <w:top w:val="single" w:sz="4" w:space="0" w:color="auto"/>
              <w:left w:val="single" w:sz="4" w:space="0" w:color="auto"/>
              <w:bottom w:val="single" w:sz="4" w:space="0" w:color="auto"/>
              <w:right w:val="single" w:sz="4" w:space="0" w:color="auto"/>
            </w:tcBorders>
          </w:tcPr>
          <w:p w:rsidR="00F223C4" w:rsidRPr="00F223C4" w:rsidRDefault="00F223C4" w:rsidP="00AF675F">
            <w:pPr>
              <w:spacing w:after="0"/>
              <w:rPr>
                <w:rFonts w:cs="Arial"/>
                <w:noProof/>
                <w:spacing w:val="-3"/>
                <w:lang w:val="nl-NL"/>
              </w:rPr>
            </w:pPr>
            <w:r w:rsidRPr="00BD4B48">
              <w:rPr>
                <w:rFonts w:cs="Arial"/>
                <w:noProof/>
                <w:spacing w:val="-3"/>
                <w:lang w:val="nl-NL"/>
              </w:rPr>
              <w:t>'Ledig'</w:t>
            </w:r>
          </w:p>
        </w:tc>
        <w:tc>
          <w:tcPr>
            <w:tcW w:w="1701" w:type="dxa"/>
            <w:tcBorders>
              <w:top w:val="single" w:sz="4" w:space="0" w:color="auto"/>
              <w:left w:val="single" w:sz="4" w:space="0" w:color="auto"/>
              <w:bottom w:val="single" w:sz="4" w:space="0" w:color="auto"/>
              <w:right w:val="single" w:sz="4" w:space="0" w:color="auto"/>
            </w:tcBorders>
          </w:tcPr>
          <w:p w:rsidR="00F223C4" w:rsidRPr="00BD4B48" w:rsidRDefault="00F223C4"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18-8-1766</w:t>
            </w:r>
          </w:p>
        </w:tc>
      </w:tr>
      <w:tr w:rsidR="00F223C4" w:rsidRPr="00BD4B48" w:rsidTr="00F223C4">
        <w:tc>
          <w:tcPr>
            <w:tcW w:w="3260" w:type="dxa"/>
          </w:tcPr>
          <w:p w:rsidR="00F223C4" w:rsidRPr="00BD4B48" w:rsidRDefault="00F223C4" w:rsidP="00AF675F">
            <w:pPr>
              <w:spacing w:after="0"/>
              <w:rPr>
                <w:rFonts w:cs="Arial"/>
                <w:noProof/>
                <w:lang w:val="nl-NL"/>
              </w:rPr>
            </w:pPr>
            <w:r w:rsidRPr="00BD4B48">
              <w:rPr>
                <w:rFonts w:cs="Arial"/>
                <w:noProof/>
                <w:spacing w:val="-3"/>
                <w:lang w:val="nl-NL"/>
              </w:rPr>
              <w:t>Peter van Griensven</w:t>
            </w:r>
          </w:p>
        </w:tc>
        <w:tc>
          <w:tcPr>
            <w:tcW w:w="1701" w:type="dxa"/>
          </w:tcPr>
          <w:p w:rsidR="00F223C4" w:rsidRPr="00BD4B48" w:rsidRDefault="00F223C4"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29-8-1771</w:t>
            </w:r>
          </w:p>
        </w:tc>
      </w:tr>
      <w:tr w:rsidR="00F223C4" w:rsidRPr="00BD4B48" w:rsidTr="00F223C4">
        <w:tc>
          <w:tcPr>
            <w:tcW w:w="3260" w:type="dxa"/>
          </w:tcPr>
          <w:p w:rsidR="00F223C4" w:rsidRPr="00BD4B48" w:rsidRDefault="00F223C4" w:rsidP="00AF675F">
            <w:pPr>
              <w:spacing w:after="0"/>
              <w:rPr>
                <w:rFonts w:cs="Arial"/>
                <w:noProof/>
                <w:lang w:val="nl-NL"/>
              </w:rPr>
            </w:pPr>
            <w:r w:rsidRPr="00BD4B48">
              <w:rPr>
                <w:rFonts w:cs="Arial"/>
                <w:noProof/>
                <w:spacing w:val="-3"/>
                <w:lang w:val="nl-NL"/>
              </w:rPr>
              <w:t>Jan Raymakers</w:t>
            </w:r>
          </w:p>
        </w:tc>
        <w:tc>
          <w:tcPr>
            <w:tcW w:w="1701" w:type="dxa"/>
          </w:tcPr>
          <w:p w:rsidR="00F223C4" w:rsidRPr="00BD4B48" w:rsidRDefault="00F223C4"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22-8-1776</w:t>
            </w:r>
          </w:p>
        </w:tc>
      </w:tr>
      <w:tr w:rsidR="00F223C4" w:rsidRPr="00BD4B48" w:rsidTr="00F223C4">
        <w:tc>
          <w:tcPr>
            <w:tcW w:w="3260" w:type="dxa"/>
          </w:tcPr>
          <w:p w:rsidR="00F223C4" w:rsidRPr="00BD4B48" w:rsidRDefault="00F223C4" w:rsidP="00AF675F">
            <w:pPr>
              <w:spacing w:after="0"/>
              <w:rPr>
                <w:noProof/>
                <w:lang w:val="nl-NL"/>
              </w:rPr>
            </w:pPr>
            <w:r w:rsidRPr="00BD4B48">
              <w:rPr>
                <w:rFonts w:cs="Arial"/>
                <w:noProof/>
                <w:spacing w:val="-3"/>
                <w:lang w:val="nl-NL"/>
              </w:rPr>
              <w:t>Jan Smits</w:t>
            </w:r>
          </w:p>
        </w:tc>
        <w:tc>
          <w:tcPr>
            <w:tcW w:w="1701" w:type="dxa"/>
          </w:tcPr>
          <w:p w:rsidR="00F223C4" w:rsidRPr="00BD4B48" w:rsidRDefault="00F223C4"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24-8-1781</w:t>
            </w:r>
          </w:p>
        </w:tc>
      </w:tr>
    </w:tbl>
    <w:p w:rsidR="00DA0ADA" w:rsidRPr="00DA0ADA" w:rsidRDefault="00DA0ADA" w:rsidP="00AF675F">
      <w:pPr>
        <w:spacing w:after="0"/>
        <w:rPr>
          <w:b/>
          <w:noProof/>
          <w:lang w:val="nl-NL"/>
        </w:rPr>
      </w:pPr>
    </w:p>
    <w:p w:rsidR="00DA0ADA" w:rsidRDefault="00DA0ADA" w:rsidP="00AF675F">
      <w:pPr>
        <w:spacing w:after="0"/>
        <w:rPr>
          <w:rFonts w:eastAsia="Calibri" w:cs="Arial"/>
          <w:noProof/>
          <w:lang w:val="nl-NL"/>
        </w:rPr>
      </w:pPr>
    </w:p>
    <w:p w:rsidR="00F223C4" w:rsidRDefault="00F223C4" w:rsidP="00AF675F">
      <w:pPr>
        <w:spacing w:after="0"/>
        <w:rPr>
          <w:rFonts w:eastAsia="Calibri" w:cs="Arial"/>
          <w:noProof/>
          <w:lang w:val="nl-NL"/>
        </w:rPr>
      </w:pPr>
      <w:r>
        <w:rPr>
          <w:rFonts w:eastAsia="Calibri" w:cs="Arial"/>
          <w:noProof/>
          <w:lang w:val="nl-NL"/>
        </w:rPr>
        <w:t>Andere vermeldingen van brouwer Jan Raymakers zijn:</w:t>
      </w:r>
    </w:p>
    <w:p w:rsidR="00F223C4" w:rsidRDefault="00F223C4" w:rsidP="00AF675F">
      <w:pPr>
        <w:spacing w:after="0"/>
        <w:rPr>
          <w:rFonts w:eastAsia="Calibri" w:cs="Arial"/>
          <w:noProof/>
          <w:lang w:val="nl-NL"/>
        </w:rPr>
      </w:pPr>
    </w:p>
    <w:p w:rsidR="00F223C4" w:rsidRDefault="00F223C4" w:rsidP="00AF675F">
      <w:pPr>
        <w:spacing w:after="0"/>
        <w:rPr>
          <w:rFonts w:eastAsia="Calibri" w:cs="Arial"/>
          <w:noProof/>
          <w:lang w:val="nl-NL"/>
        </w:rPr>
      </w:pPr>
      <w:r>
        <w:rPr>
          <w:rFonts w:eastAsia="Calibri" w:cs="Arial"/>
          <w:noProof/>
          <w:lang w:val="nl-NL"/>
        </w:rPr>
        <w:t>Dorsprekening 1782-1783:</w:t>
      </w:r>
    </w:p>
    <w:p w:rsidR="00F223C4" w:rsidRDefault="00F223C4" w:rsidP="00AF675F">
      <w:pPr>
        <w:spacing w:after="0"/>
        <w:rPr>
          <w:rFonts w:eastAsia="Calibri" w:cs="Arial"/>
          <w:noProof/>
          <w:lang w:val="nl-NL"/>
        </w:rPr>
      </w:pPr>
    </w:p>
    <w:p w:rsidR="00F223C4" w:rsidRPr="00F223C4" w:rsidRDefault="00F223C4" w:rsidP="00F643EF">
      <w:pPr>
        <w:pStyle w:val="ListParagraph"/>
        <w:numPr>
          <w:ilvl w:val="0"/>
          <w:numId w:val="28"/>
        </w:numPr>
        <w:spacing w:after="0"/>
        <w:rPr>
          <w:rFonts w:eastAsia="Calibri" w:cs="Arial"/>
          <w:noProof/>
          <w:lang w:val="nl-NL"/>
        </w:rPr>
      </w:pPr>
      <w:r w:rsidRPr="00F223C4">
        <w:rPr>
          <w:rFonts w:cs="Arial"/>
          <w:noProof/>
          <w:lang w:val="nl-NL"/>
        </w:rPr>
        <w:t>Volgens ordonantie en quitantie betaelt aen Jan Raymakers, brouwer voor leverantie van 2 ½ ton bier op ordre van regenten aen de rotsgesellen aan de brandtspuyt tot een preemie van vigilatie in den brandt van twee huyse alsdoen 1781 afgebrandt gedaen tot 3-0-0</w:t>
      </w:r>
    </w:p>
    <w:p w:rsidR="00F223C4" w:rsidRDefault="00F223C4" w:rsidP="00AF675F">
      <w:pPr>
        <w:spacing w:after="0"/>
        <w:rPr>
          <w:rFonts w:eastAsia="Calibri" w:cs="Arial"/>
          <w:noProof/>
          <w:lang w:val="nl-NL"/>
        </w:rPr>
      </w:pPr>
    </w:p>
    <w:p w:rsidR="00F223C4" w:rsidRDefault="00F223C4" w:rsidP="00AF675F">
      <w:pPr>
        <w:spacing w:after="0"/>
        <w:rPr>
          <w:rFonts w:eastAsia="Calibri" w:cs="Arial"/>
          <w:noProof/>
          <w:lang w:val="nl-NL"/>
        </w:rPr>
      </w:pPr>
      <w:r>
        <w:rPr>
          <w:rFonts w:eastAsia="Calibri" w:cs="Arial"/>
          <w:noProof/>
          <w:lang w:val="nl-NL"/>
        </w:rPr>
        <w:t>Dorsprekening 1785-1786:</w:t>
      </w:r>
    </w:p>
    <w:p w:rsidR="00F223C4" w:rsidRDefault="00F223C4" w:rsidP="00AF675F">
      <w:pPr>
        <w:spacing w:after="0"/>
        <w:rPr>
          <w:rFonts w:eastAsia="Calibri" w:cs="Arial"/>
          <w:noProof/>
          <w:lang w:val="nl-NL"/>
        </w:rPr>
      </w:pPr>
    </w:p>
    <w:p w:rsidR="00F223C4" w:rsidRPr="00F223C4" w:rsidRDefault="00F223C4" w:rsidP="00F643EF">
      <w:pPr>
        <w:pStyle w:val="ListParagraph"/>
        <w:numPr>
          <w:ilvl w:val="0"/>
          <w:numId w:val="28"/>
        </w:numPr>
        <w:spacing w:after="0"/>
        <w:rPr>
          <w:rFonts w:cs="Arial"/>
          <w:noProof/>
          <w:lang w:val="nl-NL"/>
        </w:rPr>
      </w:pPr>
      <w:r w:rsidRPr="00F223C4">
        <w:rPr>
          <w:rFonts w:cs="Arial"/>
          <w:noProof/>
          <w:lang w:val="nl-NL"/>
        </w:rPr>
        <w:t>Volgens ordonantie en quitantie betaelt aen Jan Raymakers, brouwer, voor een halve ton bier gelevert aan het volk om te drinken wanneer de brandtspuyten werden geprobeert en ordinair gebruyklyk de somme van 3-0-0</w:t>
      </w:r>
    </w:p>
    <w:p w:rsidR="00F223C4" w:rsidRDefault="00F223C4" w:rsidP="00AF675F">
      <w:pPr>
        <w:spacing w:after="0"/>
        <w:rPr>
          <w:rFonts w:eastAsia="Calibri" w:cs="Arial"/>
          <w:noProof/>
          <w:lang w:val="nl-NL"/>
        </w:rPr>
      </w:pPr>
    </w:p>
    <w:p w:rsidR="003C6539" w:rsidRPr="00BD4B48" w:rsidRDefault="003C6539" w:rsidP="00AF675F">
      <w:pPr>
        <w:tabs>
          <w:tab w:val="left" w:pos="-1440"/>
          <w:tab w:val="left" w:pos="-720"/>
        </w:tabs>
        <w:suppressAutoHyphens/>
        <w:spacing w:after="0"/>
        <w:rPr>
          <w:rFonts w:eastAsia="Calibri" w:cs="Arial"/>
          <w:noProof/>
          <w:color w:val="0D0D0D"/>
          <w:spacing w:val="-3"/>
          <w:lang w:val="nl-NL"/>
        </w:rPr>
      </w:pPr>
    </w:p>
    <w:p w:rsidR="003C6539" w:rsidRPr="00BD4B48" w:rsidRDefault="003C6539" w:rsidP="00AF675F">
      <w:pPr>
        <w:spacing w:after="0"/>
        <w:rPr>
          <w:rFonts w:cs="Arial"/>
          <w:noProof/>
          <w:lang w:val="nl-NL"/>
        </w:rPr>
      </w:pPr>
      <w:r>
        <w:rPr>
          <w:rFonts w:eastAsia="Calibri" w:cs="Arial"/>
          <w:noProof/>
          <w:lang w:val="nl-NL"/>
        </w:rPr>
        <w:t>Op 15</w:t>
      </w:r>
      <w:r w:rsidRPr="00BD4B48">
        <w:rPr>
          <w:rFonts w:eastAsia="Calibri" w:cs="Arial"/>
          <w:noProof/>
          <w:lang w:val="nl-NL"/>
        </w:rPr>
        <w:t xml:space="preserve">-4-1793 </w:t>
      </w:r>
      <w:r>
        <w:rPr>
          <w:rFonts w:eastAsia="Calibri" w:cs="Arial"/>
          <w:noProof/>
          <w:lang w:val="nl-NL"/>
        </w:rPr>
        <w:t xml:space="preserve">werden karren met paarden geleverd voor het Hanoverse leger. Ook </w:t>
      </w:r>
      <w:r w:rsidRPr="00BD4B48">
        <w:rPr>
          <w:rFonts w:eastAsia="Calibri" w:cs="Arial"/>
          <w:noProof/>
          <w:lang w:val="nl-NL"/>
        </w:rPr>
        <w:t>Jan Raijmakers, brouwer</w:t>
      </w:r>
      <w:r>
        <w:rPr>
          <w:rFonts w:eastAsia="Calibri" w:cs="Arial"/>
          <w:noProof/>
          <w:lang w:val="nl-NL"/>
        </w:rPr>
        <w:t>, ging toen met een kar met paard op pad.</w:t>
      </w:r>
    </w:p>
    <w:p w:rsidR="003C6539" w:rsidRPr="00BD4B48" w:rsidRDefault="003C6539" w:rsidP="00AF675F">
      <w:pPr>
        <w:spacing w:after="0"/>
        <w:rPr>
          <w:rFonts w:cs="Arial"/>
          <w:noProof/>
          <w:lang w:val="nl-NL"/>
        </w:rPr>
      </w:pPr>
    </w:p>
    <w:p w:rsidR="00DA0ADA" w:rsidRDefault="00DA0ADA" w:rsidP="00AF675F">
      <w:pPr>
        <w:spacing w:after="0"/>
        <w:rPr>
          <w:noProof/>
          <w:lang w:val="nl-NL"/>
        </w:rPr>
      </w:pPr>
    </w:p>
    <w:p w:rsidR="00F223C4" w:rsidRPr="00BD4B48" w:rsidRDefault="00F223C4" w:rsidP="00AF675F">
      <w:pPr>
        <w:spacing w:after="0"/>
        <w:rPr>
          <w:noProof/>
          <w:lang w:val="nl-NL"/>
        </w:rPr>
      </w:pPr>
      <w:r>
        <w:rPr>
          <w:noProof/>
          <w:lang w:val="nl-NL"/>
        </w:rPr>
        <w:t>In de lijst van inwoners van Veghel boven de 18 jaar, opgemaakt op 26-3-1797 worden als brouwers op de brouwerij bij kasteel Frisselstein vermeld:</w:t>
      </w:r>
    </w:p>
    <w:p w:rsidR="00DA0ADA" w:rsidRDefault="00DA0ADA" w:rsidP="00AF675F">
      <w:pPr>
        <w:spacing w:after="0"/>
        <w:rPr>
          <w:noProof/>
          <w:lang w:val="nl-NL"/>
        </w:rPr>
      </w:pPr>
    </w:p>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p>
    <w:tbl>
      <w:tblPr>
        <w:tblW w:w="77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3"/>
        <w:gridCol w:w="990"/>
        <w:gridCol w:w="1789"/>
        <w:gridCol w:w="1985"/>
      </w:tblGrid>
      <w:tr w:rsidR="00FE548A" w:rsidRPr="00BD4B48" w:rsidTr="00F223C4">
        <w:tc>
          <w:tcPr>
            <w:tcW w:w="3033" w:type="dxa"/>
            <w:shd w:val="clear" w:color="auto" w:fill="F2F2F2"/>
          </w:tcPr>
          <w:p w:rsidR="00FE548A" w:rsidRPr="00BD4B48" w:rsidRDefault="00FE548A"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Naam</w:t>
            </w:r>
          </w:p>
        </w:tc>
        <w:tc>
          <w:tcPr>
            <w:tcW w:w="990" w:type="dxa"/>
            <w:shd w:val="clear" w:color="auto" w:fill="F2F2F2"/>
          </w:tcPr>
          <w:p w:rsidR="00FE548A" w:rsidRPr="00BD4B48" w:rsidRDefault="00FE548A"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Leeftijd</w:t>
            </w:r>
          </w:p>
        </w:tc>
        <w:tc>
          <w:tcPr>
            <w:tcW w:w="1789" w:type="dxa"/>
            <w:shd w:val="clear" w:color="auto" w:fill="F2F2F2"/>
          </w:tcPr>
          <w:p w:rsidR="00FE548A" w:rsidRPr="00BD4B48" w:rsidRDefault="00FE548A"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Beroep</w:t>
            </w:r>
          </w:p>
        </w:tc>
        <w:tc>
          <w:tcPr>
            <w:tcW w:w="1985" w:type="dxa"/>
            <w:shd w:val="clear" w:color="auto" w:fill="F2F2F2"/>
          </w:tcPr>
          <w:p w:rsidR="00FE548A" w:rsidRPr="00BD4B48" w:rsidRDefault="00FE548A"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Jongman, gehuwd of weduwenaar</w:t>
            </w:r>
          </w:p>
        </w:tc>
      </w:tr>
      <w:tr w:rsidR="00FE548A" w:rsidRPr="00BD4B48" w:rsidTr="00F223C4">
        <w:tc>
          <w:tcPr>
            <w:tcW w:w="3033" w:type="dxa"/>
          </w:tcPr>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Jan Raaijmakers</w:t>
            </w:r>
          </w:p>
        </w:tc>
        <w:tc>
          <w:tcPr>
            <w:tcW w:w="990" w:type="dxa"/>
          </w:tcPr>
          <w:p w:rsidR="00FE548A" w:rsidRPr="00BD4B48" w:rsidRDefault="00FE548A" w:rsidP="00AF675F">
            <w:pPr>
              <w:tabs>
                <w:tab w:val="left" w:pos="-1440"/>
                <w:tab w:val="left" w:pos="-720"/>
              </w:tabs>
              <w:suppressAutoHyphens/>
              <w:spacing w:after="0"/>
              <w:jc w:val="center"/>
              <w:rPr>
                <w:rFonts w:eastAsia="Calibri" w:cs="Arial"/>
                <w:noProof/>
                <w:color w:val="0D0D0D"/>
                <w:spacing w:val="-3"/>
                <w:lang w:val="nl-NL"/>
              </w:rPr>
            </w:pPr>
            <w:r w:rsidRPr="00BD4B48">
              <w:rPr>
                <w:rFonts w:eastAsia="Calibri" w:cs="Arial"/>
                <w:noProof/>
                <w:color w:val="0D0D0D"/>
                <w:spacing w:val="-3"/>
                <w:lang w:val="nl-NL"/>
              </w:rPr>
              <w:t>70</w:t>
            </w:r>
          </w:p>
        </w:tc>
        <w:tc>
          <w:tcPr>
            <w:tcW w:w="1789" w:type="dxa"/>
          </w:tcPr>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 xml:space="preserve">Brouwer </w:t>
            </w:r>
          </w:p>
        </w:tc>
        <w:tc>
          <w:tcPr>
            <w:tcW w:w="1985" w:type="dxa"/>
          </w:tcPr>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Gehuwd</w:t>
            </w:r>
          </w:p>
        </w:tc>
      </w:tr>
      <w:tr w:rsidR="00FE548A" w:rsidRPr="00BD4B48" w:rsidTr="00F223C4">
        <w:tc>
          <w:tcPr>
            <w:tcW w:w="3033" w:type="dxa"/>
            <w:tcBorders>
              <w:top w:val="single" w:sz="4" w:space="0" w:color="000000"/>
              <w:left w:val="single" w:sz="4" w:space="0" w:color="000000"/>
              <w:bottom w:val="single" w:sz="4" w:space="0" w:color="000000"/>
              <w:right w:val="single" w:sz="4" w:space="0" w:color="000000"/>
            </w:tcBorders>
          </w:tcPr>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Johannis van de Laar</w:t>
            </w:r>
          </w:p>
        </w:tc>
        <w:tc>
          <w:tcPr>
            <w:tcW w:w="990" w:type="dxa"/>
            <w:tcBorders>
              <w:top w:val="single" w:sz="4" w:space="0" w:color="000000"/>
              <w:left w:val="single" w:sz="4" w:space="0" w:color="000000"/>
              <w:bottom w:val="single" w:sz="4" w:space="0" w:color="000000"/>
              <w:right w:val="single" w:sz="4" w:space="0" w:color="000000"/>
            </w:tcBorders>
          </w:tcPr>
          <w:p w:rsidR="00FE548A" w:rsidRPr="00BD4B48" w:rsidRDefault="00FE548A" w:rsidP="00AF675F">
            <w:pPr>
              <w:tabs>
                <w:tab w:val="left" w:pos="-1440"/>
                <w:tab w:val="left" w:pos="-720"/>
              </w:tabs>
              <w:suppressAutoHyphens/>
              <w:spacing w:after="0"/>
              <w:jc w:val="center"/>
              <w:rPr>
                <w:rFonts w:eastAsia="Calibri" w:cs="Arial"/>
                <w:noProof/>
                <w:color w:val="0D0D0D"/>
                <w:spacing w:val="-3"/>
                <w:lang w:val="nl-NL"/>
              </w:rPr>
            </w:pPr>
            <w:r w:rsidRPr="00BD4B48">
              <w:rPr>
                <w:rFonts w:eastAsia="Calibri" w:cs="Arial"/>
                <w:noProof/>
                <w:color w:val="0D0D0D"/>
                <w:spacing w:val="-3"/>
                <w:lang w:val="nl-NL"/>
              </w:rPr>
              <w:t>25</w:t>
            </w:r>
          </w:p>
        </w:tc>
        <w:tc>
          <w:tcPr>
            <w:tcW w:w="1789" w:type="dxa"/>
            <w:tcBorders>
              <w:top w:val="single" w:sz="4" w:space="0" w:color="000000"/>
              <w:left w:val="single" w:sz="4" w:space="0" w:color="000000"/>
              <w:bottom w:val="single" w:sz="4" w:space="0" w:color="000000"/>
              <w:right w:val="single" w:sz="4" w:space="0" w:color="000000"/>
            </w:tcBorders>
          </w:tcPr>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 xml:space="preserve">Brouwer </w:t>
            </w:r>
          </w:p>
        </w:tc>
        <w:tc>
          <w:tcPr>
            <w:tcW w:w="1985" w:type="dxa"/>
            <w:tcBorders>
              <w:top w:val="single" w:sz="4" w:space="0" w:color="000000"/>
              <w:left w:val="single" w:sz="4" w:space="0" w:color="000000"/>
              <w:bottom w:val="single" w:sz="4" w:space="0" w:color="000000"/>
              <w:right w:val="single" w:sz="4" w:space="0" w:color="000000"/>
            </w:tcBorders>
          </w:tcPr>
          <w:p w:rsidR="00FE548A" w:rsidRPr="00BD4B48" w:rsidRDefault="00FE548A"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Jongman</w:t>
            </w:r>
          </w:p>
        </w:tc>
      </w:tr>
    </w:tbl>
    <w:p w:rsidR="00FE548A" w:rsidRDefault="00FE548A" w:rsidP="00AF675F">
      <w:pPr>
        <w:spacing w:after="0"/>
        <w:rPr>
          <w:rFonts w:cs="Arial"/>
          <w:noProof/>
          <w:lang w:val="nl-NL"/>
        </w:rPr>
      </w:pPr>
    </w:p>
    <w:p w:rsidR="00F223C4" w:rsidRDefault="00F223C4" w:rsidP="00AF675F">
      <w:pPr>
        <w:spacing w:after="0"/>
        <w:rPr>
          <w:rFonts w:cs="Arial"/>
          <w:noProof/>
          <w:lang w:val="nl-NL"/>
        </w:rPr>
      </w:pPr>
    </w:p>
    <w:p w:rsidR="00F223C4" w:rsidRPr="00BD4B48" w:rsidRDefault="00F223C4" w:rsidP="00AF675F">
      <w:pPr>
        <w:spacing w:after="0"/>
        <w:rPr>
          <w:rFonts w:cs="Arial"/>
          <w:noProof/>
          <w:lang w:val="nl-NL"/>
        </w:rPr>
      </w:pPr>
      <w:r>
        <w:rPr>
          <w:rFonts w:cs="Arial"/>
          <w:noProof/>
          <w:lang w:val="nl-NL"/>
        </w:rPr>
        <w:t xml:space="preserve">Op 29-1-1806 verklaarde het gemeentebestuur van Veghel dat </w:t>
      </w:r>
      <w:r w:rsidRPr="00BD4B48">
        <w:rPr>
          <w:rFonts w:cs="Arial"/>
          <w:noProof/>
          <w:color w:val="0D0D0D"/>
          <w:spacing w:val="-3"/>
          <w:lang w:val="nl-NL"/>
        </w:rPr>
        <w:t>Johannes van de Laar</w:t>
      </w:r>
      <w:r w:rsidR="0070449A">
        <w:rPr>
          <w:rFonts w:cs="Arial"/>
          <w:noProof/>
          <w:color w:val="0D0D0D"/>
          <w:spacing w:val="-3"/>
          <w:lang w:val="nl-NL"/>
        </w:rPr>
        <w:t xml:space="preserve"> als brouwer een eed h</w:t>
      </w:r>
      <w:r>
        <w:rPr>
          <w:rFonts w:cs="Arial"/>
          <w:noProof/>
          <w:color w:val="0D0D0D"/>
          <w:spacing w:val="-3"/>
          <w:lang w:val="nl-NL"/>
        </w:rPr>
        <w:t>ad afgelegd, waarna hij een patent krijgt.</w:t>
      </w:r>
    </w:p>
    <w:p w:rsidR="00FE548A" w:rsidRPr="00BD4B48" w:rsidRDefault="00FE548A" w:rsidP="00AF675F">
      <w:pPr>
        <w:tabs>
          <w:tab w:val="left" w:pos="-1440"/>
          <w:tab w:val="left" w:pos="-720"/>
        </w:tabs>
        <w:suppressAutoHyphens/>
        <w:spacing w:after="0"/>
        <w:rPr>
          <w:rStyle w:val="SubtleEmphasis"/>
          <w:rFonts w:eastAsia="Calibri" w:cs="Arial"/>
          <w:i w:val="0"/>
          <w:iCs w:val="0"/>
          <w:noProof/>
          <w:color w:val="0D0D0D"/>
          <w:spacing w:val="-3"/>
          <w:lang w:val="nl-NL"/>
        </w:rPr>
      </w:pPr>
    </w:p>
    <w:p w:rsidR="007A25F1" w:rsidRPr="00BD4B48" w:rsidRDefault="00F223C4" w:rsidP="00AF675F">
      <w:pPr>
        <w:spacing w:after="0"/>
        <w:rPr>
          <w:i/>
          <w:noProof/>
          <w:lang w:val="nl-NL"/>
        </w:rPr>
      </w:pPr>
      <w:r>
        <w:rPr>
          <w:rFonts w:eastAsia="Calibri" w:cs="Arial"/>
          <w:noProof/>
          <w:spacing w:val="-3"/>
          <w:lang w:val="nl-NL"/>
        </w:rPr>
        <w:t xml:space="preserve">In </w:t>
      </w:r>
      <w:r w:rsidR="0070449A">
        <w:rPr>
          <w:rFonts w:eastAsia="Calibri" w:cs="Arial"/>
          <w:noProof/>
          <w:spacing w:val="-3"/>
          <w:lang w:val="nl-NL"/>
        </w:rPr>
        <w:t>30-9-</w:t>
      </w:r>
      <w:r>
        <w:rPr>
          <w:rFonts w:eastAsia="Calibri" w:cs="Arial"/>
          <w:noProof/>
          <w:spacing w:val="-3"/>
          <w:lang w:val="nl-NL"/>
        </w:rPr>
        <w:t>1808 kocht Johannes van de Laar de brouwerij</w:t>
      </w:r>
      <w:r w:rsidR="0070449A">
        <w:rPr>
          <w:rFonts w:eastAsia="Calibri" w:cs="Arial"/>
          <w:noProof/>
          <w:spacing w:val="-3"/>
          <w:lang w:val="nl-NL"/>
        </w:rPr>
        <w:t xml:space="preserve"> die hij al eerder pachtte. Hij wordt in 1820 als brouwer ge</w:t>
      </w:r>
      <w:r w:rsidR="007A25F1">
        <w:rPr>
          <w:rFonts w:eastAsia="Calibri" w:cs="Arial"/>
          <w:noProof/>
          <w:spacing w:val="-3"/>
          <w:lang w:val="nl-NL"/>
        </w:rPr>
        <w:t xml:space="preserve">noemd in de notariële archieven </w:t>
      </w:r>
      <w:r w:rsidR="007A25F1" w:rsidRPr="00BD4B48">
        <w:rPr>
          <w:i/>
          <w:noProof/>
          <w:lang w:val="nl-NL"/>
        </w:rPr>
        <w:t>(regesten door Antoon Vissers).</w:t>
      </w:r>
    </w:p>
    <w:p w:rsidR="004F21B4" w:rsidRPr="00BD4B48" w:rsidRDefault="004F21B4" w:rsidP="00AF675F">
      <w:pPr>
        <w:tabs>
          <w:tab w:val="left" w:pos="0"/>
        </w:tabs>
        <w:suppressAutoHyphens/>
        <w:spacing w:after="0"/>
        <w:rPr>
          <w:rFonts w:cs="Arial"/>
          <w:noProof/>
          <w:spacing w:val="-3"/>
          <w:lang w:val="nl-NL"/>
        </w:rPr>
      </w:pPr>
    </w:p>
    <w:p w:rsidR="004F21B4" w:rsidRPr="00BD4B48" w:rsidRDefault="004F21B4" w:rsidP="00F643EF">
      <w:pPr>
        <w:pStyle w:val="ecxpgkop1"/>
        <w:numPr>
          <w:ilvl w:val="0"/>
          <w:numId w:val="28"/>
        </w:numPr>
        <w:spacing w:after="0" w:line="276" w:lineRule="auto"/>
        <w:rPr>
          <w:rFonts w:asciiTheme="minorHAnsi" w:hAnsiTheme="minorHAnsi" w:cs="Tahoma"/>
          <w:noProof/>
          <w:color w:val="000000"/>
          <w:sz w:val="22"/>
          <w:szCs w:val="22"/>
          <w:lang w:val="nl-NL"/>
        </w:rPr>
      </w:pPr>
      <w:r w:rsidRPr="00BD4B48">
        <w:rPr>
          <w:rStyle w:val="ecxpginfotekst"/>
          <w:rFonts w:asciiTheme="minorHAnsi" w:hAnsiTheme="minorHAnsi" w:cs="Tahoma"/>
          <w:noProof/>
          <w:color w:val="000000"/>
          <w:sz w:val="22"/>
          <w:szCs w:val="22"/>
          <w:lang w:val="nl-NL"/>
        </w:rPr>
        <w:t>Johannes van de Laar, brouwer te Veghel, Antonetta van de Laar en Helena van de Laar, ook wonende te Veghel verkla</w:t>
      </w:r>
      <w:r w:rsidR="0070449A">
        <w:rPr>
          <w:rStyle w:val="ecxpginfotekst"/>
          <w:rFonts w:asciiTheme="minorHAnsi" w:hAnsiTheme="minorHAnsi" w:cs="Tahoma"/>
          <w:noProof/>
          <w:color w:val="000000"/>
          <w:sz w:val="22"/>
          <w:szCs w:val="22"/>
          <w:lang w:val="nl-NL"/>
        </w:rPr>
        <w:t>a</w:t>
      </w:r>
      <w:r w:rsidRPr="00BD4B48">
        <w:rPr>
          <w:rStyle w:val="ecxpginfotekst"/>
          <w:rFonts w:asciiTheme="minorHAnsi" w:hAnsiTheme="minorHAnsi" w:cs="Tahoma"/>
          <w:noProof/>
          <w:color w:val="000000"/>
          <w:sz w:val="22"/>
          <w:szCs w:val="22"/>
          <w:lang w:val="nl-NL"/>
        </w:rPr>
        <w:t>r</w:t>
      </w:r>
      <w:r w:rsidR="0070449A">
        <w:rPr>
          <w:rStyle w:val="ecxpginfotekst"/>
          <w:rFonts w:asciiTheme="minorHAnsi" w:hAnsiTheme="minorHAnsi" w:cs="Tahoma"/>
          <w:noProof/>
          <w:color w:val="000000"/>
          <w:sz w:val="22"/>
          <w:szCs w:val="22"/>
          <w:lang w:val="nl-NL"/>
        </w:rPr>
        <w:t>d</w:t>
      </w:r>
      <w:r w:rsidRPr="00BD4B48">
        <w:rPr>
          <w:rStyle w:val="ecxpginfotekst"/>
          <w:rFonts w:asciiTheme="minorHAnsi" w:hAnsiTheme="minorHAnsi" w:cs="Tahoma"/>
          <w:noProof/>
          <w:color w:val="000000"/>
          <w:sz w:val="22"/>
          <w:szCs w:val="22"/>
          <w:lang w:val="nl-NL"/>
        </w:rPr>
        <w:t xml:space="preserve">en </w:t>
      </w:r>
      <w:r w:rsidR="0070449A">
        <w:rPr>
          <w:rStyle w:val="ecxpginfotekst"/>
          <w:rFonts w:asciiTheme="minorHAnsi" w:hAnsiTheme="minorHAnsi" w:cs="Tahoma"/>
          <w:noProof/>
          <w:color w:val="000000"/>
          <w:sz w:val="22"/>
          <w:szCs w:val="22"/>
          <w:lang w:val="nl-NL"/>
        </w:rPr>
        <w:t xml:space="preserve">op 21-1-1820 vierhonderd gulden </w:t>
      </w:r>
      <w:r w:rsidRPr="00BD4B48">
        <w:rPr>
          <w:rStyle w:val="ecxpginfotekst"/>
          <w:rFonts w:asciiTheme="minorHAnsi" w:hAnsiTheme="minorHAnsi" w:cs="Tahoma"/>
          <w:noProof/>
          <w:color w:val="000000"/>
          <w:sz w:val="22"/>
          <w:szCs w:val="22"/>
          <w:lang w:val="nl-NL"/>
        </w:rPr>
        <w:t>ontvangen te hebben van Johannes Olijslagers, metselaar te Veghel.</w:t>
      </w:r>
    </w:p>
    <w:p w:rsidR="004F21B4" w:rsidRPr="00BD4B48" w:rsidRDefault="004F21B4" w:rsidP="00AF675F">
      <w:pPr>
        <w:pStyle w:val="ecxpgkop1"/>
        <w:spacing w:after="0" w:line="276" w:lineRule="auto"/>
        <w:rPr>
          <w:rFonts w:asciiTheme="minorHAnsi" w:hAnsiTheme="minorHAnsi" w:cs="Tahoma"/>
          <w:noProof/>
          <w:color w:val="000000"/>
          <w:sz w:val="22"/>
          <w:szCs w:val="22"/>
          <w:lang w:val="nl-NL"/>
        </w:rPr>
      </w:pPr>
    </w:p>
    <w:p w:rsidR="004F21B4" w:rsidRPr="00BD4B48" w:rsidRDefault="0070449A" w:rsidP="00F643EF">
      <w:pPr>
        <w:pStyle w:val="ecxpgkop1"/>
        <w:numPr>
          <w:ilvl w:val="0"/>
          <w:numId w:val="28"/>
        </w:numPr>
        <w:spacing w:after="0" w:line="276" w:lineRule="auto"/>
        <w:rPr>
          <w:rFonts w:asciiTheme="minorHAnsi" w:hAnsiTheme="minorHAnsi" w:cs="Tahoma"/>
          <w:noProof/>
          <w:color w:val="000000"/>
          <w:sz w:val="22"/>
          <w:szCs w:val="22"/>
          <w:lang w:val="nl-NL"/>
        </w:rPr>
      </w:pPr>
      <w:r>
        <w:rPr>
          <w:rStyle w:val="ecxpginfotekst"/>
          <w:rFonts w:asciiTheme="minorHAnsi" w:hAnsiTheme="minorHAnsi" w:cs="Tahoma"/>
          <w:noProof/>
          <w:color w:val="000000"/>
          <w:sz w:val="22"/>
          <w:szCs w:val="22"/>
          <w:lang w:val="nl-NL"/>
        </w:rPr>
        <w:t xml:space="preserve">Op 26-1-1820 deelden </w:t>
      </w:r>
      <w:r w:rsidR="004F21B4" w:rsidRPr="00BD4B48">
        <w:rPr>
          <w:rStyle w:val="ecxpginfotekst"/>
          <w:rFonts w:asciiTheme="minorHAnsi" w:hAnsiTheme="minorHAnsi" w:cs="Tahoma"/>
          <w:noProof/>
          <w:color w:val="000000"/>
          <w:sz w:val="22"/>
          <w:szCs w:val="22"/>
          <w:lang w:val="nl-NL"/>
        </w:rPr>
        <w:t>Johannes van de Laar, brouwer, Antonetta van de Laar en Helena van de Laar, alle drie wonende te Veghel</w:t>
      </w:r>
      <w:r>
        <w:rPr>
          <w:rStyle w:val="ecxpginfotekst"/>
          <w:rFonts w:asciiTheme="minorHAnsi" w:hAnsiTheme="minorHAnsi" w:cs="Tahoma"/>
          <w:noProof/>
          <w:color w:val="000000"/>
          <w:sz w:val="22"/>
          <w:szCs w:val="22"/>
          <w:lang w:val="nl-NL"/>
        </w:rPr>
        <w:t xml:space="preserve">, </w:t>
      </w:r>
      <w:r w:rsidR="004F21B4" w:rsidRPr="00BD4B48">
        <w:rPr>
          <w:rStyle w:val="ecxpginfotekst"/>
          <w:rFonts w:asciiTheme="minorHAnsi" w:hAnsiTheme="minorHAnsi" w:cs="Tahoma"/>
          <w:noProof/>
          <w:color w:val="000000"/>
          <w:sz w:val="22"/>
          <w:szCs w:val="22"/>
          <w:lang w:val="nl-NL"/>
        </w:rPr>
        <w:t xml:space="preserve">de nagelaten goederen van hun ouders Peter van de Laar </w:t>
      </w:r>
      <w:r>
        <w:rPr>
          <w:rStyle w:val="ecxpginfotekst"/>
          <w:rFonts w:asciiTheme="minorHAnsi" w:hAnsiTheme="minorHAnsi" w:cs="Tahoma"/>
          <w:noProof/>
          <w:color w:val="000000"/>
          <w:sz w:val="22"/>
          <w:szCs w:val="22"/>
          <w:lang w:val="nl-NL"/>
        </w:rPr>
        <w:t>(</w:t>
      </w:r>
      <w:r w:rsidR="004F21B4" w:rsidRPr="00BD4B48">
        <w:rPr>
          <w:rStyle w:val="ecxpginfotekst"/>
          <w:rFonts w:asciiTheme="minorHAnsi" w:hAnsiTheme="minorHAnsi" w:cs="Tahoma"/>
          <w:noProof/>
          <w:color w:val="000000"/>
          <w:sz w:val="22"/>
          <w:szCs w:val="22"/>
          <w:lang w:val="nl-NL"/>
        </w:rPr>
        <w:t>in 1807 overleden</w:t>
      </w:r>
      <w:r>
        <w:rPr>
          <w:rStyle w:val="ecxpginfotekst"/>
          <w:rFonts w:asciiTheme="minorHAnsi" w:hAnsiTheme="minorHAnsi" w:cs="Tahoma"/>
          <w:noProof/>
          <w:color w:val="000000"/>
          <w:sz w:val="22"/>
          <w:szCs w:val="22"/>
          <w:lang w:val="nl-NL"/>
        </w:rPr>
        <w:t>)</w:t>
      </w:r>
      <w:r w:rsidR="004F21B4" w:rsidRPr="00BD4B48">
        <w:rPr>
          <w:rStyle w:val="ecxpginfotekst"/>
          <w:rFonts w:asciiTheme="minorHAnsi" w:hAnsiTheme="minorHAnsi" w:cs="Tahoma"/>
          <w:noProof/>
          <w:color w:val="000000"/>
          <w:sz w:val="22"/>
          <w:szCs w:val="22"/>
          <w:lang w:val="nl-NL"/>
        </w:rPr>
        <w:t xml:space="preserve"> en Johanna Heessels </w:t>
      </w:r>
      <w:r>
        <w:rPr>
          <w:rStyle w:val="ecxpginfotekst"/>
          <w:rFonts w:asciiTheme="minorHAnsi" w:hAnsiTheme="minorHAnsi" w:cs="Tahoma"/>
          <w:noProof/>
          <w:color w:val="000000"/>
          <w:sz w:val="22"/>
          <w:szCs w:val="22"/>
          <w:lang w:val="nl-NL"/>
        </w:rPr>
        <w:t>(</w:t>
      </w:r>
      <w:r w:rsidR="004F21B4" w:rsidRPr="00BD4B48">
        <w:rPr>
          <w:rStyle w:val="ecxpginfotekst"/>
          <w:rFonts w:asciiTheme="minorHAnsi" w:hAnsiTheme="minorHAnsi" w:cs="Tahoma"/>
          <w:noProof/>
          <w:color w:val="000000"/>
          <w:sz w:val="22"/>
          <w:szCs w:val="22"/>
          <w:lang w:val="nl-NL"/>
        </w:rPr>
        <w:t>in 1814 overleden</w:t>
      </w:r>
      <w:r>
        <w:rPr>
          <w:rStyle w:val="ecxpginfotekst"/>
          <w:rFonts w:asciiTheme="minorHAnsi" w:hAnsiTheme="minorHAnsi" w:cs="Tahoma"/>
          <w:noProof/>
          <w:color w:val="000000"/>
          <w:sz w:val="22"/>
          <w:szCs w:val="22"/>
          <w:lang w:val="nl-NL"/>
        </w:rPr>
        <w:t>)</w:t>
      </w:r>
      <w:r w:rsidR="004F21B4" w:rsidRPr="00BD4B48">
        <w:rPr>
          <w:rStyle w:val="ecxpginfotekst"/>
          <w:rFonts w:asciiTheme="minorHAnsi" w:hAnsiTheme="minorHAnsi" w:cs="Tahoma"/>
          <w:noProof/>
          <w:color w:val="000000"/>
          <w:sz w:val="22"/>
          <w:szCs w:val="22"/>
          <w:lang w:val="nl-NL"/>
        </w:rPr>
        <w:t xml:space="preserve">, </w:t>
      </w:r>
      <w:r>
        <w:rPr>
          <w:rStyle w:val="ecxpginfotekst"/>
          <w:rFonts w:asciiTheme="minorHAnsi" w:hAnsiTheme="minorHAnsi" w:cs="Tahoma"/>
          <w:noProof/>
          <w:color w:val="000000"/>
          <w:sz w:val="22"/>
          <w:szCs w:val="22"/>
          <w:lang w:val="nl-NL"/>
        </w:rPr>
        <w:t xml:space="preserve">die </w:t>
      </w:r>
      <w:r w:rsidR="004F21B4" w:rsidRPr="00BD4B48">
        <w:rPr>
          <w:rStyle w:val="ecxpginfotekst"/>
          <w:rFonts w:asciiTheme="minorHAnsi" w:hAnsiTheme="minorHAnsi" w:cs="Tahoma"/>
          <w:noProof/>
          <w:color w:val="000000"/>
          <w:sz w:val="22"/>
          <w:szCs w:val="22"/>
          <w:lang w:val="nl-NL"/>
        </w:rPr>
        <w:t xml:space="preserve">beiden in Veghel </w:t>
      </w:r>
      <w:r>
        <w:rPr>
          <w:rStyle w:val="ecxpginfotekst"/>
          <w:rFonts w:asciiTheme="minorHAnsi" w:hAnsiTheme="minorHAnsi" w:cs="Tahoma"/>
          <w:noProof/>
          <w:color w:val="000000"/>
          <w:sz w:val="22"/>
          <w:szCs w:val="22"/>
          <w:lang w:val="nl-NL"/>
        </w:rPr>
        <w:t xml:space="preserve">woonden, </w:t>
      </w:r>
      <w:r w:rsidR="004F21B4" w:rsidRPr="00BD4B48">
        <w:rPr>
          <w:rStyle w:val="ecxpginfotekst"/>
          <w:rFonts w:asciiTheme="minorHAnsi" w:hAnsiTheme="minorHAnsi" w:cs="Tahoma"/>
          <w:noProof/>
          <w:color w:val="000000"/>
          <w:sz w:val="22"/>
          <w:szCs w:val="22"/>
          <w:lang w:val="nl-NL"/>
        </w:rPr>
        <w:t>waar ze inkeliers waren.</w:t>
      </w:r>
    </w:p>
    <w:p w:rsidR="004F21B4" w:rsidRPr="00BD4B48" w:rsidRDefault="004F21B4" w:rsidP="00AF675F">
      <w:pPr>
        <w:pStyle w:val="ecxpgkop1"/>
        <w:spacing w:after="0" w:line="276" w:lineRule="auto"/>
        <w:rPr>
          <w:rStyle w:val="ecxpginfotekst"/>
          <w:rFonts w:asciiTheme="minorHAnsi" w:hAnsiTheme="minorHAnsi" w:cs="Tahoma"/>
          <w:noProof/>
          <w:color w:val="000000"/>
          <w:sz w:val="22"/>
          <w:szCs w:val="22"/>
          <w:lang w:val="nl-NL"/>
        </w:rPr>
      </w:pPr>
    </w:p>
    <w:p w:rsidR="004F21B4" w:rsidRPr="00BD4B48" w:rsidRDefault="004F21B4" w:rsidP="00F643EF">
      <w:pPr>
        <w:pStyle w:val="ecxpgkop1"/>
        <w:numPr>
          <w:ilvl w:val="0"/>
          <w:numId w:val="28"/>
        </w:numPr>
        <w:spacing w:after="0" w:line="276" w:lineRule="auto"/>
        <w:rPr>
          <w:rFonts w:asciiTheme="minorHAnsi" w:hAnsiTheme="minorHAnsi" w:cs="Tahoma"/>
          <w:noProof/>
          <w:color w:val="000000"/>
          <w:sz w:val="22"/>
          <w:szCs w:val="22"/>
          <w:lang w:val="nl-NL"/>
        </w:rPr>
      </w:pPr>
      <w:r w:rsidRPr="00BD4B48">
        <w:rPr>
          <w:rStyle w:val="ecxpginfotekst"/>
          <w:rFonts w:asciiTheme="minorHAnsi" w:hAnsiTheme="minorHAnsi" w:cs="Tahoma"/>
          <w:noProof/>
          <w:color w:val="000000"/>
          <w:sz w:val="22"/>
          <w:szCs w:val="22"/>
          <w:lang w:val="nl-NL"/>
        </w:rPr>
        <w:t>Johannes van de Laar, bierbrouwer te Veghel bekend</w:t>
      </w:r>
      <w:r w:rsidR="0070449A">
        <w:rPr>
          <w:rStyle w:val="ecxpginfotekst"/>
          <w:rFonts w:asciiTheme="minorHAnsi" w:hAnsiTheme="minorHAnsi" w:cs="Tahoma"/>
          <w:noProof/>
          <w:color w:val="000000"/>
          <w:sz w:val="22"/>
          <w:szCs w:val="22"/>
          <w:lang w:val="nl-NL"/>
        </w:rPr>
        <w:t xml:space="preserve">e op 27-1-1820 vijfhonderd gulden </w:t>
      </w:r>
      <w:r w:rsidRPr="00BD4B48">
        <w:rPr>
          <w:rStyle w:val="ecxpginfotekst"/>
          <w:rFonts w:asciiTheme="minorHAnsi" w:hAnsiTheme="minorHAnsi" w:cs="Tahoma"/>
          <w:noProof/>
          <w:color w:val="000000"/>
          <w:sz w:val="22"/>
          <w:szCs w:val="22"/>
          <w:lang w:val="nl-NL"/>
        </w:rPr>
        <w:t xml:space="preserve">schuldig te zijn aan Theodorus Norbertus Janssen, </w:t>
      </w:r>
      <w:r w:rsidR="0070449A">
        <w:rPr>
          <w:rStyle w:val="ecxpginfotekst"/>
          <w:rFonts w:asciiTheme="minorHAnsi" w:hAnsiTheme="minorHAnsi" w:cs="Tahoma"/>
          <w:noProof/>
          <w:color w:val="000000"/>
          <w:sz w:val="22"/>
          <w:szCs w:val="22"/>
          <w:lang w:val="nl-NL"/>
        </w:rPr>
        <w:t xml:space="preserve">uit </w:t>
      </w:r>
      <w:r w:rsidRPr="00BD4B48">
        <w:rPr>
          <w:rStyle w:val="ecxpginfotekst"/>
          <w:rFonts w:asciiTheme="minorHAnsi" w:hAnsiTheme="minorHAnsi" w:cs="Tahoma"/>
          <w:noProof/>
          <w:color w:val="000000"/>
          <w:sz w:val="22"/>
          <w:szCs w:val="22"/>
          <w:lang w:val="nl-NL"/>
        </w:rPr>
        <w:t>Antwerpen.</w:t>
      </w:r>
      <w:r w:rsidR="0070449A">
        <w:rPr>
          <w:rStyle w:val="ecxpginfotekst"/>
          <w:rFonts w:asciiTheme="minorHAnsi" w:hAnsiTheme="minorHAnsi" w:cs="Tahoma"/>
          <w:noProof/>
          <w:color w:val="000000"/>
          <w:sz w:val="22"/>
          <w:szCs w:val="22"/>
          <w:lang w:val="nl-NL"/>
        </w:rPr>
        <w:t xml:space="preserve"> </w:t>
      </w:r>
      <w:r w:rsidRPr="00BD4B48">
        <w:rPr>
          <w:rStyle w:val="ecxpginfotekst"/>
          <w:rFonts w:asciiTheme="minorHAnsi" w:hAnsiTheme="minorHAnsi" w:cs="Tahoma"/>
          <w:noProof/>
          <w:color w:val="000000"/>
          <w:sz w:val="22"/>
          <w:szCs w:val="22"/>
          <w:lang w:val="nl-NL"/>
        </w:rPr>
        <w:t>Als borg stelt hij zijn bierbrouwerij, met gereedschappen, woningen, stallen, losplaats, dorsvloer, wagenschuur, varkenskooi, hof en boomgaard staande vast aan de rooms katholieke kerk van Veghel en v</w:t>
      </w:r>
      <w:r w:rsidR="0070449A">
        <w:rPr>
          <w:rStyle w:val="ecxpginfotekst"/>
          <w:rFonts w:asciiTheme="minorHAnsi" w:hAnsiTheme="minorHAnsi" w:cs="Tahoma"/>
          <w:noProof/>
          <w:color w:val="000000"/>
          <w:sz w:val="22"/>
          <w:szCs w:val="22"/>
          <w:lang w:val="nl-NL"/>
        </w:rPr>
        <w:t>an ouds genaamd 'het kasteel van Fritselsteijn'</w:t>
      </w:r>
      <w:r w:rsidRPr="00BD4B48">
        <w:rPr>
          <w:rStyle w:val="ecxpginfotekst"/>
          <w:rFonts w:asciiTheme="minorHAnsi" w:hAnsiTheme="minorHAnsi" w:cs="Tahoma"/>
          <w:noProof/>
          <w:color w:val="000000"/>
          <w:sz w:val="22"/>
          <w:szCs w:val="22"/>
          <w:lang w:val="nl-NL"/>
        </w:rPr>
        <w:t>.</w:t>
      </w:r>
    </w:p>
    <w:p w:rsidR="007A25F1" w:rsidRDefault="007A25F1" w:rsidP="00AF675F">
      <w:pPr>
        <w:pStyle w:val="ecxpgkop1"/>
        <w:spacing w:after="0" w:line="276" w:lineRule="auto"/>
        <w:ind w:firstLine="30"/>
        <w:rPr>
          <w:rFonts w:asciiTheme="minorHAnsi" w:hAnsiTheme="minorHAnsi" w:cs="Tahoma"/>
          <w:noProof/>
          <w:color w:val="000000"/>
          <w:sz w:val="22"/>
          <w:szCs w:val="22"/>
          <w:lang w:val="nl-NL"/>
        </w:rPr>
      </w:pPr>
    </w:p>
    <w:p w:rsidR="0070449A" w:rsidRPr="00BD4B48" w:rsidRDefault="0070449A" w:rsidP="00AF675F">
      <w:pPr>
        <w:pStyle w:val="ecxpgkop1"/>
        <w:spacing w:after="0" w:line="276" w:lineRule="auto"/>
        <w:ind w:firstLine="30"/>
        <w:rPr>
          <w:rFonts w:asciiTheme="minorHAnsi" w:hAnsiTheme="minorHAnsi" w:cs="Tahoma"/>
          <w:noProof/>
          <w:color w:val="000000"/>
          <w:sz w:val="22"/>
          <w:szCs w:val="22"/>
          <w:lang w:val="nl-NL"/>
        </w:rPr>
      </w:pPr>
      <w:r>
        <w:rPr>
          <w:rFonts w:asciiTheme="minorHAnsi" w:hAnsiTheme="minorHAnsi" w:cs="Tahoma"/>
          <w:noProof/>
          <w:color w:val="000000"/>
          <w:sz w:val="22"/>
          <w:szCs w:val="22"/>
          <w:lang w:val="nl-NL"/>
        </w:rPr>
        <w:t>Bij het opmaken van het kadaster in 1832 was Johannes van de Laar nog steeds eigenaar van deze brouwerij.</w:t>
      </w:r>
    </w:p>
    <w:p w:rsidR="004F21B4" w:rsidRDefault="004F21B4" w:rsidP="00AF675F">
      <w:pPr>
        <w:spacing w:after="0"/>
        <w:rPr>
          <w:noProof/>
          <w:lang w:val="nl-NL"/>
        </w:rPr>
      </w:pPr>
    </w:p>
    <w:p w:rsidR="0070449A" w:rsidRPr="00BD4B48" w:rsidRDefault="0070449A" w:rsidP="00AF675F">
      <w:pPr>
        <w:spacing w:after="0"/>
        <w:rPr>
          <w:noProof/>
          <w:lang w:val="nl-NL"/>
        </w:rPr>
      </w:pPr>
    </w:p>
    <w:p w:rsidR="004F21B4" w:rsidRPr="00BD4B48" w:rsidRDefault="004F21B4" w:rsidP="00AF675F">
      <w:pPr>
        <w:spacing w:after="0"/>
        <w:rPr>
          <w:noProof/>
          <w:lang w:val="nl-NL"/>
        </w:rPr>
      </w:pPr>
    </w:p>
    <w:p w:rsidR="00E474BC" w:rsidRPr="00BD4B48" w:rsidRDefault="00E474BC" w:rsidP="00AF675F">
      <w:pPr>
        <w:spacing w:after="0"/>
        <w:rPr>
          <w:b/>
          <w:noProof/>
          <w:sz w:val="28"/>
          <w:szCs w:val="28"/>
          <w:lang w:val="nl-NL"/>
        </w:rPr>
      </w:pPr>
      <w:r w:rsidRPr="00BD4B48">
        <w:rPr>
          <w:b/>
          <w:noProof/>
          <w:sz w:val="28"/>
          <w:szCs w:val="28"/>
          <w:lang w:val="nl-NL"/>
        </w:rPr>
        <w:t>Hoogeinde 7</w:t>
      </w:r>
      <w:r w:rsidR="00B9733C" w:rsidRPr="00BD4B48">
        <w:rPr>
          <w:b/>
          <w:noProof/>
          <w:sz w:val="28"/>
          <w:szCs w:val="28"/>
          <w:lang w:val="nl-NL"/>
        </w:rPr>
        <w:t>: (brouwerij Smits)</w:t>
      </w:r>
    </w:p>
    <w:p w:rsidR="00E474BC" w:rsidRPr="00BD4B48" w:rsidRDefault="00E474BC" w:rsidP="00AF675F">
      <w:pPr>
        <w:spacing w:after="0"/>
        <w:rPr>
          <w:noProof/>
          <w:lang w:val="nl-NL"/>
        </w:rPr>
      </w:pPr>
    </w:p>
    <w:p w:rsidR="006E31FF" w:rsidRDefault="007E0EAE" w:rsidP="00AF675F">
      <w:pPr>
        <w:spacing w:after="0"/>
        <w:rPr>
          <w:rFonts w:cs="Arial"/>
          <w:noProof/>
          <w:spacing w:val="-3"/>
          <w:lang w:val="nl-NL"/>
        </w:rPr>
      </w:pPr>
      <w:r w:rsidRPr="00BD4B48">
        <w:rPr>
          <w:rFonts w:cs="Arial"/>
          <w:noProof/>
          <w:spacing w:val="-3"/>
          <w:lang w:val="nl-NL"/>
        </w:rPr>
        <w:t xml:space="preserve">Volgens de lijsten van bewoners is dit huis gebouwd tussen 1736 en 1741. Op 27-8-1742 kreeg </w:t>
      </w:r>
      <w:r w:rsidR="003C34D1" w:rsidRPr="00BD4B48">
        <w:rPr>
          <w:rFonts w:cs="Arial"/>
          <w:noProof/>
          <w:spacing w:val="-3"/>
          <w:lang w:val="nl-NL"/>
        </w:rPr>
        <w:t xml:space="preserve">Willem van den Broeck </w:t>
      </w:r>
      <w:r w:rsidRPr="00BD4B48">
        <w:rPr>
          <w:rFonts w:cs="Arial"/>
          <w:noProof/>
          <w:spacing w:val="-3"/>
          <w:lang w:val="nl-NL"/>
        </w:rPr>
        <w:t xml:space="preserve">toestemming om er een brouwerij op te richten. </w:t>
      </w:r>
    </w:p>
    <w:p w:rsidR="006E31FF" w:rsidRDefault="006E31FF" w:rsidP="00AF675F">
      <w:pPr>
        <w:spacing w:after="0"/>
        <w:rPr>
          <w:rFonts w:cs="Arial"/>
          <w:noProof/>
          <w:spacing w:val="-3"/>
          <w:lang w:val="nl-NL"/>
        </w:rPr>
      </w:pPr>
    </w:p>
    <w:p w:rsidR="006E31FF" w:rsidRDefault="006E31FF" w:rsidP="006E31FF">
      <w:pPr>
        <w:spacing w:after="0"/>
        <w:rPr>
          <w:rFonts w:eastAsia="Calibri" w:cs="Arial"/>
          <w:noProof/>
          <w:spacing w:val="-3"/>
          <w:lang w:val="nl-NL"/>
        </w:rPr>
      </w:pPr>
      <w:r>
        <w:rPr>
          <w:rFonts w:eastAsia="Calibri" w:cs="Arial"/>
          <w:noProof/>
          <w:lang w:val="nl-NL"/>
        </w:rPr>
        <w:lastRenderedPageBreak/>
        <w:t xml:space="preserve">In een verklaring van </w:t>
      </w:r>
      <w:r w:rsidRPr="00AB3E2F">
        <w:rPr>
          <w:rFonts w:eastAsia="Calibri" w:cs="Arial"/>
          <w:noProof/>
          <w:lang w:val="nl-NL"/>
        </w:rPr>
        <w:t>3</w:t>
      </w:r>
      <w:r>
        <w:rPr>
          <w:rFonts w:eastAsia="Calibri" w:cs="Arial"/>
          <w:noProof/>
          <w:lang w:val="nl-NL"/>
        </w:rPr>
        <w:t xml:space="preserve">1-8-1740 wordt genoemd </w:t>
      </w:r>
      <w:r w:rsidRPr="00AB3E2F">
        <w:rPr>
          <w:rFonts w:eastAsia="Calibri" w:cs="Arial"/>
          <w:noProof/>
          <w:lang w:val="nl-NL"/>
        </w:rPr>
        <w:t xml:space="preserve">Jan Tonis Verhoeven, dienstknegt bij Willem van den </w:t>
      </w:r>
      <w:r>
        <w:rPr>
          <w:rFonts w:eastAsia="Calibri" w:cs="Arial"/>
          <w:noProof/>
          <w:lang w:val="nl-NL"/>
        </w:rPr>
        <w:t>Broeck, bierbrouwer alhier, ontrent 25 jaren. In 1740 was de browuerij bij Frisselstein de enige brouwerij in Veghel. Maar de vrouw van Willem van den Broek had het pand Hoogeinde 7 al op 14-3-1740 geërfd, zodat de brouwerij mogelijk al gestart is, voordat er een officiele vergunning voor gegeven was.  Dat WIllem in 1740 brouwer-eigenaar was en geen brouwersknecht blijkt uit de vermelding van Jan Verhoeven als zijn dienstknecht.</w:t>
      </w:r>
    </w:p>
    <w:p w:rsidR="006E31FF" w:rsidRDefault="006E31FF" w:rsidP="00AF675F">
      <w:pPr>
        <w:spacing w:after="0"/>
        <w:rPr>
          <w:rFonts w:cs="Arial"/>
          <w:noProof/>
          <w:spacing w:val="-3"/>
          <w:lang w:val="nl-NL"/>
        </w:rPr>
      </w:pPr>
    </w:p>
    <w:p w:rsidR="007E0EAE" w:rsidRPr="00BD4B48" w:rsidRDefault="007E0EAE" w:rsidP="00AF675F">
      <w:pPr>
        <w:spacing w:after="0"/>
        <w:rPr>
          <w:rFonts w:cs="Arial"/>
          <w:noProof/>
          <w:spacing w:val="-3"/>
          <w:lang w:val="nl-NL"/>
        </w:rPr>
      </w:pPr>
      <w:r w:rsidRPr="00BD4B48">
        <w:rPr>
          <w:rFonts w:cs="Arial"/>
          <w:noProof/>
          <w:spacing w:val="-3"/>
          <w:lang w:val="nl-NL"/>
        </w:rPr>
        <w:t>Beschrijvingen:</w:t>
      </w:r>
    </w:p>
    <w:p w:rsidR="007E0EAE" w:rsidRPr="00BD4B48" w:rsidRDefault="007E0EAE" w:rsidP="00AF675F">
      <w:pPr>
        <w:spacing w:after="0"/>
        <w:rPr>
          <w:rFonts w:cs="Arial"/>
          <w:noProof/>
          <w:spacing w:val="-3"/>
          <w:lang w:val="nl-NL"/>
        </w:rPr>
      </w:pPr>
    </w:p>
    <w:p w:rsidR="007E0EAE" w:rsidRPr="00BD4B48" w:rsidRDefault="007E0EAE" w:rsidP="00F643E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Arial"/>
          <w:bCs/>
          <w:noProof/>
          <w:spacing w:val="-3"/>
          <w:lang w:val="nl-NL"/>
        </w:rPr>
      </w:pPr>
      <w:r w:rsidRPr="00BD4B48">
        <w:rPr>
          <w:rFonts w:eastAsia="Calibri" w:cs="Arial"/>
          <w:noProof/>
          <w:spacing w:val="-3"/>
          <w:lang w:val="nl-NL"/>
        </w:rPr>
        <w:t xml:space="preserve">R81, fol. 174v (22-7-1766): </w:t>
      </w:r>
      <w:r w:rsidRPr="00BD4B48">
        <w:rPr>
          <w:rFonts w:eastAsia="Calibri" w:cs="Arial"/>
          <w:bCs/>
          <w:noProof/>
          <w:spacing w:val="-3"/>
          <w:lang w:val="nl-NL"/>
        </w:rPr>
        <w:t>Een schoone steene huijsing, bootermolen, aparte brouwerij daar bij off agter staande, volgens haar Edel Mogende octry dato 27 augustus 1742, keetel, cuijpen, koelbacken, kelder, moutcamer, met alle tonnen, vaaten reets in de brouwerij geplaatst, en voorts wat tot eene complete brouwerije behoort, gestaan en gelegen Over de Brugge, groot in grond met den hoff, circa 2 lopens.</w:t>
      </w:r>
    </w:p>
    <w:p w:rsidR="007E0EAE" w:rsidRPr="00BD4B48" w:rsidRDefault="0003532D" w:rsidP="00F643EF">
      <w:pPr>
        <w:pStyle w:val="ListParagraph"/>
        <w:widowControl w:val="0"/>
        <w:numPr>
          <w:ilvl w:val="0"/>
          <w:numId w:val="15"/>
        </w:numPr>
        <w:tabs>
          <w:tab w:val="left" w:pos="0"/>
        </w:tabs>
        <w:suppressAutoHyphens/>
        <w:spacing w:after="0"/>
        <w:rPr>
          <w:rFonts w:eastAsia="Calibri" w:cs="Arial"/>
          <w:noProof/>
          <w:spacing w:val="-3"/>
          <w:lang w:val="nl-NL"/>
        </w:rPr>
      </w:pPr>
      <w:r w:rsidRPr="00BD4B48">
        <w:rPr>
          <w:rFonts w:cs="Arial"/>
          <w:noProof/>
          <w:spacing w:val="-3"/>
          <w:lang w:val="nl-NL"/>
        </w:rPr>
        <w:t>VP-1761, fol. 185v: Erff en huys brouwerye met ontrent 2 loopens daer aan.</w:t>
      </w:r>
    </w:p>
    <w:p w:rsidR="0003532D" w:rsidRPr="00BD4B48" w:rsidRDefault="0003532D" w:rsidP="00F643EF">
      <w:pPr>
        <w:pStyle w:val="ListParagraph"/>
        <w:widowControl w:val="0"/>
        <w:numPr>
          <w:ilvl w:val="0"/>
          <w:numId w:val="15"/>
        </w:numPr>
        <w:tabs>
          <w:tab w:val="left" w:pos="0"/>
        </w:tabs>
        <w:suppressAutoHyphens/>
        <w:spacing w:after="0"/>
        <w:rPr>
          <w:rFonts w:cs="Arial"/>
          <w:noProof/>
          <w:spacing w:val="-3"/>
          <w:lang w:val="nl-NL"/>
        </w:rPr>
      </w:pPr>
      <w:r w:rsidRPr="00BD4B48">
        <w:rPr>
          <w:rFonts w:cs="Arial"/>
          <w:noProof/>
          <w:spacing w:val="-3"/>
          <w:lang w:val="nl-NL"/>
        </w:rPr>
        <w:t>Kadaster 1832: Perceel A1181: 0,0367 Ha.,</w:t>
      </w:r>
      <w:r w:rsidR="006E31FF">
        <w:rPr>
          <w:rFonts w:cs="Arial"/>
          <w:noProof/>
          <w:spacing w:val="-3"/>
          <w:lang w:val="nl-NL"/>
        </w:rPr>
        <w:t xml:space="preserve"> brouwerij, klasse . </w:t>
      </w:r>
    </w:p>
    <w:p w:rsidR="0003532D" w:rsidRPr="00BD4B48" w:rsidRDefault="0003532D" w:rsidP="00AF675F">
      <w:pPr>
        <w:pStyle w:val="ListParagraph"/>
        <w:widowControl w:val="0"/>
        <w:tabs>
          <w:tab w:val="left" w:pos="0"/>
        </w:tabs>
        <w:suppressAutoHyphens/>
        <w:spacing w:after="0"/>
        <w:ind w:left="0"/>
        <w:rPr>
          <w:rFonts w:eastAsia="Calibri" w:cs="Arial"/>
          <w:noProof/>
          <w:spacing w:val="-3"/>
          <w:lang w:val="nl-NL"/>
        </w:rPr>
      </w:pPr>
    </w:p>
    <w:p w:rsidR="008E5138" w:rsidRPr="00BD4B48" w:rsidRDefault="008E5138" w:rsidP="00AF675F">
      <w:pPr>
        <w:spacing w:after="0"/>
        <w:rPr>
          <w:rFonts w:cs="Arial"/>
          <w:noProof/>
          <w:lang w:val="nl-NL"/>
        </w:rPr>
      </w:pPr>
    </w:p>
    <w:p w:rsidR="00587266" w:rsidRDefault="00587266" w:rsidP="00AF675F">
      <w:pPr>
        <w:spacing w:after="0"/>
        <w:rPr>
          <w:rFonts w:cs="Arial"/>
          <w:noProof/>
          <w:lang w:val="nl-NL"/>
        </w:rPr>
      </w:pPr>
      <w:r>
        <w:rPr>
          <w:rFonts w:cs="Arial"/>
          <w:noProof/>
          <w:lang w:val="nl-NL"/>
        </w:rPr>
        <w:t xml:space="preserve">Op </w:t>
      </w:r>
      <w:r w:rsidR="008E5138" w:rsidRPr="00BD4B48">
        <w:rPr>
          <w:rFonts w:cs="Arial"/>
          <w:noProof/>
          <w:lang w:val="nl-NL"/>
        </w:rPr>
        <w:t>27-6-1766</w:t>
      </w:r>
      <w:r>
        <w:rPr>
          <w:rFonts w:cs="Arial"/>
          <w:noProof/>
          <w:lang w:val="nl-NL"/>
        </w:rPr>
        <w:t xml:space="preserve"> verklaarden de schepenen van Veghel:</w:t>
      </w:r>
    </w:p>
    <w:p w:rsidR="00587266" w:rsidRDefault="00587266" w:rsidP="00AF675F">
      <w:pPr>
        <w:spacing w:after="0"/>
        <w:rPr>
          <w:rFonts w:cs="Arial"/>
          <w:noProof/>
          <w:lang w:val="nl-NL"/>
        </w:rPr>
      </w:pPr>
    </w:p>
    <w:p w:rsidR="008E5138" w:rsidRPr="00BD4B48" w:rsidRDefault="008E5138" w:rsidP="00AF675F">
      <w:pPr>
        <w:spacing w:after="0"/>
        <w:ind w:left="720"/>
        <w:rPr>
          <w:rFonts w:cs="Arial"/>
          <w:noProof/>
          <w:lang w:val="nl-NL"/>
        </w:rPr>
      </w:pPr>
      <w:r w:rsidRPr="00BD4B48">
        <w:rPr>
          <w:rFonts w:cs="Arial"/>
          <w:noProof/>
          <w:lang w:val="nl-NL"/>
        </w:rPr>
        <w:t>dat zij heden op verzoek van Johannes van Griensven, 'inwoonder van Melis (Milheeze) onder Baekel, coper van huijssinge en brouwerije staende en gelegen binnen deese dorpe van Veghel over de Brugge, toebehoort hebbende de erffgenaemen Wilm van den Broek, te hebben begeven aen en in voorscreven huyssinge en brouwerije en aldaer door Marte Hendric Tillaer, meester metselaer en Johannes Cobus van Doorn, meester timmerman, de voorscreven huysinge en brouwerye sy gevisiteert en geexamineert gewerden. En verklaeren deselve dat daer aen moet worden ger</w:t>
      </w:r>
      <w:r w:rsidR="00587266">
        <w:rPr>
          <w:rFonts w:cs="Arial"/>
          <w:noProof/>
          <w:lang w:val="nl-NL"/>
        </w:rPr>
        <w:t>epareert en vernieuwt als volgt:</w:t>
      </w:r>
    </w:p>
    <w:p w:rsidR="008E5138" w:rsidRPr="00BD4B48" w:rsidRDefault="008E5138" w:rsidP="00AF675F">
      <w:pPr>
        <w:spacing w:after="0"/>
        <w:rPr>
          <w:rFonts w:cs="Arial"/>
          <w:noProof/>
          <w:lang w:val="nl-NL"/>
        </w:rPr>
      </w:pPr>
    </w:p>
    <w:p w:rsidR="008E5138" w:rsidRPr="00BD4B48" w:rsidRDefault="008E5138" w:rsidP="00AF675F">
      <w:pPr>
        <w:spacing w:after="0"/>
        <w:rPr>
          <w:rFonts w:cs="Arial"/>
          <w:noProof/>
          <w:lang w:val="nl-NL"/>
        </w:rPr>
      </w:pPr>
      <w:r w:rsidRPr="00BD4B48">
        <w:rPr>
          <w:rFonts w:cs="Arial"/>
          <w:noProof/>
          <w:lang w:val="nl-NL"/>
        </w:rPr>
        <w:t>Voor eerst door Marte Hendrix Tillaer opgegeve aen de brouwerye:</w:t>
      </w:r>
    </w:p>
    <w:p w:rsidR="008E5138" w:rsidRPr="00BD4B48" w:rsidRDefault="008E5138" w:rsidP="00AF675F">
      <w:pPr>
        <w:spacing w:after="0"/>
        <w:rPr>
          <w:rFonts w:cs="Arial"/>
          <w:noProof/>
          <w:lang w:val="nl-NL"/>
        </w:rPr>
      </w:pPr>
      <w:r w:rsidRPr="00BD4B48">
        <w:rPr>
          <w:rFonts w:cs="Arial"/>
          <w:noProof/>
          <w:lang w:val="nl-NL"/>
        </w:rPr>
        <w:t xml:space="preserve"> </w:t>
      </w:r>
    </w:p>
    <w:p w:rsidR="008E5138" w:rsidRPr="00BD4B48" w:rsidRDefault="008E5138" w:rsidP="00AF675F">
      <w:pPr>
        <w:numPr>
          <w:ilvl w:val="0"/>
          <w:numId w:val="1"/>
        </w:numPr>
        <w:spacing w:after="0"/>
        <w:rPr>
          <w:rFonts w:cs="Arial"/>
          <w:noProof/>
          <w:lang w:val="nl-NL"/>
        </w:rPr>
      </w:pPr>
      <w:r w:rsidRPr="00BD4B48">
        <w:rPr>
          <w:rFonts w:cs="Arial"/>
          <w:noProof/>
          <w:lang w:val="nl-NL"/>
        </w:rPr>
        <w:t>De muer na de weste, van de duer tot de schuer geheel ontramponeert en een gedeelte uytgevallen.</w:t>
      </w:r>
    </w:p>
    <w:p w:rsidR="008E5138" w:rsidRPr="00BD4B48" w:rsidRDefault="008E5138" w:rsidP="00AF675F">
      <w:pPr>
        <w:numPr>
          <w:ilvl w:val="0"/>
          <w:numId w:val="1"/>
        </w:numPr>
        <w:spacing w:after="0"/>
        <w:rPr>
          <w:rFonts w:cs="Arial"/>
          <w:noProof/>
          <w:lang w:val="nl-NL"/>
        </w:rPr>
      </w:pPr>
      <w:r w:rsidRPr="00BD4B48">
        <w:rPr>
          <w:rFonts w:cs="Arial"/>
          <w:noProof/>
          <w:lang w:val="nl-NL"/>
        </w:rPr>
        <w:t>De muer na den ooste geheel overgesonke</w:t>
      </w:r>
    </w:p>
    <w:p w:rsidR="008E5138" w:rsidRPr="00BD4B48" w:rsidRDefault="008E5138" w:rsidP="00AF675F">
      <w:pPr>
        <w:numPr>
          <w:ilvl w:val="0"/>
          <w:numId w:val="1"/>
        </w:numPr>
        <w:spacing w:after="0"/>
        <w:rPr>
          <w:rFonts w:cs="Arial"/>
          <w:noProof/>
          <w:lang w:val="nl-NL"/>
        </w:rPr>
      </w:pPr>
      <w:r w:rsidRPr="00BD4B48">
        <w:rPr>
          <w:rFonts w:cs="Arial"/>
          <w:noProof/>
          <w:lang w:val="nl-NL"/>
        </w:rPr>
        <w:t>De schoorsteen boven de brouwketel verscheyde gaeten daer in en moet hoger opgetrocken werden, alsoe is afgevallen</w:t>
      </w:r>
    </w:p>
    <w:p w:rsidR="008E5138" w:rsidRPr="00BD4B48" w:rsidRDefault="008E5138" w:rsidP="00AF675F">
      <w:pPr>
        <w:numPr>
          <w:ilvl w:val="0"/>
          <w:numId w:val="1"/>
        </w:numPr>
        <w:spacing w:after="0"/>
        <w:rPr>
          <w:rFonts w:cs="Arial"/>
          <w:noProof/>
          <w:lang w:val="nl-NL"/>
        </w:rPr>
      </w:pPr>
      <w:r w:rsidRPr="00BD4B48">
        <w:rPr>
          <w:rFonts w:cs="Arial"/>
          <w:noProof/>
          <w:lang w:val="nl-NL"/>
        </w:rPr>
        <w:t>De vloer in de brouwerye voort grootste gedeelte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Het pannen dak boven de brouwerye geheel ontramponeert en ingesonken</w:t>
      </w:r>
    </w:p>
    <w:p w:rsidR="008E5138" w:rsidRPr="00BD4B48" w:rsidRDefault="008E5138" w:rsidP="00AF675F">
      <w:pPr>
        <w:numPr>
          <w:ilvl w:val="0"/>
          <w:numId w:val="1"/>
        </w:numPr>
        <w:spacing w:after="0"/>
        <w:rPr>
          <w:rFonts w:cs="Arial"/>
          <w:noProof/>
          <w:lang w:val="nl-NL"/>
        </w:rPr>
      </w:pPr>
      <w:r w:rsidRPr="00BD4B48">
        <w:rPr>
          <w:rFonts w:cs="Arial"/>
          <w:noProof/>
          <w:lang w:val="nl-NL"/>
        </w:rPr>
        <w:t>Het muerwerk aen de ketel versleten</w:t>
      </w:r>
    </w:p>
    <w:p w:rsidR="008E5138" w:rsidRPr="00BD4B48" w:rsidRDefault="008E5138" w:rsidP="00AF675F">
      <w:pPr>
        <w:numPr>
          <w:ilvl w:val="0"/>
          <w:numId w:val="1"/>
        </w:numPr>
        <w:spacing w:after="0"/>
        <w:rPr>
          <w:rFonts w:cs="Arial"/>
          <w:noProof/>
          <w:lang w:val="nl-NL"/>
        </w:rPr>
      </w:pPr>
      <w:r w:rsidRPr="00BD4B48">
        <w:rPr>
          <w:rFonts w:cs="Arial"/>
          <w:noProof/>
          <w:lang w:val="nl-NL"/>
        </w:rPr>
        <w:t>Het ovenscheel vand e brouwerye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muer aen den onderback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est te reparere</w:t>
      </w:r>
    </w:p>
    <w:p w:rsidR="008E5138" w:rsidRPr="00BD4B48" w:rsidRDefault="008E5138" w:rsidP="00AF675F">
      <w:pPr>
        <w:numPr>
          <w:ilvl w:val="0"/>
          <w:numId w:val="1"/>
        </w:numPr>
        <w:spacing w:after="0"/>
        <w:rPr>
          <w:rFonts w:cs="Arial"/>
          <w:noProof/>
          <w:lang w:val="nl-NL"/>
        </w:rPr>
      </w:pPr>
      <w:r w:rsidRPr="00BD4B48">
        <w:rPr>
          <w:rFonts w:cs="Arial"/>
          <w:noProof/>
          <w:lang w:val="nl-NL"/>
        </w:rPr>
        <w:t>De ketel te reparere off vernieuwen</w:t>
      </w:r>
    </w:p>
    <w:p w:rsidR="008E5138" w:rsidRPr="00BD4B48" w:rsidRDefault="008E5138" w:rsidP="00AF675F">
      <w:pPr>
        <w:numPr>
          <w:ilvl w:val="0"/>
          <w:numId w:val="1"/>
        </w:numPr>
        <w:spacing w:after="0"/>
        <w:rPr>
          <w:rFonts w:cs="Arial"/>
          <w:noProof/>
          <w:lang w:val="nl-NL"/>
        </w:rPr>
      </w:pPr>
      <w:r w:rsidRPr="00BD4B48">
        <w:rPr>
          <w:rFonts w:cs="Arial"/>
          <w:noProof/>
          <w:lang w:val="nl-NL"/>
        </w:rPr>
        <w:t>In de moutkamer de moutkom te reparere</w:t>
      </w:r>
    </w:p>
    <w:p w:rsidR="008E5138" w:rsidRPr="00BD4B48" w:rsidRDefault="008E5138" w:rsidP="00AF675F">
      <w:pPr>
        <w:spacing w:after="0"/>
        <w:rPr>
          <w:rFonts w:cs="Arial"/>
          <w:noProof/>
          <w:lang w:val="nl-NL"/>
        </w:rPr>
      </w:pPr>
    </w:p>
    <w:p w:rsidR="008E5138" w:rsidRPr="00BD4B48" w:rsidRDefault="008E5138" w:rsidP="00AF675F">
      <w:pPr>
        <w:spacing w:after="0"/>
        <w:rPr>
          <w:rFonts w:cs="Arial"/>
          <w:noProof/>
          <w:lang w:val="nl-NL"/>
        </w:rPr>
      </w:pPr>
      <w:r w:rsidRPr="00BD4B48">
        <w:rPr>
          <w:rFonts w:cs="Arial"/>
          <w:noProof/>
          <w:lang w:val="nl-NL"/>
        </w:rPr>
        <w:t>Aen de huijssinge</w:t>
      </w:r>
    </w:p>
    <w:p w:rsidR="008E5138" w:rsidRPr="00BD4B48" w:rsidRDefault="008E5138" w:rsidP="00AF675F">
      <w:pPr>
        <w:spacing w:after="0"/>
        <w:rPr>
          <w:rFonts w:cs="Arial"/>
          <w:noProof/>
          <w:lang w:val="nl-NL"/>
        </w:rPr>
      </w:pPr>
    </w:p>
    <w:p w:rsidR="008E5138" w:rsidRPr="00BD4B48" w:rsidRDefault="008E5138" w:rsidP="00AF675F">
      <w:pPr>
        <w:numPr>
          <w:ilvl w:val="0"/>
          <w:numId w:val="1"/>
        </w:numPr>
        <w:spacing w:after="0"/>
        <w:rPr>
          <w:rFonts w:cs="Arial"/>
          <w:noProof/>
          <w:lang w:val="nl-NL"/>
        </w:rPr>
      </w:pPr>
      <w:r w:rsidRPr="00BD4B48">
        <w:rPr>
          <w:rFonts w:cs="Arial"/>
          <w:noProof/>
          <w:lang w:val="nl-NL"/>
        </w:rPr>
        <w:t>De agtermuur te onderstoppen</w:t>
      </w:r>
    </w:p>
    <w:p w:rsidR="008E5138" w:rsidRPr="00BD4B48" w:rsidRDefault="008E5138" w:rsidP="00AF675F">
      <w:pPr>
        <w:numPr>
          <w:ilvl w:val="0"/>
          <w:numId w:val="1"/>
        </w:numPr>
        <w:spacing w:after="0"/>
        <w:rPr>
          <w:rFonts w:cs="Arial"/>
          <w:noProof/>
          <w:lang w:val="nl-NL"/>
        </w:rPr>
      </w:pPr>
      <w:r w:rsidRPr="00BD4B48">
        <w:rPr>
          <w:rFonts w:cs="Arial"/>
          <w:noProof/>
          <w:lang w:val="nl-NL"/>
        </w:rPr>
        <w:t>Den oven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vloeren voort grootste gedeelte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steijlen op de stal en schuer te ondermetselen alsoo versleeten syn</w:t>
      </w:r>
    </w:p>
    <w:p w:rsidR="008E5138" w:rsidRPr="00BD4B48" w:rsidRDefault="008E5138" w:rsidP="00AF675F">
      <w:pPr>
        <w:spacing w:after="0"/>
        <w:rPr>
          <w:rFonts w:cs="Arial"/>
          <w:noProof/>
          <w:lang w:val="nl-NL"/>
        </w:rPr>
      </w:pPr>
    </w:p>
    <w:p w:rsidR="008E5138" w:rsidRPr="00BD4B48" w:rsidRDefault="008E5138" w:rsidP="00AF675F">
      <w:pPr>
        <w:spacing w:after="0"/>
        <w:rPr>
          <w:rFonts w:cs="Arial"/>
          <w:noProof/>
          <w:lang w:val="nl-NL"/>
        </w:rPr>
      </w:pPr>
      <w:r w:rsidRPr="00BD4B48">
        <w:rPr>
          <w:rFonts w:cs="Arial"/>
          <w:noProof/>
          <w:lang w:val="nl-NL"/>
        </w:rPr>
        <w:t>Opgave door Johannes Cobus van Doorn, meester timmerman gedaen, aen en in de brouwerye</w:t>
      </w:r>
    </w:p>
    <w:p w:rsidR="008E5138" w:rsidRPr="00BD4B48" w:rsidRDefault="008E5138" w:rsidP="00AF675F">
      <w:pPr>
        <w:spacing w:after="0"/>
        <w:rPr>
          <w:rFonts w:cs="Arial"/>
          <w:noProof/>
          <w:lang w:val="nl-NL"/>
        </w:rPr>
      </w:pPr>
    </w:p>
    <w:p w:rsidR="008E5138" w:rsidRPr="00BD4B48" w:rsidRDefault="008E5138" w:rsidP="00AF675F">
      <w:pPr>
        <w:numPr>
          <w:ilvl w:val="0"/>
          <w:numId w:val="1"/>
        </w:numPr>
        <w:spacing w:after="0"/>
        <w:rPr>
          <w:rFonts w:cs="Arial"/>
          <w:noProof/>
          <w:lang w:val="nl-NL"/>
        </w:rPr>
      </w:pPr>
      <w:r w:rsidRPr="00BD4B48">
        <w:rPr>
          <w:rFonts w:cs="Arial"/>
          <w:noProof/>
          <w:lang w:val="nl-NL"/>
        </w:rPr>
        <w:t>De brouwkuijpen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koelbacken gheel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onderkuyp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gueten int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wanden voor een gedeelte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deuren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verkenskoij int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Het dak van de brouwerije voor een groot gedeelte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Alle beyde de putten en steygeringe geheel ontrampeert</w:t>
      </w:r>
    </w:p>
    <w:p w:rsidR="008E5138" w:rsidRPr="00BD4B48" w:rsidRDefault="008E5138" w:rsidP="00AF675F">
      <w:pPr>
        <w:spacing w:after="0"/>
        <w:rPr>
          <w:rFonts w:cs="Arial"/>
          <w:noProof/>
          <w:lang w:val="nl-NL"/>
        </w:rPr>
      </w:pPr>
    </w:p>
    <w:p w:rsidR="008E5138" w:rsidRPr="00BD4B48" w:rsidRDefault="008E5138" w:rsidP="00AF675F">
      <w:pPr>
        <w:spacing w:after="0"/>
        <w:rPr>
          <w:rFonts w:cs="Arial"/>
          <w:noProof/>
          <w:lang w:val="nl-NL"/>
        </w:rPr>
      </w:pPr>
      <w:r w:rsidRPr="00BD4B48">
        <w:rPr>
          <w:rFonts w:cs="Arial"/>
          <w:noProof/>
          <w:lang w:val="nl-NL"/>
        </w:rPr>
        <w:t>Aen de woonhuijsinge:</w:t>
      </w:r>
    </w:p>
    <w:p w:rsidR="008E5138" w:rsidRPr="00BD4B48" w:rsidRDefault="008E5138" w:rsidP="00AF675F">
      <w:pPr>
        <w:spacing w:after="0"/>
        <w:rPr>
          <w:rFonts w:cs="Arial"/>
          <w:noProof/>
          <w:lang w:val="nl-NL"/>
        </w:rPr>
      </w:pPr>
    </w:p>
    <w:p w:rsidR="008E5138" w:rsidRPr="00BD4B48" w:rsidRDefault="008E5138" w:rsidP="00AF675F">
      <w:pPr>
        <w:numPr>
          <w:ilvl w:val="0"/>
          <w:numId w:val="1"/>
        </w:numPr>
        <w:spacing w:after="0"/>
        <w:rPr>
          <w:rFonts w:cs="Arial"/>
          <w:noProof/>
          <w:lang w:val="nl-NL"/>
        </w:rPr>
      </w:pPr>
      <w:r w:rsidRPr="00BD4B48">
        <w:rPr>
          <w:rFonts w:cs="Arial"/>
          <w:noProof/>
          <w:lang w:val="nl-NL"/>
        </w:rPr>
        <w:t>De koestal geheel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staldueren te versien en lipstocken onder de steijlen te setten</w:t>
      </w:r>
    </w:p>
    <w:p w:rsidR="008E5138" w:rsidRPr="00BD4B48" w:rsidRDefault="008E5138" w:rsidP="00AF675F">
      <w:pPr>
        <w:numPr>
          <w:ilvl w:val="0"/>
          <w:numId w:val="1"/>
        </w:numPr>
        <w:spacing w:after="0"/>
        <w:rPr>
          <w:rFonts w:cs="Arial"/>
          <w:noProof/>
          <w:lang w:val="nl-NL"/>
        </w:rPr>
      </w:pPr>
      <w:r w:rsidRPr="00BD4B48">
        <w:rPr>
          <w:rFonts w:cs="Arial"/>
          <w:noProof/>
          <w:lang w:val="nl-NL"/>
        </w:rPr>
        <w:t>De dorpels hier end aer versleeten</w:t>
      </w:r>
    </w:p>
    <w:p w:rsidR="008E5138" w:rsidRPr="00BD4B48" w:rsidRDefault="008E5138" w:rsidP="00AF675F">
      <w:pPr>
        <w:numPr>
          <w:ilvl w:val="0"/>
          <w:numId w:val="1"/>
        </w:numPr>
        <w:spacing w:after="0"/>
        <w:rPr>
          <w:rFonts w:cs="Arial"/>
          <w:noProof/>
          <w:lang w:val="nl-NL"/>
        </w:rPr>
      </w:pPr>
      <w:r w:rsidRPr="00BD4B48">
        <w:rPr>
          <w:rFonts w:cs="Arial"/>
          <w:noProof/>
          <w:lang w:val="nl-NL"/>
        </w:rPr>
        <w:t>De glazen hier en daer ontrampeert</w:t>
      </w:r>
    </w:p>
    <w:p w:rsidR="008E5138" w:rsidRPr="00BD4B48" w:rsidRDefault="008E5138" w:rsidP="00AF675F">
      <w:pPr>
        <w:numPr>
          <w:ilvl w:val="0"/>
          <w:numId w:val="1"/>
        </w:numPr>
        <w:spacing w:after="0"/>
        <w:rPr>
          <w:rFonts w:cs="Arial"/>
          <w:noProof/>
          <w:lang w:val="nl-NL"/>
        </w:rPr>
      </w:pPr>
      <w:r w:rsidRPr="00BD4B48">
        <w:rPr>
          <w:rFonts w:cs="Arial"/>
          <w:noProof/>
          <w:lang w:val="nl-NL"/>
        </w:rPr>
        <w:t>Het dak voor een gedeelte versleeten.'</w:t>
      </w:r>
    </w:p>
    <w:p w:rsidR="008E5138" w:rsidRPr="00BD4B48" w:rsidRDefault="008E5138" w:rsidP="00AF675F">
      <w:pPr>
        <w:spacing w:after="0"/>
        <w:rPr>
          <w:noProof/>
          <w:lang w:val="nl-NL"/>
        </w:rPr>
      </w:pPr>
    </w:p>
    <w:p w:rsidR="008E5138" w:rsidRPr="00BD4B48" w:rsidRDefault="008E5138" w:rsidP="00AF675F">
      <w:pPr>
        <w:pStyle w:val="ListParagraph"/>
        <w:widowControl w:val="0"/>
        <w:tabs>
          <w:tab w:val="left" w:pos="0"/>
        </w:tabs>
        <w:suppressAutoHyphens/>
        <w:spacing w:after="0"/>
        <w:ind w:left="0"/>
        <w:rPr>
          <w:rFonts w:eastAsia="Calibri" w:cs="Arial"/>
          <w:noProof/>
          <w:spacing w:val="-3"/>
          <w:lang w:val="nl-NL"/>
        </w:rPr>
      </w:pPr>
    </w:p>
    <w:p w:rsidR="0003532D" w:rsidRPr="00BD4B48" w:rsidRDefault="0003532D"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cs="Arial"/>
          <w:b/>
          <w:bCs/>
          <w:noProof/>
          <w:spacing w:val="-3"/>
          <w:lang w:val="nl-NL"/>
        </w:rPr>
      </w:pPr>
    </w:p>
    <w:p w:rsidR="0003532D" w:rsidRPr="00BD4B48" w:rsidRDefault="0003532D" w:rsidP="00AF675F">
      <w:pPr>
        <w:spacing w:after="0"/>
        <w:rPr>
          <w:rFonts w:cs="Arial"/>
          <w:noProof/>
          <w:lang w:val="nl-NL"/>
        </w:rPr>
      </w:pPr>
      <w:r w:rsidRPr="00BD4B48">
        <w:rPr>
          <w:rFonts w:cs="Arial"/>
          <w:noProof/>
          <w:lang w:val="nl-NL"/>
        </w:rPr>
        <w:t>Eigenaren van dit huis ten tijde van de brouwerij zijn geweest:</w:t>
      </w:r>
    </w:p>
    <w:p w:rsidR="0003532D" w:rsidRPr="00BD4B48" w:rsidRDefault="0003532D" w:rsidP="00AF675F">
      <w:pPr>
        <w:tabs>
          <w:tab w:val="left" w:pos="0"/>
        </w:tabs>
        <w:suppressAutoHyphens/>
        <w:spacing w:after="0"/>
        <w:rPr>
          <w:rFonts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060"/>
        <w:gridCol w:w="3969"/>
      </w:tblGrid>
      <w:tr w:rsidR="0003532D" w:rsidRPr="00BD4B48" w:rsidTr="0003532D">
        <w:tc>
          <w:tcPr>
            <w:tcW w:w="5060" w:type="dxa"/>
            <w:shd w:val="clear" w:color="auto" w:fill="D9D9D9" w:themeFill="background1" w:themeFillShade="D9"/>
          </w:tcPr>
          <w:p w:rsidR="0003532D" w:rsidRPr="00BD4B48" w:rsidRDefault="00C86058" w:rsidP="00AF675F">
            <w:pPr>
              <w:tabs>
                <w:tab w:val="left" w:pos="0"/>
              </w:tabs>
              <w:suppressAutoHyphens/>
              <w:spacing w:after="0"/>
              <w:rPr>
                <w:rFonts w:cs="Arial"/>
                <w:b/>
                <w:bCs/>
                <w:noProof/>
                <w:spacing w:val="-3"/>
                <w:lang w:val="nl-NL"/>
              </w:rPr>
            </w:pPr>
            <w:r w:rsidRPr="00BD4B48">
              <w:rPr>
                <w:rFonts w:cs="Arial"/>
                <w:noProof/>
                <w:spacing w:val="-3"/>
                <w:lang w:val="nl-NL"/>
              </w:rPr>
              <w:fldChar w:fldCharType="begin"/>
            </w:r>
            <w:r w:rsidR="0003532D" w:rsidRPr="00BD4B48">
              <w:rPr>
                <w:rFonts w:cs="Arial"/>
                <w:noProof/>
                <w:spacing w:val="-3"/>
                <w:lang w:val="nl-NL"/>
              </w:rPr>
              <w:instrText xml:space="preserve">PRIVATE </w:instrText>
            </w:r>
            <w:r w:rsidRPr="00BD4B48">
              <w:rPr>
                <w:rFonts w:cs="Arial"/>
                <w:noProof/>
                <w:spacing w:val="-3"/>
                <w:lang w:val="nl-NL"/>
              </w:rPr>
              <w:fldChar w:fldCharType="end"/>
            </w:r>
            <w:r w:rsidR="0003532D" w:rsidRPr="00BD4B48">
              <w:rPr>
                <w:rFonts w:cs="Arial"/>
                <w:b/>
                <w:bCs/>
                <w:noProof/>
                <w:spacing w:val="-3"/>
                <w:lang w:val="nl-NL"/>
              </w:rPr>
              <w:t>Eigenaar:</w:t>
            </w:r>
          </w:p>
          <w:p w:rsidR="0003532D" w:rsidRPr="00BD4B48" w:rsidRDefault="0003532D" w:rsidP="00AF675F">
            <w:pPr>
              <w:tabs>
                <w:tab w:val="left" w:pos="0"/>
              </w:tabs>
              <w:suppressAutoHyphens/>
              <w:spacing w:after="0"/>
              <w:rPr>
                <w:rFonts w:cs="Arial"/>
                <w:b/>
                <w:bCs/>
                <w:noProof/>
                <w:spacing w:val="-3"/>
                <w:lang w:val="nl-NL"/>
              </w:rPr>
            </w:pPr>
          </w:p>
        </w:tc>
        <w:tc>
          <w:tcPr>
            <w:tcW w:w="3969" w:type="dxa"/>
            <w:shd w:val="clear" w:color="auto" w:fill="D9D9D9" w:themeFill="background1" w:themeFillShade="D9"/>
          </w:tcPr>
          <w:p w:rsidR="0003532D" w:rsidRPr="00BD4B48" w:rsidRDefault="0003532D" w:rsidP="00AF675F">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noProof/>
                <w:spacing w:val="-3"/>
                <w:lang w:val="nl-NL"/>
              </w:rPr>
            </w:pPr>
            <w:r w:rsidRPr="00BD4B48">
              <w:rPr>
                <w:rFonts w:cs="Arial"/>
                <w:b/>
                <w:bCs/>
                <w:noProof/>
                <w:spacing w:val="-3"/>
                <w:lang w:val="nl-NL"/>
              </w:rPr>
              <w:t>Transactie en datum:</w:t>
            </w:r>
          </w:p>
        </w:tc>
      </w:tr>
      <w:tr w:rsidR="0003532D" w:rsidRPr="00BD4B48" w:rsidTr="0003532D">
        <w:tc>
          <w:tcPr>
            <w:tcW w:w="5060" w:type="dxa"/>
          </w:tcPr>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Dirk Jan Ariens van der Landen</w:t>
            </w:r>
          </w:p>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p>
        </w:tc>
        <w:tc>
          <w:tcPr>
            <w:tcW w:w="3969" w:type="dxa"/>
          </w:tcPr>
          <w:p w:rsidR="0003532D" w:rsidRPr="00BD4B48" w:rsidRDefault="0003532D"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t>Vermeld in 1702 en in 1738</w:t>
            </w:r>
          </w:p>
        </w:tc>
      </w:tr>
      <w:tr w:rsidR="0003532D" w:rsidRPr="00BD4B48" w:rsidTr="0003532D">
        <w:tc>
          <w:tcPr>
            <w:tcW w:w="5060" w:type="dxa"/>
          </w:tcPr>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Jan Daniels van de Crekelshoff, in naam van zijn vrouw</w:t>
            </w:r>
          </w:p>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p>
        </w:tc>
        <w:tc>
          <w:tcPr>
            <w:tcW w:w="3969" w:type="dxa"/>
          </w:tcPr>
          <w:p w:rsidR="0003532D" w:rsidRPr="00BD4B48" w:rsidRDefault="0003532D"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t>Deling op 14-3-1740</w:t>
            </w:r>
          </w:p>
        </w:tc>
      </w:tr>
      <w:tr w:rsidR="0003532D" w:rsidRPr="00BD4B48" w:rsidTr="0003532D">
        <w:tc>
          <w:tcPr>
            <w:tcW w:w="5060" w:type="dxa"/>
          </w:tcPr>
          <w:p w:rsidR="0003532D" w:rsidRPr="00BD4B48" w:rsidRDefault="0003532D" w:rsidP="00AF675F">
            <w:pPr>
              <w:suppressAutoHyphens/>
              <w:spacing w:after="0"/>
              <w:rPr>
                <w:rFonts w:cs="Arial"/>
                <w:noProof/>
                <w:spacing w:val="-3"/>
                <w:lang w:val="nl-NL"/>
              </w:rPr>
            </w:pPr>
            <w:r w:rsidRPr="00BD4B48">
              <w:rPr>
                <w:rFonts w:cs="Arial"/>
                <w:noProof/>
                <w:spacing w:val="-3"/>
                <w:lang w:val="nl-NL"/>
              </w:rPr>
              <w:t xml:space="preserve">Joanna Vrients, vrouw van Willem van den Broeck </w:t>
            </w:r>
          </w:p>
          <w:p w:rsidR="0003532D" w:rsidRPr="00BD4B48" w:rsidRDefault="0003532D" w:rsidP="00AF675F">
            <w:pPr>
              <w:widowControl w:val="0"/>
              <w:tabs>
                <w:tab w:val="left" w:pos="0"/>
              </w:tabs>
              <w:suppressAutoHyphens/>
              <w:spacing w:after="0"/>
              <w:rPr>
                <w:rFonts w:cs="Arial"/>
                <w:noProof/>
                <w:spacing w:val="-3"/>
                <w:lang w:val="nl-NL"/>
              </w:rPr>
            </w:pP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Deling op 14-3-1740</w:t>
            </w:r>
          </w:p>
        </w:tc>
      </w:tr>
      <w:tr w:rsidR="0003532D" w:rsidRPr="00BD4B48" w:rsidTr="0003532D">
        <w:tc>
          <w:tcPr>
            <w:tcW w:w="5060" w:type="dxa"/>
          </w:tcPr>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Willem van den Broek het vrucht</w:t>
            </w:r>
            <w:r w:rsidRPr="00BD4B48">
              <w:rPr>
                <w:rFonts w:cs="Arial"/>
                <w:noProof/>
                <w:spacing w:val="-3"/>
                <w:lang w:val="nl-NL"/>
              </w:rPr>
              <w:softHyphen/>
              <w:t>gebruik en zijn 5 kinderen het erf</w:t>
            </w:r>
            <w:r w:rsidRPr="00BD4B48">
              <w:rPr>
                <w:rFonts w:cs="Arial"/>
                <w:noProof/>
                <w:spacing w:val="-3"/>
                <w:lang w:val="nl-NL"/>
              </w:rPr>
              <w:softHyphen/>
              <w:t>recht</w:t>
            </w:r>
          </w:p>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p>
        </w:tc>
        <w:tc>
          <w:tcPr>
            <w:tcW w:w="3969" w:type="dxa"/>
          </w:tcPr>
          <w:p w:rsidR="0003532D" w:rsidRPr="00BD4B48" w:rsidRDefault="0003532D"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t>Vererving 1761-1766</w:t>
            </w:r>
          </w:p>
        </w:tc>
      </w:tr>
      <w:tr w:rsidR="0003532D" w:rsidRPr="00BD4B48" w:rsidTr="0003532D">
        <w:tc>
          <w:tcPr>
            <w:tcW w:w="5060" w:type="dxa"/>
          </w:tcPr>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De kinderen van Willem van den Broeck en Johanna Vrients</w:t>
            </w:r>
          </w:p>
          <w:p w:rsidR="0003532D" w:rsidRPr="00BD4B48" w:rsidRDefault="0003532D" w:rsidP="00AF675F">
            <w:pPr>
              <w:tabs>
                <w:tab w:val="left" w:pos="0"/>
                <w:tab w:val="left" w:pos="720"/>
                <w:tab w:val="left" w:pos="1440"/>
                <w:tab w:val="left" w:pos="2160"/>
                <w:tab w:val="left" w:pos="2880"/>
                <w:tab w:val="left" w:pos="3600"/>
              </w:tabs>
              <w:suppressAutoHyphens/>
              <w:spacing w:after="0"/>
              <w:rPr>
                <w:rFonts w:cs="Arial"/>
                <w:noProof/>
                <w:spacing w:val="-3"/>
                <w:lang w:val="nl-NL"/>
              </w:rPr>
            </w:pPr>
          </w:p>
        </w:tc>
        <w:tc>
          <w:tcPr>
            <w:tcW w:w="3969" w:type="dxa"/>
          </w:tcPr>
          <w:p w:rsidR="0003532D" w:rsidRPr="00BD4B48" w:rsidRDefault="0003532D"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lastRenderedPageBreak/>
              <w:t>Vermeld op 22-7-1766</w:t>
            </w:r>
          </w:p>
        </w:tc>
      </w:tr>
      <w:tr w:rsidR="0003532D" w:rsidRPr="00BD4B48" w:rsidTr="0003532D">
        <w:tc>
          <w:tcPr>
            <w:tcW w:w="5060" w:type="dxa"/>
          </w:tcPr>
          <w:p w:rsidR="0003532D" w:rsidRPr="00BD4B48" w:rsidRDefault="008E5138" w:rsidP="00AF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cs="Arial"/>
                <w:bCs/>
                <w:noProof/>
                <w:spacing w:val="-3"/>
                <w:lang w:val="nl-NL"/>
              </w:rPr>
            </w:pPr>
            <w:r w:rsidRPr="00BD4B48">
              <w:rPr>
                <w:rFonts w:cs="Arial"/>
                <w:bCs/>
                <w:noProof/>
                <w:spacing w:val="-3"/>
                <w:lang w:val="nl-NL"/>
              </w:rPr>
              <w:lastRenderedPageBreak/>
              <w:t>Petrus van Griensven</w:t>
            </w:r>
          </w:p>
          <w:p w:rsidR="0003532D" w:rsidRPr="00BD4B48" w:rsidRDefault="0003532D" w:rsidP="00AF675F">
            <w:pPr>
              <w:widowControl w:val="0"/>
              <w:tabs>
                <w:tab w:val="left" w:pos="0"/>
              </w:tabs>
              <w:suppressAutoHyphens/>
              <w:spacing w:after="0"/>
              <w:rPr>
                <w:rFonts w:cs="Arial"/>
                <w:noProof/>
                <w:spacing w:val="-3"/>
                <w:lang w:val="nl-NL"/>
              </w:rPr>
            </w:pP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Koop op 22-7-1766</w:t>
            </w:r>
          </w:p>
        </w:tc>
      </w:tr>
      <w:tr w:rsidR="0003532D" w:rsidRPr="00BD4B48" w:rsidTr="0003532D">
        <w:tc>
          <w:tcPr>
            <w:tcW w:w="5060"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Mechel Jans van der Heyde, weduwe van Peter Smits</w:t>
            </w:r>
          </w:p>
          <w:p w:rsidR="0003532D" w:rsidRPr="00BD4B48" w:rsidRDefault="0003532D" w:rsidP="00AF675F">
            <w:pPr>
              <w:widowControl w:val="0"/>
              <w:tabs>
                <w:tab w:val="left" w:pos="0"/>
              </w:tabs>
              <w:suppressAutoHyphens/>
              <w:spacing w:after="0"/>
              <w:rPr>
                <w:rFonts w:cs="Arial"/>
                <w:noProof/>
                <w:spacing w:val="-3"/>
                <w:lang w:val="nl-NL"/>
              </w:rPr>
            </w:pP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Koop op 23-11-1776</w:t>
            </w:r>
          </w:p>
        </w:tc>
      </w:tr>
      <w:tr w:rsidR="0003532D" w:rsidRPr="00BD4B48" w:rsidTr="0003532D">
        <w:tc>
          <w:tcPr>
            <w:tcW w:w="5060"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Jan Peter Smits</w:t>
            </w: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Acte van anticipatie op 29-5-1788 in Veghel van zijn moeder Mechel Jans van der Heyde</w:t>
            </w:r>
          </w:p>
        </w:tc>
      </w:tr>
      <w:tr w:rsidR="0003532D" w:rsidRPr="00BD4B48" w:rsidTr="0003532D">
        <w:tc>
          <w:tcPr>
            <w:tcW w:w="5060"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Jacoba Hendrik Craanen, weduwe van Jan Peter Smits</w:t>
            </w:r>
          </w:p>
          <w:p w:rsidR="0003532D" w:rsidRPr="00BD4B48" w:rsidRDefault="0003532D" w:rsidP="00AF675F">
            <w:pPr>
              <w:widowControl w:val="0"/>
              <w:tabs>
                <w:tab w:val="left" w:pos="0"/>
              </w:tabs>
              <w:suppressAutoHyphens/>
              <w:spacing w:after="0"/>
              <w:rPr>
                <w:rFonts w:cs="Arial"/>
                <w:noProof/>
                <w:spacing w:val="-3"/>
                <w:lang w:val="nl-NL"/>
              </w:rPr>
            </w:pP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Vererving 1785-1808</w:t>
            </w:r>
          </w:p>
        </w:tc>
      </w:tr>
      <w:tr w:rsidR="0003532D" w:rsidRPr="00BD4B48" w:rsidTr="0003532D">
        <w:tc>
          <w:tcPr>
            <w:tcW w:w="5060"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Meghel, Peter en Hendrik, kinderen van Jan Peter Smits</w:t>
            </w:r>
          </w:p>
          <w:p w:rsidR="0003532D" w:rsidRPr="00BD4B48" w:rsidRDefault="0003532D" w:rsidP="00AF675F">
            <w:pPr>
              <w:widowControl w:val="0"/>
              <w:tabs>
                <w:tab w:val="left" w:pos="0"/>
              </w:tabs>
              <w:suppressAutoHyphens/>
              <w:spacing w:after="0"/>
              <w:rPr>
                <w:rFonts w:cs="Arial"/>
                <w:noProof/>
                <w:spacing w:val="-3"/>
                <w:lang w:val="nl-NL"/>
              </w:rPr>
            </w:pP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Vermeld in 1808</w:t>
            </w:r>
          </w:p>
        </w:tc>
      </w:tr>
      <w:tr w:rsidR="0003532D" w:rsidRPr="00BD4B48" w:rsidTr="0003532D">
        <w:tc>
          <w:tcPr>
            <w:tcW w:w="5060"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Peter en Hendrik Smits (Hoogeind)</w:t>
            </w:r>
          </w:p>
          <w:p w:rsidR="0003532D" w:rsidRPr="00BD4B48" w:rsidRDefault="0003532D" w:rsidP="00AF675F">
            <w:pPr>
              <w:widowControl w:val="0"/>
              <w:tabs>
                <w:tab w:val="left" w:pos="0"/>
              </w:tabs>
              <w:suppressAutoHyphens/>
              <w:spacing w:after="0"/>
              <w:rPr>
                <w:rFonts w:cs="Arial"/>
                <w:noProof/>
                <w:spacing w:val="-3"/>
                <w:lang w:val="nl-NL"/>
              </w:rPr>
            </w:pPr>
          </w:p>
        </w:tc>
        <w:tc>
          <w:tcPr>
            <w:tcW w:w="3969" w:type="dxa"/>
          </w:tcPr>
          <w:p w:rsidR="0003532D" w:rsidRPr="00BD4B48" w:rsidRDefault="0003532D" w:rsidP="00AF675F">
            <w:pPr>
              <w:widowControl w:val="0"/>
              <w:tabs>
                <w:tab w:val="left" w:pos="0"/>
              </w:tabs>
              <w:suppressAutoHyphens/>
              <w:spacing w:after="0"/>
              <w:rPr>
                <w:rFonts w:cs="Arial"/>
                <w:noProof/>
                <w:spacing w:val="-3"/>
                <w:lang w:val="nl-NL"/>
              </w:rPr>
            </w:pPr>
            <w:r w:rsidRPr="00BD4B48">
              <w:rPr>
                <w:rFonts w:cs="Arial"/>
                <w:noProof/>
                <w:spacing w:val="-3"/>
                <w:lang w:val="nl-NL"/>
              </w:rPr>
              <w:t>Vermeld in 1832</w:t>
            </w:r>
          </w:p>
          <w:p w:rsidR="0003532D" w:rsidRPr="00BD4B48" w:rsidRDefault="0003532D" w:rsidP="00AF675F">
            <w:pPr>
              <w:widowControl w:val="0"/>
              <w:tabs>
                <w:tab w:val="left" w:pos="0"/>
              </w:tabs>
              <w:suppressAutoHyphens/>
              <w:spacing w:after="0"/>
              <w:rPr>
                <w:rFonts w:cs="Arial"/>
                <w:noProof/>
                <w:spacing w:val="-3"/>
                <w:lang w:val="nl-NL"/>
              </w:rPr>
            </w:pPr>
          </w:p>
        </w:tc>
      </w:tr>
    </w:tbl>
    <w:p w:rsidR="007E0EAE" w:rsidRPr="00BD4B48" w:rsidRDefault="007E0EAE" w:rsidP="00AF675F">
      <w:pPr>
        <w:tabs>
          <w:tab w:val="left" w:pos="0"/>
        </w:tabs>
        <w:suppressAutoHyphens/>
        <w:spacing w:after="0"/>
        <w:rPr>
          <w:rFonts w:cs="Arial"/>
          <w:noProof/>
          <w:spacing w:val="-3"/>
          <w:lang w:val="nl-NL"/>
        </w:rPr>
      </w:pPr>
    </w:p>
    <w:p w:rsidR="007E0EAE" w:rsidRPr="00BD4B48" w:rsidRDefault="007E0EAE" w:rsidP="00AF675F">
      <w:pPr>
        <w:tabs>
          <w:tab w:val="left" w:pos="0"/>
        </w:tabs>
        <w:suppressAutoHyphens/>
        <w:spacing w:after="0"/>
        <w:rPr>
          <w:rFonts w:cs="Arial"/>
          <w:noProof/>
          <w:spacing w:val="-3"/>
          <w:lang w:val="nl-NL"/>
        </w:rPr>
      </w:pPr>
    </w:p>
    <w:p w:rsidR="007E0EAE" w:rsidRPr="00BD4B48" w:rsidRDefault="007E0EAE" w:rsidP="00AF675F">
      <w:pPr>
        <w:tabs>
          <w:tab w:val="left" w:pos="0"/>
        </w:tabs>
        <w:suppressAutoHyphens/>
        <w:spacing w:after="0"/>
        <w:rPr>
          <w:rFonts w:cs="Arial"/>
          <w:noProof/>
          <w:spacing w:val="-3"/>
          <w:lang w:val="nl-NL"/>
        </w:rPr>
      </w:pPr>
    </w:p>
    <w:p w:rsidR="007E0EAE" w:rsidRPr="00BD4B48" w:rsidRDefault="007E0EAE" w:rsidP="00AF675F">
      <w:pPr>
        <w:spacing w:after="0"/>
        <w:rPr>
          <w:rFonts w:cs="Arial"/>
          <w:noProof/>
          <w:lang w:val="nl-NL"/>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4920"/>
        <w:gridCol w:w="1800"/>
        <w:gridCol w:w="2520"/>
      </w:tblGrid>
      <w:tr w:rsidR="007E0EAE" w:rsidRPr="00BD4B48" w:rsidTr="00456629">
        <w:tc>
          <w:tcPr>
            <w:tcW w:w="4920" w:type="dxa"/>
            <w:shd w:val="clear" w:color="auto" w:fill="D9D9D9" w:themeFill="background1" w:themeFillShade="D9"/>
          </w:tcPr>
          <w:p w:rsidR="007E0EAE" w:rsidRPr="00BD4B48" w:rsidRDefault="007E0EAE" w:rsidP="00AF675F">
            <w:pPr>
              <w:tabs>
                <w:tab w:val="left" w:pos="0"/>
                <w:tab w:val="left" w:pos="720"/>
                <w:tab w:val="left" w:pos="1440"/>
                <w:tab w:val="left" w:pos="2160"/>
                <w:tab w:val="left" w:pos="2880"/>
                <w:tab w:val="left" w:pos="3600"/>
              </w:tabs>
              <w:suppressAutoHyphens/>
              <w:spacing w:after="0"/>
              <w:rPr>
                <w:rFonts w:cs="Arial"/>
                <w:b/>
                <w:noProof/>
                <w:spacing w:val="-3"/>
                <w:lang w:val="nl-NL"/>
              </w:rPr>
            </w:pPr>
            <w:r w:rsidRPr="00BD4B48">
              <w:rPr>
                <w:rFonts w:cs="Arial"/>
                <w:b/>
                <w:noProof/>
                <w:spacing w:val="-3"/>
                <w:lang w:val="nl-NL"/>
              </w:rPr>
              <w:t>Bewoners</w:t>
            </w:r>
            <w:r w:rsidR="00587266">
              <w:rPr>
                <w:rFonts w:cs="Arial"/>
                <w:b/>
                <w:noProof/>
                <w:spacing w:val="-3"/>
                <w:lang w:val="nl-NL"/>
              </w:rPr>
              <w:t xml:space="preserve">  (en brouwers)</w:t>
            </w:r>
            <w:r w:rsidRPr="00BD4B48">
              <w:rPr>
                <w:rFonts w:cs="Arial"/>
                <w:b/>
                <w:noProof/>
                <w:spacing w:val="-3"/>
                <w:lang w:val="nl-NL"/>
              </w:rPr>
              <w:t>:</w:t>
            </w:r>
          </w:p>
          <w:p w:rsidR="007E0EAE" w:rsidRPr="00BD4B48" w:rsidRDefault="007E0EAE" w:rsidP="00AF675F">
            <w:pPr>
              <w:tabs>
                <w:tab w:val="left" w:pos="0"/>
                <w:tab w:val="left" w:pos="720"/>
                <w:tab w:val="left" w:pos="1440"/>
                <w:tab w:val="left" w:pos="2160"/>
                <w:tab w:val="left" w:pos="2880"/>
                <w:tab w:val="left" w:pos="3600"/>
              </w:tabs>
              <w:suppressAutoHyphens/>
              <w:spacing w:after="0"/>
              <w:rPr>
                <w:rFonts w:cs="Arial"/>
                <w:b/>
                <w:noProof/>
                <w:spacing w:val="-3"/>
                <w:lang w:val="nl-NL"/>
              </w:rPr>
            </w:pPr>
          </w:p>
        </w:tc>
        <w:tc>
          <w:tcPr>
            <w:tcW w:w="1800" w:type="dxa"/>
            <w:shd w:val="clear" w:color="auto" w:fill="D9D9D9" w:themeFill="background1" w:themeFillShade="D9"/>
          </w:tcPr>
          <w:p w:rsidR="007E0EAE" w:rsidRPr="00BD4B48" w:rsidRDefault="007E0EAE"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b/>
                <w:noProof/>
                <w:spacing w:val="-3"/>
                <w:lang w:val="nl-NL"/>
              </w:rPr>
            </w:pPr>
            <w:r w:rsidRPr="00BD4B48">
              <w:rPr>
                <w:rFonts w:cs="Arial"/>
                <w:b/>
                <w:noProof/>
                <w:spacing w:val="-3"/>
                <w:lang w:val="nl-NL"/>
              </w:rPr>
              <w:t>Datum:</w:t>
            </w:r>
          </w:p>
          <w:p w:rsidR="007E0EAE" w:rsidRPr="00BD4B48" w:rsidRDefault="007E0EAE"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b/>
                <w:noProof/>
                <w:spacing w:val="-3"/>
                <w:lang w:val="nl-NL"/>
              </w:rPr>
            </w:pPr>
          </w:p>
        </w:tc>
        <w:tc>
          <w:tcPr>
            <w:tcW w:w="2520" w:type="dxa"/>
            <w:shd w:val="clear" w:color="auto" w:fill="D9D9D9" w:themeFill="background1" w:themeFillShade="D9"/>
          </w:tcPr>
          <w:p w:rsidR="007E0EAE" w:rsidRPr="00BD4B48" w:rsidRDefault="007E0EAE" w:rsidP="00AF675F">
            <w:pPr>
              <w:tabs>
                <w:tab w:val="left" w:pos="-6409"/>
                <w:tab w:val="left" w:pos="-6341"/>
                <w:tab w:val="left" w:pos="-5621"/>
                <w:tab w:val="left" w:pos="-4901"/>
                <w:tab w:val="left" w:pos="-4181"/>
              </w:tabs>
              <w:suppressAutoHyphens/>
              <w:spacing w:after="0"/>
              <w:rPr>
                <w:rFonts w:cs="Arial"/>
                <w:b/>
                <w:noProof/>
                <w:spacing w:val="-3"/>
                <w:lang w:val="nl-NL"/>
              </w:rPr>
            </w:pPr>
            <w:r w:rsidRPr="00BD4B48">
              <w:rPr>
                <w:rFonts w:cs="Arial"/>
                <w:b/>
                <w:noProof/>
                <w:spacing w:val="-3"/>
                <w:lang w:val="nl-NL"/>
              </w:rPr>
              <w:t>Bron:</w:t>
            </w:r>
          </w:p>
          <w:p w:rsidR="007E0EAE" w:rsidRPr="00BD4B48" w:rsidRDefault="007E0EAE" w:rsidP="00AF675F">
            <w:pPr>
              <w:tabs>
                <w:tab w:val="left" w:pos="-6409"/>
                <w:tab w:val="left" w:pos="-6341"/>
                <w:tab w:val="left" w:pos="-5621"/>
                <w:tab w:val="left" w:pos="-4901"/>
                <w:tab w:val="left" w:pos="-4181"/>
              </w:tabs>
              <w:suppressAutoHyphens/>
              <w:spacing w:after="0"/>
              <w:rPr>
                <w:rFonts w:cs="Arial"/>
                <w:b/>
                <w:noProof/>
                <w:spacing w:val="-3"/>
                <w:lang w:val="nl-NL"/>
              </w:rPr>
            </w:pPr>
          </w:p>
        </w:tc>
      </w:tr>
      <w:tr w:rsidR="007E0EAE" w:rsidRPr="00BD4B48" w:rsidTr="003F2FF5">
        <w:tc>
          <w:tcPr>
            <w:tcW w:w="4920" w:type="dxa"/>
          </w:tcPr>
          <w:p w:rsidR="007E0EAE" w:rsidRPr="00BD4B48" w:rsidRDefault="007E0EAE"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Willem Jan Aert Faes</w:t>
            </w:r>
            <w:r w:rsidRPr="00BD4B48">
              <w:rPr>
                <w:rFonts w:cs="Arial"/>
                <w:noProof/>
                <w:spacing w:val="-3"/>
                <w:lang w:val="nl-NL"/>
              </w:rPr>
              <w:softHyphen/>
              <w:t>sen</w:t>
            </w:r>
          </w:p>
        </w:tc>
        <w:tc>
          <w:tcPr>
            <w:tcW w:w="1800" w:type="dxa"/>
          </w:tcPr>
          <w:p w:rsidR="007E0EAE" w:rsidRPr="00BD4B48" w:rsidRDefault="007E0EAE"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t>21-8-1741</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Willem van den Broek</w:t>
            </w:r>
          </w:p>
        </w:tc>
        <w:tc>
          <w:tcPr>
            <w:tcW w:w="1800" w:type="dxa"/>
          </w:tcPr>
          <w:p w:rsidR="007E0EAE" w:rsidRPr="00BD4B48" w:rsidRDefault="007E0EAE"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t>1741-1761</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tabs>
                <w:tab w:val="left" w:pos="0"/>
                <w:tab w:val="left" w:pos="720"/>
                <w:tab w:val="left" w:pos="1440"/>
                <w:tab w:val="left" w:pos="2160"/>
                <w:tab w:val="left" w:pos="2880"/>
                <w:tab w:val="left" w:pos="3600"/>
              </w:tabs>
              <w:suppressAutoHyphens/>
              <w:spacing w:after="0"/>
              <w:rPr>
                <w:rFonts w:cs="Arial"/>
                <w:noProof/>
                <w:spacing w:val="-3"/>
                <w:lang w:val="nl-NL"/>
              </w:rPr>
            </w:pPr>
            <w:r w:rsidRPr="00BD4B48">
              <w:rPr>
                <w:rFonts w:cs="Arial"/>
                <w:noProof/>
                <w:spacing w:val="-3"/>
                <w:lang w:val="nl-NL"/>
              </w:rPr>
              <w:t>Willem van den Broek</w:t>
            </w:r>
          </w:p>
        </w:tc>
        <w:tc>
          <w:tcPr>
            <w:tcW w:w="1800" w:type="dxa"/>
          </w:tcPr>
          <w:p w:rsidR="007E0EAE" w:rsidRPr="00BD4B48" w:rsidRDefault="007E0EAE" w:rsidP="00AF675F">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sidRPr="00BD4B48">
              <w:rPr>
                <w:rFonts w:cs="Arial"/>
                <w:noProof/>
                <w:spacing w:val="-3"/>
                <w:lang w:val="nl-NL"/>
              </w:rPr>
              <w:t>10-8-1761</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spacing w:after="0"/>
              <w:rPr>
                <w:rFonts w:cs="Arial"/>
                <w:noProof/>
                <w:lang w:val="nl-NL"/>
              </w:rPr>
            </w:pPr>
            <w:r w:rsidRPr="00BD4B48">
              <w:rPr>
                <w:rFonts w:cs="Arial"/>
                <w:noProof/>
                <w:spacing w:val="-3"/>
                <w:lang w:val="nl-NL"/>
              </w:rPr>
              <w:t>'Ledig'</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18-8-1766</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spacing w:after="0"/>
              <w:rPr>
                <w:rFonts w:cs="Arial"/>
                <w:noProof/>
                <w:lang w:val="nl-NL"/>
              </w:rPr>
            </w:pPr>
            <w:r w:rsidRPr="00BD4B48">
              <w:rPr>
                <w:rFonts w:cs="Arial"/>
                <w:noProof/>
                <w:spacing w:val="-3"/>
                <w:lang w:val="nl-NL"/>
              </w:rPr>
              <w:t>Peter van Griensven</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29-8-1771</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spacing w:after="0"/>
              <w:rPr>
                <w:rFonts w:cs="Arial"/>
                <w:noProof/>
                <w:lang w:val="nl-NL"/>
              </w:rPr>
            </w:pPr>
            <w:r w:rsidRPr="00BD4B48">
              <w:rPr>
                <w:rFonts w:cs="Arial"/>
                <w:noProof/>
                <w:spacing w:val="-3"/>
                <w:lang w:val="nl-NL"/>
              </w:rPr>
              <w:t>Jan Raymakers</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22-8-1776</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spacing w:after="0"/>
              <w:rPr>
                <w:noProof/>
                <w:lang w:val="nl-NL"/>
              </w:rPr>
            </w:pPr>
            <w:r w:rsidRPr="00BD4B48">
              <w:rPr>
                <w:rFonts w:cs="Arial"/>
                <w:noProof/>
                <w:spacing w:val="-3"/>
                <w:lang w:val="nl-NL"/>
              </w:rPr>
              <w:t>Jan Smits</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24-8-1781</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spacing w:after="0"/>
              <w:rPr>
                <w:noProof/>
                <w:lang w:val="nl-NL"/>
              </w:rPr>
            </w:pPr>
            <w:r w:rsidRPr="00BD4B48">
              <w:rPr>
                <w:rFonts w:cs="Arial"/>
                <w:noProof/>
                <w:spacing w:val="-3"/>
                <w:lang w:val="nl-NL"/>
              </w:rPr>
              <w:t>Jan Smits</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26-8-1786</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spacing w:after="0"/>
              <w:rPr>
                <w:noProof/>
                <w:lang w:val="nl-NL"/>
              </w:rPr>
            </w:pPr>
            <w:r w:rsidRPr="00BD4B48">
              <w:rPr>
                <w:rFonts w:cs="Arial"/>
                <w:noProof/>
                <w:spacing w:val="-3"/>
                <w:lang w:val="nl-NL"/>
              </w:rPr>
              <w:t>Jan Smits</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21-7-1791</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r w:rsidR="007E0EAE" w:rsidRPr="00BD4B48" w:rsidTr="003F2FF5">
        <w:tc>
          <w:tcPr>
            <w:tcW w:w="4920" w:type="dxa"/>
          </w:tcPr>
          <w:p w:rsidR="007E0EAE" w:rsidRPr="00BD4B48" w:rsidRDefault="007E0EAE" w:rsidP="00AF675F">
            <w:pPr>
              <w:tabs>
                <w:tab w:val="left" w:pos="-2114"/>
                <w:tab w:val="left" w:pos="-1394"/>
                <w:tab w:val="left" w:pos="-674"/>
                <w:tab w:val="left" w:pos="46"/>
                <w:tab w:val="left" w:pos="766"/>
                <w:tab w:val="left" w:pos="1486"/>
                <w:tab w:val="left" w:pos="2206"/>
                <w:tab w:val="left" w:pos="2926"/>
                <w:tab w:val="left" w:pos="3646"/>
                <w:tab w:val="left" w:pos="4366"/>
                <w:tab w:val="left" w:pos="5086"/>
                <w:tab w:val="left" w:pos="5806"/>
                <w:tab w:val="left" w:pos="6526"/>
              </w:tabs>
              <w:spacing w:after="0"/>
              <w:rPr>
                <w:rFonts w:cs="Arial"/>
                <w:noProof/>
                <w:spacing w:val="-3"/>
                <w:lang w:val="nl-NL"/>
              </w:rPr>
            </w:pPr>
            <w:r w:rsidRPr="00BD4B48">
              <w:rPr>
                <w:rFonts w:cs="Arial"/>
                <w:noProof/>
                <w:spacing w:val="-3"/>
                <w:lang w:val="nl-NL"/>
              </w:rPr>
              <w:t>Adrianus van den Bro</w:t>
            </w:r>
            <w:r w:rsidRPr="00BD4B48">
              <w:rPr>
                <w:rFonts w:cs="Arial"/>
                <w:noProof/>
                <w:spacing w:val="-3"/>
                <w:lang w:val="nl-NL"/>
              </w:rPr>
              <w:softHyphen/>
              <w:t>ek</w:t>
            </w:r>
          </w:p>
        </w:tc>
        <w:tc>
          <w:tcPr>
            <w:tcW w:w="1800" w:type="dxa"/>
          </w:tcPr>
          <w:p w:rsidR="007E0EAE" w:rsidRPr="00BD4B48" w:rsidRDefault="007E0EAE" w:rsidP="00AF675F">
            <w:pPr>
              <w:tabs>
                <w:tab w:val="left" w:pos="0"/>
                <w:tab w:val="left" w:pos="720"/>
                <w:tab w:val="left" w:pos="1440"/>
                <w:tab w:val="left" w:pos="2160"/>
              </w:tabs>
              <w:spacing w:after="0"/>
              <w:rPr>
                <w:rFonts w:cs="Arial"/>
                <w:noProof/>
                <w:spacing w:val="-3"/>
                <w:lang w:val="nl-NL"/>
              </w:rPr>
            </w:pPr>
            <w:r w:rsidRPr="00BD4B48">
              <w:rPr>
                <w:rFonts w:cs="Arial"/>
                <w:noProof/>
                <w:spacing w:val="-3"/>
                <w:lang w:val="nl-NL"/>
              </w:rPr>
              <w:t>30-8-1798</w:t>
            </w:r>
          </w:p>
        </w:tc>
        <w:tc>
          <w:tcPr>
            <w:tcW w:w="2520" w:type="dxa"/>
          </w:tcPr>
          <w:p w:rsidR="007E0EAE" w:rsidRPr="00BD4B48" w:rsidRDefault="007E0EAE" w:rsidP="00AF675F">
            <w:pPr>
              <w:tabs>
                <w:tab w:val="left" w:pos="-6409"/>
                <w:tab w:val="left" w:pos="-6341"/>
                <w:tab w:val="left" w:pos="-5621"/>
                <w:tab w:val="left" w:pos="-4901"/>
                <w:tab w:val="left" w:pos="-4181"/>
              </w:tabs>
              <w:suppressAutoHyphens/>
              <w:spacing w:after="0"/>
              <w:rPr>
                <w:rFonts w:cs="Arial"/>
                <w:noProof/>
                <w:lang w:val="nl-NL"/>
              </w:rPr>
            </w:pPr>
            <w:r w:rsidRPr="00BD4B48">
              <w:rPr>
                <w:rFonts w:cs="Arial"/>
                <w:noProof/>
                <w:lang w:val="nl-NL"/>
              </w:rPr>
              <w:t>II-E-17-18, nr. 433</w:t>
            </w:r>
          </w:p>
        </w:tc>
      </w:tr>
    </w:tbl>
    <w:p w:rsidR="007E0EAE" w:rsidRDefault="007E0EAE" w:rsidP="00AF675F">
      <w:pPr>
        <w:spacing w:after="0"/>
        <w:rPr>
          <w:rFonts w:cs="Arial"/>
          <w:noProof/>
          <w:lang w:val="nl-NL"/>
        </w:rPr>
      </w:pPr>
    </w:p>
    <w:p w:rsidR="00587266" w:rsidRDefault="00587266" w:rsidP="00AF675F">
      <w:pPr>
        <w:spacing w:after="0"/>
        <w:rPr>
          <w:rFonts w:cs="Arial"/>
          <w:noProof/>
          <w:lang w:val="nl-NL"/>
        </w:rPr>
      </w:pPr>
    </w:p>
    <w:p w:rsidR="00C5154D" w:rsidRPr="00BD4B48" w:rsidRDefault="00587266" w:rsidP="00AF675F">
      <w:pPr>
        <w:spacing w:after="0"/>
        <w:rPr>
          <w:rFonts w:eastAsia="Calibri" w:cs="Arial"/>
          <w:noProof/>
          <w:lang w:val="nl-NL"/>
        </w:rPr>
      </w:pPr>
      <w:r>
        <w:rPr>
          <w:rFonts w:cs="Arial"/>
          <w:noProof/>
          <w:lang w:val="nl-NL"/>
        </w:rPr>
        <w:t xml:space="preserve">Volgens een verklaring van 20-2-1745 was </w:t>
      </w:r>
      <w:r w:rsidRPr="00BD4B48">
        <w:rPr>
          <w:rFonts w:eastAsia="Calibri" w:cs="Arial"/>
          <w:noProof/>
          <w:lang w:val="nl-NL"/>
        </w:rPr>
        <w:t xml:space="preserve">Jan Thonisse Verhoeven, </w:t>
      </w:r>
      <w:r w:rsidR="00836177">
        <w:rPr>
          <w:rFonts w:eastAsia="Calibri" w:cs="Arial"/>
          <w:noProof/>
          <w:lang w:val="nl-NL"/>
        </w:rPr>
        <w:t>t</w:t>
      </w:r>
      <w:r>
        <w:rPr>
          <w:rFonts w:eastAsia="Calibri" w:cs="Arial"/>
          <w:noProof/>
          <w:lang w:val="nl-NL"/>
        </w:rPr>
        <w:t xml:space="preserve">oen knecht </w:t>
      </w:r>
      <w:r w:rsidRPr="00BD4B48">
        <w:rPr>
          <w:rFonts w:eastAsia="Calibri" w:cs="Arial"/>
          <w:noProof/>
          <w:lang w:val="nl-NL"/>
        </w:rPr>
        <w:t xml:space="preserve">bij </w:t>
      </w:r>
      <w:r>
        <w:rPr>
          <w:rFonts w:eastAsia="Calibri" w:cs="Arial"/>
          <w:noProof/>
          <w:lang w:val="nl-NL"/>
        </w:rPr>
        <w:t xml:space="preserve">bierbrouwer </w:t>
      </w:r>
      <w:r w:rsidRPr="00BD4B48">
        <w:rPr>
          <w:rFonts w:eastAsia="Calibri" w:cs="Arial"/>
          <w:noProof/>
          <w:lang w:val="nl-NL"/>
        </w:rPr>
        <w:t>Willem van de Broek</w:t>
      </w:r>
      <w:r w:rsidR="00836177">
        <w:rPr>
          <w:rFonts w:eastAsia="Calibri" w:cs="Arial"/>
          <w:noProof/>
          <w:lang w:val="nl-NL"/>
        </w:rPr>
        <w:t>, en toen '</w:t>
      </w:r>
      <w:r w:rsidR="00836177" w:rsidRPr="00BD4B48">
        <w:rPr>
          <w:rFonts w:eastAsia="Calibri" w:cs="Arial"/>
          <w:noProof/>
          <w:lang w:val="nl-NL"/>
        </w:rPr>
        <w:t>bruydegom met Jenneke Jan Goorts</w:t>
      </w:r>
      <w:r w:rsidR="00836177">
        <w:rPr>
          <w:rFonts w:eastAsia="Calibri" w:cs="Arial"/>
          <w:noProof/>
          <w:lang w:val="nl-NL"/>
        </w:rPr>
        <w:t>'.  Hij woonde '</w:t>
      </w:r>
      <w:r w:rsidR="00836177" w:rsidRPr="00BD4B48">
        <w:rPr>
          <w:rFonts w:eastAsia="Calibri" w:cs="Arial"/>
          <w:noProof/>
          <w:lang w:val="nl-NL"/>
        </w:rPr>
        <w:t>in de huysinge aan de Roomsche Kerke alhier, alwaar heden woonagtig is Peter Walraeven, en aldaar tapneeringe deeden</w:t>
      </w:r>
      <w:r w:rsidR="00836177">
        <w:rPr>
          <w:rFonts w:eastAsia="Calibri" w:cs="Arial"/>
          <w:noProof/>
          <w:lang w:val="nl-NL"/>
        </w:rPr>
        <w:t xml:space="preserve">'. Hij zag in de periode ervoor </w:t>
      </w:r>
      <w:r w:rsidR="00C5154D" w:rsidRPr="00BD4B48">
        <w:rPr>
          <w:rFonts w:eastAsia="Calibri" w:cs="Arial"/>
          <w:noProof/>
          <w:lang w:val="nl-NL"/>
        </w:rPr>
        <w:t>Hendrina Hendrix van de Laarschot</w:t>
      </w:r>
      <w:r w:rsidR="00836177">
        <w:rPr>
          <w:rFonts w:eastAsia="Calibri" w:cs="Arial"/>
          <w:noProof/>
          <w:lang w:val="nl-NL"/>
        </w:rPr>
        <w:t xml:space="preserve"> vaak, '</w:t>
      </w:r>
      <w:r w:rsidR="00C5154D" w:rsidRPr="00BD4B48">
        <w:rPr>
          <w:rFonts w:eastAsia="Calibri" w:cs="Arial"/>
          <w:noProof/>
          <w:lang w:val="nl-NL"/>
        </w:rPr>
        <w:t>en die beijde veele liefde en genegentheidt malcanderen waeren toedragende. Dat hij Jan Thonis Verhoeven de requirant</w:t>
      </w:r>
      <w:r w:rsidR="00836177">
        <w:rPr>
          <w:rFonts w:eastAsia="Calibri" w:cs="Arial"/>
          <w:noProof/>
          <w:lang w:val="nl-NL"/>
        </w:rPr>
        <w:t>e altijt met het een en ander t</w:t>
      </w:r>
      <w:r w:rsidR="00C5154D" w:rsidRPr="00BD4B48">
        <w:rPr>
          <w:rFonts w:eastAsia="Calibri" w:cs="Arial"/>
          <w:noProof/>
          <w:lang w:val="nl-NL"/>
        </w:rPr>
        <w:t xml:space="preserve">racteerde, en ook zelve altyt het gelag betaalde en tegens haar comparante zijde: </w:t>
      </w:r>
      <w:r w:rsidR="00C5154D" w:rsidRPr="00836177">
        <w:rPr>
          <w:rFonts w:eastAsia="Calibri" w:cs="Arial"/>
          <w:i/>
          <w:noProof/>
          <w:lang w:val="nl-NL"/>
        </w:rPr>
        <w:t>“Als mijn liefste,</w:t>
      </w:r>
      <w:r w:rsidR="00836177" w:rsidRPr="00836177">
        <w:rPr>
          <w:rFonts w:eastAsia="Calibri" w:cs="Arial"/>
          <w:i/>
          <w:noProof/>
          <w:lang w:val="nl-NL"/>
        </w:rPr>
        <w:t>"</w:t>
      </w:r>
      <w:r w:rsidR="00C5154D" w:rsidRPr="00BD4B48">
        <w:rPr>
          <w:rFonts w:eastAsia="Calibri" w:cs="Arial"/>
          <w:noProof/>
          <w:lang w:val="nl-NL"/>
        </w:rPr>
        <w:t xml:space="preserve"> denoterende daer mede de requirante, </w:t>
      </w:r>
      <w:r w:rsidR="00836177" w:rsidRPr="00836177">
        <w:rPr>
          <w:rFonts w:eastAsia="Calibri" w:cs="Arial"/>
          <w:i/>
          <w:noProof/>
          <w:lang w:val="nl-NL"/>
        </w:rPr>
        <w:t>"</w:t>
      </w:r>
      <w:r w:rsidR="00C5154D" w:rsidRPr="00836177">
        <w:rPr>
          <w:rFonts w:eastAsia="Calibri" w:cs="Arial"/>
          <w:i/>
          <w:noProof/>
          <w:lang w:val="nl-NL"/>
        </w:rPr>
        <w:t>iets verteert off ick er bij zij off niet, ick zal het betalen, en gijlieden moet geen gelt van haer nemen.”</w:t>
      </w:r>
    </w:p>
    <w:p w:rsidR="00C5154D" w:rsidRDefault="00C5154D" w:rsidP="00AF675F">
      <w:pPr>
        <w:spacing w:after="0"/>
        <w:rPr>
          <w:rFonts w:eastAsia="Calibri" w:cs="Arial"/>
          <w:noProof/>
          <w:lang w:val="nl-NL"/>
        </w:rPr>
      </w:pPr>
    </w:p>
    <w:p w:rsidR="00C5154D" w:rsidRPr="00836177" w:rsidRDefault="00836177" w:rsidP="00AF675F">
      <w:pPr>
        <w:spacing w:after="0"/>
        <w:rPr>
          <w:rFonts w:eastAsia="Calibri" w:cs="Arial"/>
          <w:noProof/>
          <w:lang w:val="nl-NL"/>
        </w:rPr>
      </w:pPr>
      <w:r>
        <w:rPr>
          <w:rFonts w:eastAsia="Calibri" w:cs="Arial"/>
          <w:noProof/>
          <w:lang w:val="nl-NL"/>
        </w:rPr>
        <w:lastRenderedPageBreak/>
        <w:t>Rond 20 april 1744 had Hendrina tegen hem gezegd:</w:t>
      </w:r>
      <w:r w:rsidR="00C5154D" w:rsidRPr="00BD4B48">
        <w:rPr>
          <w:rFonts w:eastAsia="Calibri" w:cs="Arial"/>
          <w:noProof/>
          <w:lang w:val="nl-NL"/>
        </w:rPr>
        <w:t xml:space="preserve"> </w:t>
      </w:r>
      <w:r w:rsidR="00C5154D" w:rsidRPr="00836177">
        <w:rPr>
          <w:rFonts w:eastAsia="Calibri" w:cs="Arial"/>
          <w:i/>
          <w:noProof/>
          <w:lang w:val="nl-NL"/>
        </w:rPr>
        <w:t>“Jan, wij hebben malcanderen zoo lange gevreijt, en gij hebt mij dikwils belooft mij te zullen trouwen, maar ’t is off gij mij voor de geck houdt.”</w:t>
      </w:r>
      <w:r>
        <w:rPr>
          <w:rFonts w:eastAsia="Calibri" w:cs="Arial"/>
          <w:i/>
          <w:noProof/>
          <w:lang w:val="nl-NL"/>
        </w:rPr>
        <w:t xml:space="preserve"> </w:t>
      </w:r>
      <w:r w:rsidR="00C5154D" w:rsidRPr="00BD4B48">
        <w:rPr>
          <w:rFonts w:eastAsia="Calibri" w:cs="Arial"/>
          <w:noProof/>
          <w:lang w:val="nl-NL"/>
        </w:rPr>
        <w:t xml:space="preserve">Jan </w:t>
      </w:r>
      <w:r>
        <w:rPr>
          <w:rFonts w:eastAsia="Calibri" w:cs="Arial"/>
          <w:noProof/>
          <w:lang w:val="nl-NL"/>
        </w:rPr>
        <w:t>verzekerde haar dat dat niet het geval was:</w:t>
      </w:r>
      <w:r w:rsidR="00C5154D" w:rsidRPr="00BD4B48">
        <w:rPr>
          <w:rFonts w:eastAsia="Calibri" w:cs="Arial"/>
          <w:noProof/>
          <w:lang w:val="nl-NL"/>
        </w:rPr>
        <w:t xml:space="preserve"> </w:t>
      </w:r>
      <w:r w:rsidR="00C5154D" w:rsidRPr="00836177">
        <w:rPr>
          <w:rFonts w:eastAsia="Calibri" w:cs="Arial"/>
          <w:i/>
          <w:noProof/>
          <w:lang w:val="nl-NL"/>
        </w:rPr>
        <w:t>“Daar is mijn handt. Ick zal u trouwen en niemant anders. Ick zal het doen aenstaende zaturdag, en blijft dan t huijs, ick zal komen tegen vier uuren, dan is het nog tijdt, want dan is de zon nog niet onder. Ik zal misschien wel na de Grave off na de Peel moeten vaeren, maar zal maken tegen die uur hier te zijn.”</w:t>
      </w:r>
      <w:r>
        <w:rPr>
          <w:rFonts w:eastAsia="Calibri" w:cs="Arial"/>
          <w:noProof/>
          <w:lang w:val="nl-NL"/>
        </w:rPr>
        <w:t xml:space="preserve"> Maar Jan was niet op komen dagen, er was iets tussen gekomen. En dit gebeurde zo nog enkele keren. Uiteindelijk trouwde Jan een ander.</w:t>
      </w:r>
    </w:p>
    <w:p w:rsidR="00C5154D" w:rsidRPr="00BD4B48" w:rsidRDefault="00C5154D" w:rsidP="00AF675F">
      <w:pPr>
        <w:spacing w:after="0"/>
        <w:rPr>
          <w:rFonts w:eastAsia="Calibri" w:cs="Arial"/>
          <w:noProof/>
          <w:lang w:val="nl-NL"/>
        </w:rPr>
      </w:pPr>
    </w:p>
    <w:p w:rsidR="00836177" w:rsidRDefault="00836177" w:rsidP="00AF675F">
      <w:pPr>
        <w:spacing w:after="0"/>
        <w:rPr>
          <w:rFonts w:eastAsia="Calibri" w:cs="Arial"/>
          <w:noProof/>
          <w:lang w:val="nl-NL"/>
        </w:rPr>
      </w:pPr>
    </w:p>
    <w:p w:rsidR="00836177" w:rsidRPr="00BD4B48" w:rsidRDefault="00836177" w:rsidP="00AF675F">
      <w:pPr>
        <w:spacing w:after="0"/>
        <w:rPr>
          <w:rFonts w:eastAsia="Calibri" w:cs="Arial"/>
          <w:noProof/>
          <w:lang w:val="nl-NL"/>
        </w:rPr>
      </w:pPr>
      <w:r>
        <w:rPr>
          <w:rFonts w:eastAsia="Calibri" w:cs="Arial"/>
          <w:noProof/>
          <w:lang w:val="nl-NL"/>
        </w:rPr>
        <w:t xml:space="preserve">Op </w:t>
      </w:r>
      <w:r w:rsidRPr="00BD4B48">
        <w:rPr>
          <w:rFonts w:eastAsia="Calibri" w:cs="Arial"/>
          <w:noProof/>
          <w:lang w:val="nl-NL"/>
        </w:rPr>
        <w:t>23-9-1754</w:t>
      </w:r>
      <w:r>
        <w:rPr>
          <w:rFonts w:eastAsia="Calibri" w:cs="Arial"/>
          <w:noProof/>
          <w:lang w:val="nl-NL"/>
        </w:rPr>
        <w:t xml:space="preserve"> verklaarde brouwer Willem van den Broek, oud</w:t>
      </w:r>
      <w:r w:rsidRPr="00BD4B48">
        <w:rPr>
          <w:rFonts w:eastAsia="Calibri" w:cs="Arial"/>
          <w:noProof/>
          <w:lang w:val="nl-NL"/>
        </w:rPr>
        <w:t xml:space="preserve"> 46 jaren</w:t>
      </w:r>
      <w:r>
        <w:rPr>
          <w:rFonts w:eastAsia="Calibri" w:cs="Arial"/>
          <w:noProof/>
          <w:lang w:val="nl-NL"/>
        </w:rPr>
        <w:t>:</w:t>
      </w:r>
    </w:p>
    <w:p w:rsidR="00836177" w:rsidRPr="00BD4B48" w:rsidRDefault="00836177" w:rsidP="00AF675F">
      <w:pPr>
        <w:spacing w:after="0"/>
        <w:rPr>
          <w:rFonts w:eastAsia="Calibri" w:cs="Arial"/>
          <w:noProof/>
          <w:lang w:val="nl-NL"/>
        </w:rPr>
      </w:pPr>
    </w:p>
    <w:p w:rsidR="00836177" w:rsidRPr="00BD4B48" w:rsidRDefault="00836177" w:rsidP="00AF675F">
      <w:pPr>
        <w:tabs>
          <w:tab w:val="left" w:pos="7020"/>
        </w:tabs>
        <w:spacing w:after="0"/>
        <w:ind w:left="720"/>
        <w:rPr>
          <w:rFonts w:eastAsia="Calibri" w:cs="Arial"/>
          <w:noProof/>
          <w:lang w:val="nl-NL"/>
        </w:rPr>
      </w:pPr>
      <w:r w:rsidRPr="00BD4B48">
        <w:rPr>
          <w:rFonts w:eastAsia="Calibri" w:cs="Arial"/>
          <w:noProof/>
          <w:lang w:val="nl-NL"/>
        </w:rPr>
        <w:t>dat hij o</w:t>
      </w:r>
      <w:r>
        <w:rPr>
          <w:rFonts w:eastAsia="Calibri" w:cs="Arial"/>
          <w:noProof/>
          <w:lang w:val="nl-NL"/>
        </w:rPr>
        <w:t>ntfangen hadde eene missive ges</w:t>
      </w:r>
      <w:r w:rsidRPr="00BD4B48">
        <w:rPr>
          <w:rFonts w:eastAsia="Calibri" w:cs="Arial"/>
          <w:noProof/>
          <w:lang w:val="nl-NL"/>
        </w:rPr>
        <w:t xml:space="preserve">creven door den soon </w:t>
      </w:r>
      <w:r>
        <w:rPr>
          <w:rFonts w:eastAsia="Calibri" w:cs="Arial"/>
          <w:noProof/>
          <w:lang w:val="nl-NL"/>
        </w:rPr>
        <w:t>van de ijkm</w:t>
      </w:r>
      <w:r w:rsidRPr="00BD4B48">
        <w:rPr>
          <w:rFonts w:eastAsia="Calibri" w:cs="Arial"/>
          <w:noProof/>
          <w:lang w:val="nl-NL"/>
        </w:rPr>
        <w:t xml:space="preserve">eester Bokholt, per ordre van syn vader, om by hem in de stadt te soomen, ten eijnde om de boete van sijne, soo hy seyde, </w:t>
      </w:r>
      <w:r>
        <w:rPr>
          <w:rFonts w:eastAsia="Calibri" w:cs="Arial"/>
          <w:noProof/>
          <w:lang w:val="nl-NL"/>
        </w:rPr>
        <w:t>ongeijkte vaten bij de bovengen</w:t>
      </w:r>
      <w:r w:rsidRPr="00BD4B48">
        <w:rPr>
          <w:rFonts w:eastAsia="Calibri" w:cs="Arial"/>
          <w:noProof/>
          <w:lang w:val="nl-NL"/>
        </w:rPr>
        <w:t>oemde soogenaamde visitatie anno 1752 bevonden, te betalen. Dat hy deponent aldaar is gec</w:t>
      </w:r>
      <w:r>
        <w:rPr>
          <w:rFonts w:eastAsia="Calibri" w:cs="Arial"/>
          <w:noProof/>
          <w:lang w:val="nl-NL"/>
        </w:rPr>
        <w:t>omen, aan en bij den ijkmeeste</w:t>
      </w:r>
      <w:r w:rsidRPr="00BD4B48">
        <w:rPr>
          <w:rFonts w:eastAsia="Calibri" w:cs="Arial"/>
          <w:noProof/>
          <w:lang w:val="nl-NL"/>
        </w:rPr>
        <w:t>r hem over dese pretense boete spreeckende, waar over hij Bokholt vraagde tweehondert en vijfftig gulden. Dat hij deponent om de bedreijgde costen van proedures voor te coomen is evraccordeert en ook aan hem Bokholt dieswegens heeft betaalt de somme van twee hondert gulden, behalven nog aan sijn kinder gegeven een ducaat met en drije guldens stuk.</w:t>
      </w:r>
    </w:p>
    <w:p w:rsidR="00836177" w:rsidRPr="00BD4B48" w:rsidRDefault="00836177" w:rsidP="00AF675F">
      <w:pPr>
        <w:tabs>
          <w:tab w:val="left" w:pos="7020"/>
        </w:tabs>
        <w:spacing w:after="0"/>
        <w:ind w:left="720"/>
        <w:rPr>
          <w:rFonts w:eastAsia="Calibri" w:cs="Arial"/>
          <w:noProof/>
          <w:lang w:val="nl-NL"/>
        </w:rPr>
      </w:pPr>
    </w:p>
    <w:p w:rsidR="00836177" w:rsidRPr="00BD4B48" w:rsidRDefault="00836177" w:rsidP="00AF675F">
      <w:pPr>
        <w:tabs>
          <w:tab w:val="left" w:pos="7020"/>
        </w:tabs>
        <w:spacing w:after="0"/>
        <w:ind w:left="720"/>
        <w:rPr>
          <w:rFonts w:eastAsia="Calibri" w:cs="Arial"/>
          <w:noProof/>
          <w:lang w:val="nl-NL"/>
        </w:rPr>
      </w:pPr>
      <w:r w:rsidRPr="00BD4B48">
        <w:rPr>
          <w:rFonts w:eastAsia="Calibri" w:cs="Arial"/>
          <w:noProof/>
          <w:lang w:val="nl-NL"/>
        </w:rPr>
        <w:t>Wyders verclaren den 6 e</w:t>
      </w:r>
      <w:r>
        <w:rPr>
          <w:rFonts w:eastAsia="Calibri" w:cs="Arial"/>
          <w:noProof/>
          <w:lang w:val="nl-NL"/>
        </w:rPr>
        <w:t>n 7 deponenten alnog dat nu ont</w:t>
      </w:r>
      <w:r w:rsidRPr="00BD4B48">
        <w:rPr>
          <w:rFonts w:eastAsia="Calibri" w:cs="Arial"/>
          <w:noProof/>
          <w:lang w:val="nl-NL"/>
        </w:rPr>
        <w:t>rent twee jaren geleden aan haar huijsinge is gecomen Geerit, knegt v</w:t>
      </w:r>
      <w:r>
        <w:rPr>
          <w:rFonts w:eastAsia="Calibri" w:cs="Arial"/>
          <w:noProof/>
          <w:lang w:val="nl-NL"/>
        </w:rPr>
        <w:t>an den ykmeeste</w:t>
      </w:r>
      <w:r w:rsidRPr="00BD4B48">
        <w:rPr>
          <w:rFonts w:eastAsia="Calibri" w:cs="Arial"/>
          <w:noProof/>
          <w:lang w:val="nl-NL"/>
        </w:rPr>
        <w:t>r Bokholt, by sig hebbende branteijsers om eenige tonnen en vaten uyt name van zijn meester te eijken. Soo als hij ook heeft gedaan, niet eens, maar op verscheyde tyden.</w:t>
      </w:r>
    </w:p>
    <w:p w:rsidR="00836177" w:rsidRPr="00BD4B48" w:rsidRDefault="00836177" w:rsidP="00AF675F">
      <w:pPr>
        <w:tabs>
          <w:tab w:val="left" w:pos="7020"/>
        </w:tabs>
        <w:spacing w:after="0"/>
        <w:ind w:left="720"/>
        <w:rPr>
          <w:rFonts w:eastAsia="Calibri" w:cs="Arial"/>
          <w:noProof/>
          <w:lang w:val="nl-NL"/>
        </w:rPr>
      </w:pPr>
    </w:p>
    <w:p w:rsidR="00836177" w:rsidRPr="00BD4B48" w:rsidRDefault="00836177" w:rsidP="00AF675F">
      <w:pPr>
        <w:tabs>
          <w:tab w:val="left" w:pos="7020"/>
        </w:tabs>
        <w:spacing w:after="0"/>
        <w:ind w:left="720"/>
        <w:rPr>
          <w:rFonts w:eastAsia="Calibri" w:cs="Arial"/>
          <w:noProof/>
          <w:lang w:val="nl-NL"/>
        </w:rPr>
      </w:pPr>
      <w:r w:rsidRPr="00BD4B48">
        <w:rPr>
          <w:rFonts w:eastAsia="Calibri" w:cs="Arial"/>
          <w:noProof/>
          <w:lang w:val="nl-NL"/>
        </w:rPr>
        <w:t>Dat</w:t>
      </w:r>
      <w:r>
        <w:rPr>
          <w:rFonts w:eastAsia="Calibri" w:cs="Arial"/>
          <w:noProof/>
          <w:lang w:val="nl-NL"/>
        </w:rPr>
        <w:t xml:space="preserve"> ook int laast van de maant august</w:t>
      </w:r>
      <w:r w:rsidRPr="00BD4B48">
        <w:rPr>
          <w:rFonts w:eastAsia="Calibri" w:cs="Arial"/>
          <w:noProof/>
          <w:lang w:val="nl-NL"/>
        </w:rPr>
        <w:t>o off int begin van september des gepasseerde jare 1753 aan haar huijsinge is gecomen een gepensioneert officier, ook sig noemende Bokholt, neeff, soo hy seyde, van den ijkm(eeste)r, by sig hebbende ’t brandteijser tot den ijk noodig, seggende te coo</w:t>
      </w:r>
      <w:r>
        <w:rPr>
          <w:rFonts w:eastAsia="Calibri" w:cs="Arial"/>
          <w:noProof/>
          <w:lang w:val="nl-NL"/>
        </w:rPr>
        <w:t>men uijt name van den ykmeeste</w:t>
      </w:r>
      <w:r w:rsidRPr="00BD4B48">
        <w:rPr>
          <w:rFonts w:eastAsia="Calibri" w:cs="Arial"/>
          <w:noProof/>
          <w:lang w:val="nl-NL"/>
        </w:rPr>
        <w:t>r om de tonnen en vaten te ijken, ’t geende den selven ook heeft gedaan, ende vaten met het merk gebrandt, waar voor en voor ider stuk aan hem volgens ’t reglement ook hebben voldaen.</w:t>
      </w:r>
    </w:p>
    <w:p w:rsidR="00C5154D" w:rsidRDefault="00C5154D" w:rsidP="00AF675F">
      <w:pPr>
        <w:spacing w:after="0"/>
        <w:rPr>
          <w:noProof/>
          <w:lang w:val="nl-NL"/>
        </w:rPr>
      </w:pPr>
    </w:p>
    <w:p w:rsidR="00C5154D" w:rsidRPr="00BD4B48" w:rsidRDefault="00C5154D" w:rsidP="00AF675F">
      <w:pPr>
        <w:spacing w:after="0"/>
        <w:rPr>
          <w:rFonts w:eastAsia="Calibri" w:cs="Arial"/>
          <w:noProof/>
          <w:lang w:val="nl-NL"/>
        </w:rPr>
      </w:pPr>
    </w:p>
    <w:p w:rsidR="00836177" w:rsidRPr="00BD4B48" w:rsidRDefault="00836177" w:rsidP="00AF675F">
      <w:pPr>
        <w:spacing w:after="0"/>
        <w:rPr>
          <w:noProof/>
          <w:lang w:val="nl-NL"/>
        </w:rPr>
      </w:pPr>
    </w:p>
    <w:p w:rsidR="00836177" w:rsidRPr="00BD4B48" w:rsidRDefault="00836177" w:rsidP="00AF675F">
      <w:pPr>
        <w:spacing w:after="0"/>
        <w:rPr>
          <w:noProof/>
          <w:lang w:val="nl-NL"/>
        </w:rPr>
      </w:pPr>
      <w:r>
        <w:rPr>
          <w:noProof/>
          <w:lang w:val="nl-NL"/>
        </w:rPr>
        <w:t>In de lijst van inwoners van Veghel boven de 18 jaar, opgemaakt op 26-3-1797 worden als brouwers op deze brouwerij vermeld:</w:t>
      </w:r>
    </w:p>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990"/>
        <w:gridCol w:w="3150"/>
        <w:gridCol w:w="1728"/>
      </w:tblGrid>
      <w:tr w:rsidR="00836177" w:rsidRPr="00BD4B48" w:rsidTr="006F7C00">
        <w:tc>
          <w:tcPr>
            <w:tcW w:w="3708" w:type="dxa"/>
            <w:shd w:val="clear" w:color="auto" w:fill="F2F2F2"/>
          </w:tcPr>
          <w:p w:rsidR="00836177" w:rsidRPr="00BD4B48" w:rsidRDefault="00836177"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Naam</w:t>
            </w:r>
          </w:p>
        </w:tc>
        <w:tc>
          <w:tcPr>
            <w:tcW w:w="990" w:type="dxa"/>
            <w:shd w:val="clear" w:color="auto" w:fill="F2F2F2"/>
          </w:tcPr>
          <w:p w:rsidR="00836177" w:rsidRPr="00BD4B48" w:rsidRDefault="00836177"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Leeftijd</w:t>
            </w:r>
          </w:p>
        </w:tc>
        <w:tc>
          <w:tcPr>
            <w:tcW w:w="3150" w:type="dxa"/>
            <w:shd w:val="clear" w:color="auto" w:fill="F2F2F2"/>
          </w:tcPr>
          <w:p w:rsidR="00836177" w:rsidRPr="00BD4B48" w:rsidRDefault="00836177"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Beroep</w:t>
            </w:r>
          </w:p>
        </w:tc>
        <w:tc>
          <w:tcPr>
            <w:tcW w:w="1728" w:type="dxa"/>
            <w:shd w:val="clear" w:color="auto" w:fill="F2F2F2"/>
          </w:tcPr>
          <w:p w:rsidR="00836177" w:rsidRPr="00BD4B48" w:rsidRDefault="00836177" w:rsidP="00AF675F">
            <w:pPr>
              <w:tabs>
                <w:tab w:val="left" w:pos="-1440"/>
                <w:tab w:val="left" w:pos="-720"/>
              </w:tabs>
              <w:suppressAutoHyphens/>
              <w:spacing w:after="0"/>
              <w:rPr>
                <w:rFonts w:eastAsia="Calibri" w:cs="Arial"/>
                <w:b/>
                <w:noProof/>
                <w:color w:val="0D0D0D"/>
                <w:spacing w:val="-3"/>
                <w:lang w:val="nl-NL"/>
              </w:rPr>
            </w:pPr>
            <w:r w:rsidRPr="00BD4B48">
              <w:rPr>
                <w:rFonts w:eastAsia="Calibri" w:cs="Arial"/>
                <w:b/>
                <w:noProof/>
                <w:color w:val="0D0D0D"/>
                <w:spacing w:val="-3"/>
                <w:lang w:val="nl-NL"/>
              </w:rPr>
              <w:t>Jongman, gehuwd of weduwenaar</w:t>
            </w:r>
          </w:p>
        </w:tc>
      </w:tr>
      <w:tr w:rsidR="00836177" w:rsidRPr="00BD4B48" w:rsidTr="006F7C00">
        <w:tc>
          <w:tcPr>
            <w:tcW w:w="3708"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Gerard Aart van Lieshout</w:t>
            </w:r>
          </w:p>
        </w:tc>
        <w:tc>
          <w:tcPr>
            <w:tcW w:w="990"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jc w:val="center"/>
              <w:rPr>
                <w:rFonts w:eastAsia="Calibri" w:cs="Arial"/>
                <w:noProof/>
                <w:color w:val="0D0D0D"/>
                <w:spacing w:val="-3"/>
                <w:lang w:val="nl-NL"/>
              </w:rPr>
            </w:pPr>
            <w:r w:rsidRPr="00BD4B48">
              <w:rPr>
                <w:rFonts w:eastAsia="Calibri" w:cs="Arial"/>
                <w:noProof/>
                <w:color w:val="0D0D0D"/>
                <w:spacing w:val="-3"/>
                <w:lang w:val="nl-NL"/>
              </w:rPr>
              <w:t>22</w:t>
            </w:r>
          </w:p>
        </w:tc>
        <w:tc>
          <w:tcPr>
            <w:tcW w:w="3150"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Brouwers gast</w:t>
            </w:r>
          </w:p>
        </w:tc>
        <w:tc>
          <w:tcPr>
            <w:tcW w:w="1728"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Jongman</w:t>
            </w:r>
          </w:p>
        </w:tc>
      </w:tr>
      <w:tr w:rsidR="00836177" w:rsidRPr="00BD4B48" w:rsidTr="006F7C00">
        <w:tc>
          <w:tcPr>
            <w:tcW w:w="3708"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Adrianus van den Broek</w:t>
            </w:r>
          </w:p>
        </w:tc>
        <w:tc>
          <w:tcPr>
            <w:tcW w:w="990"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jc w:val="center"/>
              <w:rPr>
                <w:rFonts w:eastAsia="Calibri" w:cs="Arial"/>
                <w:noProof/>
                <w:color w:val="0D0D0D"/>
                <w:spacing w:val="-3"/>
                <w:lang w:val="nl-NL"/>
              </w:rPr>
            </w:pPr>
            <w:r w:rsidRPr="00BD4B48">
              <w:rPr>
                <w:rFonts w:eastAsia="Calibri" w:cs="Arial"/>
                <w:noProof/>
                <w:color w:val="0D0D0D"/>
                <w:spacing w:val="-3"/>
                <w:lang w:val="nl-NL"/>
              </w:rPr>
              <w:t>21</w:t>
            </w:r>
          </w:p>
        </w:tc>
        <w:tc>
          <w:tcPr>
            <w:tcW w:w="3150"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 xml:space="preserve">Brouwer </w:t>
            </w:r>
          </w:p>
        </w:tc>
        <w:tc>
          <w:tcPr>
            <w:tcW w:w="1728" w:type="dxa"/>
            <w:tcBorders>
              <w:top w:val="single" w:sz="4" w:space="0" w:color="000000"/>
              <w:left w:val="single" w:sz="4" w:space="0" w:color="000000"/>
              <w:bottom w:val="single" w:sz="4" w:space="0" w:color="000000"/>
              <w:right w:val="single" w:sz="4" w:space="0" w:color="000000"/>
            </w:tcBorders>
          </w:tcPr>
          <w:p w:rsidR="00836177" w:rsidRPr="00BD4B48" w:rsidRDefault="00836177" w:rsidP="00AF675F">
            <w:pPr>
              <w:tabs>
                <w:tab w:val="left" w:pos="-1440"/>
                <w:tab w:val="left" w:pos="-720"/>
              </w:tabs>
              <w:suppressAutoHyphens/>
              <w:spacing w:after="0"/>
              <w:rPr>
                <w:rFonts w:eastAsia="Calibri" w:cs="Arial"/>
                <w:noProof/>
                <w:color w:val="0D0D0D"/>
                <w:spacing w:val="-3"/>
                <w:lang w:val="nl-NL"/>
              </w:rPr>
            </w:pPr>
            <w:r w:rsidRPr="00BD4B48">
              <w:rPr>
                <w:rFonts w:eastAsia="Calibri" w:cs="Arial"/>
                <w:noProof/>
                <w:color w:val="0D0D0D"/>
                <w:spacing w:val="-3"/>
                <w:lang w:val="nl-NL"/>
              </w:rPr>
              <w:t>Gehuwd</w:t>
            </w:r>
          </w:p>
        </w:tc>
      </w:tr>
    </w:tbl>
    <w:p w:rsidR="00836177" w:rsidRDefault="00836177" w:rsidP="00AF675F">
      <w:pPr>
        <w:spacing w:after="0"/>
        <w:rPr>
          <w:rFonts w:cs="Arial"/>
          <w:noProof/>
          <w:lang w:val="nl-NL"/>
        </w:rPr>
      </w:pPr>
    </w:p>
    <w:p w:rsidR="003C6539" w:rsidRDefault="003C6539" w:rsidP="00AF675F">
      <w:pPr>
        <w:spacing w:after="0"/>
        <w:rPr>
          <w:rFonts w:cs="Arial"/>
          <w:noProof/>
          <w:lang w:val="nl-NL"/>
        </w:rPr>
      </w:pPr>
    </w:p>
    <w:p w:rsidR="003C6539" w:rsidRPr="00BD4B48" w:rsidRDefault="003C6539" w:rsidP="00AF675F">
      <w:pPr>
        <w:spacing w:after="0"/>
        <w:rPr>
          <w:rFonts w:cs="Arial"/>
          <w:noProof/>
          <w:lang w:val="nl-NL"/>
        </w:rPr>
      </w:pPr>
      <w:r>
        <w:rPr>
          <w:rFonts w:cs="Arial"/>
          <w:noProof/>
          <w:lang w:val="nl-NL"/>
        </w:rPr>
        <w:lastRenderedPageBreak/>
        <w:t xml:space="preserve">Op 29-1-1806 verklaarde het gemeentebestuur van Veghel dat </w:t>
      </w:r>
      <w:r w:rsidRPr="00BD4B48">
        <w:rPr>
          <w:rFonts w:cs="Arial"/>
          <w:noProof/>
          <w:color w:val="0D0D0D"/>
          <w:spacing w:val="-3"/>
          <w:lang w:val="nl-NL"/>
        </w:rPr>
        <w:t>Adrianus van den Broek</w:t>
      </w:r>
      <w:r>
        <w:rPr>
          <w:rFonts w:cs="Arial"/>
          <w:noProof/>
          <w:color w:val="0D0D0D"/>
          <w:spacing w:val="-3"/>
          <w:lang w:val="nl-NL"/>
        </w:rPr>
        <w:t xml:space="preserve"> als brouwer een eed had afgelegd, waarna hij een patent krijgt.</w:t>
      </w:r>
    </w:p>
    <w:p w:rsidR="003C6539" w:rsidRPr="00BD4B48" w:rsidRDefault="003C6539" w:rsidP="00AF675F">
      <w:pPr>
        <w:tabs>
          <w:tab w:val="left" w:pos="-1440"/>
          <w:tab w:val="left" w:pos="-720"/>
        </w:tabs>
        <w:suppressAutoHyphens/>
        <w:spacing w:after="0"/>
        <w:rPr>
          <w:rStyle w:val="SubtleEmphasis"/>
          <w:rFonts w:eastAsia="Calibri" w:cs="Arial"/>
          <w:i w:val="0"/>
          <w:iCs w:val="0"/>
          <w:noProof/>
          <w:color w:val="0D0D0D"/>
          <w:spacing w:val="-3"/>
          <w:lang w:val="nl-NL"/>
        </w:rPr>
      </w:pPr>
    </w:p>
    <w:p w:rsidR="00192BCA" w:rsidRPr="0052370B" w:rsidRDefault="00192BCA" w:rsidP="00192BCA">
      <w:pPr>
        <w:spacing w:after="0"/>
        <w:rPr>
          <w:noProof/>
          <w:lang w:val="nl-NL"/>
        </w:rPr>
      </w:pPr>
      <w:r>
        <w:rPr>
          <w:noProof/>
          <w:lang w:val="nl-NL"/>
        </w:rPr>
        <w:t xml:space="preserve">In </w:t>
      </w:r>
      <w:r w:rsidRPr="00192BCA">
        <w:rPr>
          <w:i/>
          <w:noProof/>
          <w:lang w:val="nl-NL"/>
        </w:rPr>
        <w:t>Vehchele</w:t>
      </w:r>
      <w:r w:rsidRPr="0052370B">
        <w:rPr>
          <w:noProof/>
          <w:lang w:val="nl-NL"/>
        </w:rPr>
        <w:t xml:space="preserve"> 1991 nr. 4,15-18</w:t>
      </w:r>
      <w:r>
        <w:rPr>
          <w:noProof/>
          <w:lang w:val="nl-NL"/>
        </w:rPr>
        <w:t xml:space="preserve"> schreven </w:t>
      </w:r>
      <w:r w:rsidRPr="0052370B">
        <w:rPr>
          <w:noProof/>
          <w:lang w:val="nl-NL"/>
        </w:rPr>
        <w:t>Johanna van Boxmeer en Ria Vreeswijk</w:t>
      </w:r>
      <w:r>
        <w:rPr>
          <w:noProof/>
          <w:lang w:val="nl-NL"/>
        </w:rPr>
        <w:t xml:space="preserve"> een artikel getiteld:</w:t>
      </w:r>
      <w:r w:rsidRPr="0052370B">
        <w:rPr>
          <w:noProof/>
          <w:lang w:val="nl-NL"/>
        </w:rPr>
        <w:t xml:space="preserve"> </w:t>
      </w:r>
      <w:r>
        <w:rPr>
          <w:noProof/>
          <w:lang w:val="nl-NL"/>
        </w:rPr>
        <w:t>'</w:t>
      </w:r>
      <w:r w:rsidRPr="0052370B">
        <w:rPr>
          <w:noProof/>
          <w:lang w:val="nl-NL"/>
        </w:rPr>
        <w:t>Van Bierbrouwerij tot broederhuis</w:t>
      </w:r>
      <w:r>
        <w:rPr>
          <w:noProof/>
          <w:lang w:val="nl-NL"/>
        </w:rPr>
        <w:t>' over deze brouwerij. Hieruit nog het volgende:</w:t>
      </w:r>
    </w:p>
    <w:p w:rsidR="00192BCA" w:rsidRPr="0052370B" w:rsidRDefault="00192BCA" w:rsidP="00192BCA">
      <w:pPr>
        <w:spacing w:after="0"/>
        <w:rPr>
          <w:noProof/>
          <w:lang w:val="nl-NL"/>
        </w:rPr>
      </w:pPr>
    </w:p>
    <w:p w:rsidR="00192BCA" w:rsidRPr="0052370B" w:rsidRDefault="00192BCA" w:rsidP="00192BCA">
      <w:pPr>
        <w:spacing w:after="0"/>
        <w:rPr>
          <w:noProof/>
          <w:lang w:val="nl-NL"/>
        </w:rPr>
      </w:pPr>
      <w:r w:rsidRPr="0052370B">
        <w:rPr>
          <w:noProof/>
          <w:lang w:val="nl-NL"/>
        </w:rPr>
        <w:t>Het woonhuis is volgens de muurankers gebouwd in 1821.</w:t>
      </w:r>
      <w:r>
        <w:rPr>
          <w:noProof/>
          <w:lang w:val="nl-NL"/>
        </w:rPr>
        <w:t xml:space="preserve"> Het huidige adres is </w:t>
      </w:r>
      <w:r w:rsidRPr="0052370B">
        <w:rPr>
          <w:noProof/>
          <w:lang w:val="nl-NL"/>
        </w:rPr>
        <w:t>Hoogstraat 27</w:t>
      </w:r>
      <w:r>
        <w:rPr>
          <w:noProof/>
          <w:lang w:val="nl-NL"/>
        </w:rPr>
        <w:t>.</w:t>
      </w:r>
    </w:p>
    <w:p w:rsidR="00192BCA" w:rsidRDefault="00192BCA" w:rsidP="00192BCA">
      <w:pPr>
        <w:spacing w:after="0"/>
        <w:rPr>
          <w:noProof/>
          <w:lang w:val="nl-NL"/>
        </w:rPr>
      </w:pPr>
    </w:p>
    <w:p w:rsidR="00192BCA" w:rsidRPr="0052370B" w:rsidRDefault="00192BCA" w:rsidP="00192BCA">
      <w:pPr>
        <w:spacing w:after="0"/>
        <w:rPr>
          <w:noProof/>
          <w:lang w:val="nl-NL"/>
        </w:rPr>
      </w:pPr>
      <w:r w:rsidRPr="0052370B">
        <w:rPr>
          <w:noProof/>
          <w:lang w:val="nl-NL"/>
        </w:rPr>
        <w:t>Brouwers van de familie Smits</w:t>
      </w:r>
      <w:r>
        <w:rPr>
          <w:noProof/>
          <w:lang w:val="nl-NL"/>
        </w:rPr>
        <w:t xml:space="preserve"> waren:</w:t>
      </w:r>
    </w:p>
    <w:p w:rsidR="00192BCA" w:rsidRDefault="00192BCA" w:rsidP="00192BCA">
      <w:pPr>
        <w:pStyle w:val="ListParagraph"/>
        <w:numPr>
          <w:ilvl w:val="0"/>
          <w:numId w:val="35"/>
        </w:numPr>
        <w:spacing w:after="0"/>
        <w:rPr>
          <w:noProof/>
          <w:lang w:val="nl-NL"/>
        </w:rPr>
      </w:pPr>
      <w:r w:rsidRPr="00192BCA">
        <w:rPr>
          <w:noProof/>
          <w:lang w:val="nl-NL"/>
        </w:rPr>
        <w:t>Johannes, 1776-1794</w:t>
      </w:r>
    </w:p>
    <w:p w:rsidR="00192BCA" w:rsidRDefault="00192BCA" w:rsidP="00192BCA">
      <w:pPr>
        <w:pStyle w:val="ListParagraph"/>
        <w:numPr>
          <w:ilvl w:val="0"/>
          <w:numId w:val="35"/>
        </w:numPr>
        <w:spacing w:after="0"/>
        <w:rPr>
          <w:noProof/>
          <w:lang w:val="nl-NL"/>
        </w:rPr>
      </w:pPr>
      <w:r w:rsidRPr="00192BCA">
        <w:rPr>
          <w:noProof/>
          <w:lang w:val="nl-NL"/>
        </w:rPr>
        <w:t>Henricus, 1807-1844</w:t>
      </w:r>
    </w:p>
    <w:p w:rsidR="00192BCA" w:rsidRDefault="00192BCA" w:rsidP="00192BCA">
      <w:pPr>
        <w:pStyle w:val="ListParagraph"/>
        <w:numPr>
          <w:ilvl w:val="0"/>
          <w:numId w:val="35"/>
        </w:numPr>
        <w:spacing w:after="0"/>
        <w:rPr>
          <w:noProof/>
          <w:lang w:val="nl-NL"/>
        </w:rPr>
      </w:pPr>
      <w:r w:rsidRPr="00192BCA">
        <w:rPr>
          <w:noProof/>
          <w:lang w:val="nl-NL"/>
        </w:rPr>
        <w:t>Johannes, 1844-1884</w:t>
      </w:r>
    </w:p>
    <w:p w:rsidR="00192BCA" w:rsidRDefault="00192BCA" w:rsidP="00192BCA">
      <w:pPr>
        <w:pStyle w:val="ListParagraph"/>
        <w:numPr>
          <w:ilvl w:val="0"/>
          <w:numId w:val="35"/>
        </w:numPr>
        <w:spacing w:after="0"/>
        <w:rPr>
          <w:noProof/>
          <w:lang w:val="nl-NL"/>
        </w:rPr>
      </w:pPr>
      <w:r w:rsidRPr="00192BCA">
        <w:rPr>
          <w:noProof/>
          <w:lang w:val="nl-NL"/>
        </w:rPr>
        <w:t>Hendricus Josephus Maria, 1884-1902</w:t>
      </w:r>
    </w:p>
    <w:p w:rsidR="00192BCA" w:rsidRPr="00192BCA" w:rsidRDefault="00192BCA" w:rsidP="00192BCA">
      <w:pPr>
        <w:pStyle w:val="ListParagraph"/>
        <w:numPr>
          <w:ilvl w:val="0"/>
          <w:numId w:val="35"/>
        </w:numPr>
        <w:spacing w:after="0"/>
        <w:rPr>
          <w:noProof/>
          <w:lang w:val="nl-NL"/>
        </w:rPr>
      </w:pPr>
      <w:r w:rsidRPr="00192BCA">
        <w:rPr>
          <w:noProof/>
          <w:lang w:val="nl-NL"/>
        </w:rPr>
        <w:t>Henrica Helena Maria Bernardina, 1902-1921</w:t>
      </w:r>
    </w:p>
    <w:p w:rsidR="00192BCA" w:rsidRPr="0052370B" w:rsidRDefault="00192BCA" w:rsidP="00192BCA">
      <w:pPr>
        <w:spacing w:after="0"/>
        <w:rPr>
          <w:noProof/>
          <w:lang w:val="nl-NL"/>
        </w:rPr>
      </w:pPr>
    </w:p>
    <w:p w:rsidR="00192BCA" w:rsidRPr="0052370B" w:rsidRDefault="00192BCA" w:rsidP="00192BCA">
      <w:pPr>
        <w:spacing w:after="0"/>
        <w:rPr>
          <w:noProof/>
          <w:lang w:val="nl-NL"/>
        </w:rPr>
      </w:pPr>
      <w:r w:rsidRPr="0052370B">
        <w:rPr>
          <w:noProof/>
          <w:lang w:val="nl-NL"/>
        </w:rPr>
        <w:t>1830: De brouwerij van P. en H. SMits heeft een ketel van 28 vaten en 80 kannen, 2 roerkuipen, waarvan de ene 10 vate en 64 kannen groot was en de andere 14 vaten en 6 kannen, alsmede 2 koelbakken, 1 mouterj en 2 kelders. In 1830 wordt in de brouwerij 60 brouwsels bier gemaakt.</w:t>
      </w:r>
    </w:p>
    <w:p w:rsidR="00192BCA" w:rsidRPr="0052370B" w:rsidRDefault="00192BCA" w:rsidP="00192BCA">
      <w:pPr>
        <w:spacing w:after="0"/>
        <w:rPr>
          <w:noProof/>
          <w:lang w:val="nl-NL"/>
        </w:rPr>
      </w:pPr>
    </w:p>
    <w:p w:rsidR="00192BCA" w:rsidRPr="0052370B" w:rsidRDefault="00192BCA" w:rsidP="00192BCA">
      <w:pPr>
        <w:spacing w:after="0"/>
        <w:rPr>
          <w:noProof/>
          <w:lang w:val="nl-NL"/>
        </w:rPr>
      </w:pPr>
      <w:r w:rsidRPr="0052370B">
        <w:rPr>
          <w:noProof/>
          <w:lang w:val="nl-NL"/>
        </w:rPr>
        <w:t>1866: de eenige bestaande brouwerij werkte nagenoeg alleen voor plaatselijk gebruik.</w:t>
      </w:r>
    </w:p>
    <w:p w:rsidR="00192BCA" w:rsidRPr="0052370B" w:rsidRDefault="00192BCA" w:rsidP="00192BCA">
      <w:pPr>
        <w:spacing w:after="0"/>
        <w:rPr>
          <w:noProof/>
          <w:lang w:val="nl-NL"/>
        </w:rPr>
      </w:pPr>
    </w:p>
    <w:p w:rsidR="00192BCA" w:rsidRPr="0052370B" w:rsidRDefault="00192BCA" w:rsidP="00192BCA">
      <w:pPr>
        <w:spacing w:after="0"/>
        <w:rPr>
          <w:noProof/>
          <w:lang w:val="nl-NL"/>
        </w:rPr>
      </w:pPr>
      <w:r w:rsidRPr="0052370B">
        <w:rPr>
          <w:noProof/>
          <w:lang w:val="nl-NL"/>
        </w:rPr>
        <w:t xml:space="preserve">Henrica </w:t>
      </w:r>
      <w:r>
        <w:rPr>
          <w:noProof/>
          <w:lang w:val="nl-NL"/>
        </w:rPr>
        <w:t xml:space="preserve">Smits </w:t>
      </w:r>
      <w:r w:rsidRPr="0052370B">
        <w:rPr>
          <w:noProof/>
          <w:lang w:val="nl-NL"/>
        </w:rPr>
        <w:t>is in 1921 overleden. De brouwerij met huis en tuin werd in 1922 verkocht a</w:t>
      </w:r>
      <w:r>
        <w:rPr>
          <w:noProof/>
          <w:lang w:val="nl-NL"/>
        </w:rPr>
        <w:t>an de B</w:t>
      </w:r>
      <w:r w:rsidRPr="0052370B">
        <w:rPr>
          <w:noProof/>
          <w:lang w:val="nl-NL"/>
        </w:rPr>
        <w:t>roeders der O</w:t>
      </w:r>
      <w:r>
        <w:rPr>
          <w:noProof/>
          <w:lang w:val="nl-NL"/>
        </w:rPr>
        <w:t>n</w:t>
      </w:r>
      <w:r w:rsidRPr="0052370B">
        <w:rPr>
          <w:noProof/>
          <w:lang w:val="nl-NL"/>
        </w:rPr>
        <w:t>bevlekte Ontvangenis.</w:t>
      </w:r>
    </w:p>
    <w:p w:rsidR="00192BCA" w:rsidRPr="0052370B" w:rsidRDefault="00192BCA" w:rsidP="00192BCA">
      <w:pPr>
        <w:spacing w:after="0"/>
        <w:rPr>
          <w:noProof/>
          <w:lang w:val="nl-NL"/>
        </w:rPr>
      </w:pPr>
    </w:p>
    <w:p w:rsidR="00836177" w:rsidRPr="00BD4B48" w:rsidRDefault="00836177" w:rsidP="00AF675F">
      <w:pPr>
        <w:spacing w:after="0"/>
        <w:rPr>
          <w:rFonts w:eastAsia="Calibri" w:cs="Arial"/>
          <w:noProof/>
          <w:lang w:val="nl-NL"/>
        </w:rPr>
      </w:pPr>
    </w:p>
    <w:p w:rsidR="00C5154D" w:rsidRPr="00BD4B48" w:rsidRDefault="00C5154D" w:rsidP="00AF675F">
      <w:pPr>
        <w:spacing w:after="0"/>
        <w:rPr>
          <w:noProof/>
          <w:lang w:val="nl-NL"/>
        </w:rPr>
      </w:pPr>
    </w:p>
    <w:p w:rsidR="003C34D1" w:rsidRPr="00BD4B48" w:rsidRDefault="00682357" w:rsidP="00AF675F">
      <w:pPr>
        <w:spacing w:after="0"/>
        <w:rPr>
          <w:b/>
          <w:noProof/>
          <w:sz w:val="28"/>
          <w:szCs w:val="28"/>
          <w:lang w:val="nl-NL"/>
        </w:rPr>
      </w:pPr>
      <w:r w:rsidRPr="00BD4B48">
        <w:rPr>
          <w:b/>
          <w:noProof/>
          <w:sz w:val="28"/>
          <w:szCs w:val="28"/>
          <w:lang w:val="nl-NL"/>
        </w:rPr>
        <w:t>Kruisbroeders 18</w:t>
      </w:r>
    </w:p>
    <w:p w:rsidR="007E0EAE" w:rsidRPr="00BD4B48" w:rsidRDefault="007E0EAE" w:rsidP="00AF675F">
      <w:pPr>
        <w:spacing w:after="0"/>
        <w:rPr>
          <w:noProof/>
          <w:lang w:val="nl-NL"/>
        </w:rPr>
      </w:pPr>
    </w:p>
    <w:p w:rsidR="00682357" w:rsidRPr="00BD4B48" w:rsidRDefault="00682357" w:rsidP="00AF675F">
      <w:pPr>
        <w:spacing w:after="0"/>
        <w:rPr>
          <w:noProof/>
          <w:lang w:val="nl-NL"/>
        </w:rPr>
      </w:pPr>
      <w:r w:rsidRPr="00BD4B48">
        <w:rPr>
          <w:noProof/>
          <w:lang w:val="nl-NL"/>
        </w:rPr>
        <w:t>In 1798 vroeg Hendricus Aart van Asseldonk toestemming om een bierbrouwerij te mogen oprichten.</w:t>
      </w:r>
    </w:p>
    <w:p w:rsidR="00682357" w:rsidRPr="00BD4B48" w:rsidRDefault="00682357" w:rsidP="00AF675F">
      <w:pPr>
        <w:spacing w:after="0"/>
        <w:rPr>
          <w:noProof/>
          <w:lang w:val="nl-NL"/>
        </w:rPr>
      </w:pPr>
    </w:p>
    <w:p w:rsidR="00682357" w:rsidRPr="00BD4B48" w:rsidRDefault="003C34D1" w:rsidP="00F643EF">
      <w:pPr>
        <w:pStyle w:val="ListParagraph"/>
        <w:numPr>
          <w:ilvl w:val="0"/>
          <w:numId w:val="17"/>
        </w:numPr>
        <w:tabs>
          <w:tab w:val="left" w:pos="-1440"/>
          <w:tab w:val="left" w:pos="-720"/>
        </w:tabs>
        <w:suppressAutoHyphens/>
        <w:spacing w:after="0"/>
        <w:rPr>
          <w:rStyle w:val="SubtleEmphasis"/>
          <w:rFonts w:eastAsia="Calibri" w:cs="Arial"/>
          <w:i w:val="0"/>
          <w:iCs w:val="0"/>
          <w:noProof/>
          <w:color w:val="0D0D0D"/>
          <w:spacing w:val="-3"/>
          <w:lang w:val="nl-NL"/>
        </w:rPr>
      </w:pPr>
      <w:r w:rsidRPr="00BD4B48">
        <w:rPr>
          <w:rStyle w:val="SubtleEmphasis"/>
          <w:rFonts w:eastAsia="Calibri" w:cs="Arial"/>
          <w:i w:val="0"/>
          <w:iCs w:val="0"/>
          <w:noProof/>
          <w:color w:val="0D0D0D"/>
          <w:spacing w:val="-3"/>
          <w:lang w:val="nl-NL"/>
        </w:rPr>
        <w:t xml:space="preserve">Brief van </w:t>
      </w:r>
      <w:r w:rsidR="00682357" w:rsidRPr="00BD4B48">
        <w:rPr>
          <w:rStyle w:val="SubtleEmphasis"/>
          <w:rFonts w:eastAsia="Calibri" w:cs="Arial"/>
          <w:i w:val="0"/>
          <w:iCs w:val="0"/>
          <w:noProof/>
          <w:color w:val="0D0D0D"/>
          <w:spacing w:val="-3"/>
          <w:lang w:val="nl-NL"/>
        </w:rPr>
        <w:t xml:space="preserve">2-12-1798 van </w:t>
      </w:r>
      <w:r w:rsidRPr="00BD4B48">
        <w:rPr>
          <w:rStyle w:val="SubtleEmphasis"/>
          <w:rFonts w:eastAsia="Calibri" w:cs="Arial"/>
          <w:i w:val="0"/>
          <w:iCs w:val="0"/>
          <w:noProof/>
          <w:color w:val="0D0D0D"/>
          <w:spacing w:val="-3"/>
          <w:lang w:val="nl-NL"/>
        </w:rPr>
        <w:t>de municipaliteyt aan het commite der domeynen en finantie van ’t voormalig gewest Bataafsch Braband. Het heeft U lieden behaagt om bij appointement dato 19 november 1798 de requeste etcetera door Hendricus van Asseldonk aan het administratief bestuur van het voormalig gewest van Bataafsch Braband gepreesenteert in onse handen te stellen ten eynde U lieden binnen agt dagen na receptie te dienen van consideratie en berigt.</w:t>
      </w:r>
    </w:p>
    <w:p w:rsidR="00682357" w:rsidRPr="00BD4B48" w:rsidRDefault="00682357" w:rsidP="00AF675F">
      <w:pPr>
        <w:pStyle w:val="ListParagraph"/>
        <w:tabs>
          <w:tab w:val="left" w:pos="-1440"/>
          <w:tab w:val="left" w:pos="-720"/>
        </w:tabs>
        <w:suppressAutoHyphens/>
        <w:spacing w:after="0"/>
        <w:rPr>
          <w:rStyle w:val="SubtleEmphasis"/>
          <w:rFonts w:eastAsia="Calibri" w:cs="Arial"/>
          <w:i w:val="0"/>
          <w:iCs w:val="0"/>
          <w:noProof/>
          <w:color w:val="0D0D0D"/>
          <w:spacing w:val="-3"/>
          <w:lang w:val="nl-NL"/>
        </w:rPr>
      </w:pPr>
    </w:p>
    <w:p w:rsidR="00682357" w:rsidRPr="00BD4B48" w:rsidRDefault="003C34D1" w:rsidP="00F643EF">
      <w:pPr>
        <w:pStyle w:val="ListParagraph"/>
        <w:numPr>
          <w:ilvl w:val="0"/>
          <w:numId w:val="17"/>
        </w:numPr>
        <w:tabs>
          <w:tab w:val="left" w:pos="-1440"/>
          <w:tab w:val="left" w:pos="-720"/>
        </w:tabs>
        <w:suppressAutoHyphens/>
        <w:spacing w:after="0"/>
        <w:rPr>
          <w:rStyle w:val="SubtleEmphasis"/>
          <w:rFonts w:eastAsia="Calibri" w:cs="Arial"/>
          <w:i w:val="0"/>
          <w:iCs w:val="0"/>
          <w:noProof/>
          <w:color w:val="0D0D0D"/>
          <w:spacing w:val="-3"/>
          <w:lang w:val="nl-NL"/>
        </w:rPr>
      </w:pPr>
      <w:r w:rsidRPr="00BD4B48">
        <w:rPr>
          <w:rStyle w:val="SubtleEmphasis"/>
          <w:rFonts w:eastAsia="Calibri" w:cs="Arial"/>
          <w:i w:val="0"/>
          <w:iCs w:val="0"/>
          <w:noProof/>
          <w:color w:val="0D0D0D"/>
          <w:spacing w:val="-3"/>
          <w:lang w:val="nl-NL"/>
        </w:rPr>
        <w:t xml:space="preserve">Den inhoud dier request in originali hier neevens terug tendeert in substantie dat den suppliant zeer geneegen soude sijn alhier aen syne huijsinge staande int Dorshout een bierbrouwerij op te rigten, soo tot gemak en gerief der ingesetenen, als om daar in een eerlijk bestaan te vinden, versoekende aan gemelde administratief bestuur ingevolge het placaat van den 5 october aan den suppliant te verleenen brieven van voorschrijving als waar door het wetgevend lighaam sou kunnen worden bewoogen om aan den suppliant het oprigten van een brouwwerije binnen deese gemeente te permitteeren en octroijeeren. </w:t>
      </w:r>
    </w:p>
    <w:p w:rsidR="00682357" w:rsidRPr="00BD4B48" w:rsidRDefault="00682357" w:rsidP="00AF675F">
      <w:pPr>
        <w:pStyle w:val="ListParagraph"/>
        <w:tabs>
          <w:tab w:val="left" w:pos="-1440"/>
          <w:tab w:val="left" w:pos="-720"/>
        </w:tabs>
        <w:suppressAutoHyphens/>
        <w:spacing w:after="0"/>
        <w:rPr>
          <w:rStyle w:val="SubtleEmphasis"/>
          <w:rFonts w:eastAsia="Calibri" w:cs="Arial"/>
          <w:i w:val="0"/>
          <w:iCs w:val="0"/>
          <w:noProof/>
          <w:color w:val="0D0D0D"/>
          <w:spacing w:val="-3"/>
          <w:lang w:val="nl-NL"/>
        </w:rPr>
      </w:pPr>
    </w:p>
    <w:p w:rsidR="003C34D1" w:rsidRPr="00BD4B48" w:rsidRDefault="003C34D1" w:rsidP="00F643EF">
      <w:pPr>
        <w:pStyle w:val="ListParagraph"/>
        <w:numPr>
          <w:ilvl w:val="0"/>
          <w:numId w:val="17"/>
        </w:numPr>
        <w:tabs>
          <w:tab w:val="left" w:pos="-1440"/>
          <w:tab w:val="left" w:pos="-720"/>
        </w:tabs>
        <w:suppressAutoHyphens/>
        <w:spacing w:after="0"/>
        <w:rPr>
          <w:rStyle w:val="SubtleEmphasis"/>
          <w:rFonts w:eastAsia="Calibri" w:cs="Arial"/>
          <w:i w:val="0"/>
          <w:iCs w:val="0"/>
          <w:noProof/>
          <w:color w:val="0D0D0D"/>
          <w:spacing w:val="-3"/>
          <w:lang w:val="nl-NL"/>
        </w:rPr>
      </w:pPr>
      <w:r w:rsidRPr="00BD4B48">
        <w:rPr>
          <w:rStyle w:val="SubtleEmphasis"/>
          <w:rFonts w:eastAsia="Calibri" w:cs="Arial"/>
          <w:i w:val="0"/>
          <w:iCs w:val="0"/>
          <w:noProof/>
          <w:color w:val="0D0D0D"/>
          <w:spacing w:val="-3"/>
          <w:lang w:val="nl-NL"/>
        </w:rPr>
        <w:lastRenderedPageBreak/>
        <w:t>Ter voldoening aan welk U lieder gerespecteert verlangen de leeden der municipaliteit daar van dienende seggen dat sij niets teegen het versogte in den requeste door de suppliant gedaan weeten in te brengen en dus wat desselfs versoek voor soo veel ons aangaat behoord te worden geaccordeerd.</w:t>
      </w:r>
    </w:p>
    <w:p w:rsidR="003C34D1" w:rsidRPr="00BD4B48" w:rsidRDefault="003C34D1" w:rsidP="00AF675F">
      <w:pPr>
        <w:spacing w:after="0"/>
        <w:rPr>
          <w:rFonts w:eastAsia="Calibri" w:cs="Arial"/>
          <w:noProof/>
          <w:lang w:val="nl-NL"/>
        </w:rPr>
      </w:pPr>
    </w:p>
    <w:p w:rsidR="00682357" w:rsidRPr="00BD4B48" w:rsidRDefault="00682357" w:rsidP="00AF675F">
      <w:pPr>
        <w:spacing w:after="0"/>
        <w:rPr>
          <w:rFonts w:eastAsia="Times New Roman" w:cs="Times New Roman"/>
          <w:noProof/>
          <w:lang w:val="nl-NL" w:eastAsia="en-GB"/>
        </w:rPr>
      </w:pPr>
      <w:r w:rsidRPr="00BD4B48">
        <w:rPr>
          <w:rFonts w:eastAsia="Times New Roman" w:cs="Times New Roman"/>
          <w:noProof/>
          <w:lang w:val="nl-NL" w:eastAsia="en-GB"/>
        </w:rPr>
        <w:t xml:space="preserve">Op 6 juli 1799 verscheen voor de Veghelse gemeenteraad: </w:t>
      </w:r>
    </w:p>
    <w:p w:rsidR="00682357" w:rsidRPr="00BD4B48" w:rsidRDefault="00682357" w:rsidP="00AF675F">
      <w:pPr>
        <w:spacing w:after="0"/>
        <w:rPr>
          <w:rFonts w:eastAsia="Times New Roman" w:cs="Times New Roman"/>
          <w:noProof/>
          <w:lang w:val="nl-NL" w:eastAsia="en-GB"/>
        </w:rPr>
      </w:pPr>
    </w:p>
    <w:p w:rsidR="00682357" w:rsidRPr="00BD4B48" w:rsidRDefault="00682357" w:rsidP="00F643EF">
      <w:pPr>
        <w:pStyle w:val="ListParagraph"/>
        <w:numPr>
          <w:ilvl w:val="0"/>
          <w:numId w:val="18"/>
        </w:numPr>
        <w:spacing w:after="0"/>
        <w:rPr>
          <w:rFonts w:eastAsia="Calibri" w:cs="Arial"/>
          <w:noProof/>
          <w:lang w:val="nl-NL"/>
        </w:rPr>
      </w:pPr>
      <w:r w:rsidRPr="00BD4B48">
        <w:rPr>
          <w:rFonts w:eastAsia="Times New Roman" w:cs="Times New Roman"/>
          <w:noProof/>
          <w:lang w:val="nl-NL" w:eastAsia="en-GB"/>
        </w:rPr>
        <w:t xml:space="preserve">'Hendrikus Aart van Asseldonk, wonende alhier, dewelke bij deese verklaert sig bij requeste aan het vertegenwoordigent lighaam te hebben geadresseert, versoekende daer bij vergunt te worden om aan sijne huijsinge binnen deesen dorpe van Veghel gelegen een bierbrouwerije op te rigten.' </w:t>
      </w:r>
    </w:p>
    <w:p w:rsidR="00682357" w:rsidRPr="00BD4B48" w:rsidRDefault="00682357" w:rsidP="00AF675F">
      <w:pPr>
        <w:pStyle w:val="ListParagraph"/>
        <w:spacing w:after="0"/>
        <w:rPr>
          <w:rFonts w:eastAsia="Calibri" w:cs="Arial"/>
          <w:noProof/>
          <w:lang w:val="nl-NL"/>
        </w:rPr>
      </w:pPr>
    </w:p>
    <w:p w:rsidR="00682357" w:rsidRPr="00BD4B48" w:rsidRDefault="00682357" w:rsidP="00F643EF">
      <w:pPr>
        <w:pStyle w:val="ListParagraph"/>
        <w:numPr>
          <w:ilvl w:val="0"/>
          <w:numId w:val="18"/>
        </w:numPr>
        <w:spacing w:after="0"/>
        <w:rPr>
          <w:rFonts w:eastAsia="Calibri" w:cs="Arial"/>
          <w:noProof/>
          <w:lang w:val="nl-NL"/>
        </w:rPr>
      </w:pPr>
      <w:r w:rsidRPr="00BD4B48">
        <w:rPr>
          <w:rFonts w:eastAsia="Times New Roman" w:cs="Times New Roman"/>
          <w:noProof/>
          <w:lang w:val="nl-NL" w:eastAsia="en-GB"/>
        </w:rPr>
        <w:t xml:space="preserve">Op 10 mei 1799 werd hem toestemming verlent door 'besluijt van de eerste kamer van het vertegenwoordigent lighaam.' Hierna werd het besluit op 24 mei 1799 door de tweede kamer 'bekragtigt en verandert in een decreet'. Op 28 mei 1799 werd het opgenomen in het 'register der besluijten van het uitvoerend bewind der Bataafse republieq', en op 1 juni 1799 in het 'register der resolutien van den regent van inwendige politie en toesigt op den staat van dijken, wegen en wateren.' </w:t>
      </w:r>
    </w:p>
    <w:p w:rsidR="00682357" w:rsidRPr="00BD4B48" w:rsidRDefault="00682357" w:rsidP="00AF675F">
      <w:pPr>
        <w:pStyle w:val="ListParagraph"/>
        <w:spacing w:after="0"/>
        <w:rPr>
          <w:rFonts w:eastAsia="Calibri" w:cs="Arial"/>
          <w:noProof/>
          <w:lang w:val="nl-NL"/>
        </w:rPr>
      </w:pPr>
    </w:p>
    <w:p w:rsidR="00682357" w:rsidRPr="00BD4B48" w:rsidRDefault="00682357" w:rsidP="00F643EF">
      <w:pPr>
        <w:pStyle w:val="ListParagraph"/>
        <w:numPr>
          <w:ilvl w:val="0"/>
          <w:numId w:val="18"/>
        </w:numPr>
        <w:spacing w:after="0"/>
        <w:rPr>
          <w:rFonts w:eastAsia="Calibri" w:cs="Arial"/>
          <w:noProof/>
          <w:lang w:val="nl-NL"/>
        </w:rPr>
      </w:pPr>
      <w:r w:rsidRPr="00BD4B48">
        <w:rPr>
          <w:rFonts w:eastAsia="Times New Roman" w:cs="Times New Roman"/>
          <w:noProof/>
          <w:lang w:val="nl-NL" w:eastAsia="en-GB"/>
        </w:rPr>
        <w:t xml:space="preserve">Hendrik verklaarde op 6 juli 1799 'bij deese sig te verbinden om de ordonnantien op het stuk van de brouwerijen, en van den opheff van den impost van de bieren geëmaneerd en als nog in observatie gebleeven, behoorlijk en laastelijk te sullen nakomen en observeeren oft nader zal zijn voorsien, alles op verbant van regten.' </w:t>
      </w:r>
      <w:r w:rsidRPr="00BD4B48">
        <w:rPr>
          <w:rFonts w:eastAsia="Times New Roman" w:cs="Times New Roman"/>
          <w:noProof/>
          <w:lang w:val="nl-NL" w:eastAsia="en-GB"/>
        </w:rPr>
        <w:br/>
      </w:r>
    </w:p>
    <w:p w:rsidR="00D178DE" w:rsidRDefault="00682357" w:rsidP="00AF675F">
      <w:pPr>
        <w:spacing w:after="0"/>
        <w:rPr>
          <w:rFonts w:eastAsia="Times New Roman" w:cs="Times New Roman"/>
          <w:noProof/>
          <w:lang w:val="nl-NL" w:eastAsia="en-GB"/>
        </w:rPr>
      </w:pPr>
      <w:r w:rsidRPr="00BD4B48">
        <w:rPr>
          <w:rFonts w:eastAsia="Calibri" w:cs="Arial"/>
          <w:noProof/>
          <w:lang w:val="nl-NL"/>
        </w:rPr>
        <w:t>Hendricus was in 1766 in Veghel geboren als zoon van Aart Hendrick Dircks van Asseldonk en Hendrina, dochter van Hendrick van de Tillaart. Hij trouwde in 1792 met Margarita</w:t>
      </w:r>
      <w:r w:rsidR="003C34D1" w:rsidRPr="00BD4B48">
        <w:rPr>
          <w:rFonts w:eastAsia="Times New Roman" w:cs="Times New Roman"/>
          <w:noProof/>
          <w:lang w:val="nl-NL" w:eastAsia="en-GB"/>
        </w:rPr>
        <w:t>, dochter van Jan Francis Govers Hoogaarts</w:t>
      </w:r>
      <w:r w:rsidRPr="00BD4B48">
        <w:rPr>
          <w:rFonts w:eastAsia="Times New Roman" w:cs="Times New Roman"/>
          <w:noProof/>
          <w:lang w:val="nl-NL" w:eastAsia="en-GB"/>
        </w:rPr>
        <w:t xml:space="preserve">. </w:t>
      </w:r>
      <w:r w:rsidR="00D178DE" w:rsidRPr="00BD4B48">
        <w:rPr>
          <w:rFonts w:eastAsia="Times New Roman" w:cs="Times New Roman"/>
          <w:noProof/>
          <w:lang w:val="nl-NL" w:eastAsia="en-GB"/>
        </w:rPr>
        <w:t>Op 1-12-</w:t>
      </w:r>
      <w:r w:rsidRPr="00BD4B48">
        <w:rPr>
          <w:rFonts w:eastAsia="Times New Roman" w:cs="Times New Roman"/>
          <w:noProof/>
          <w:lang w:val="nl-NL" w:eastAsia="en-GB"/>
        </w:rPr>
        <w:t xml:space="preserve">1798 </w:t>
      </w:r>
      <w:r w:rsidR="00D178DE" w:rsidRPr="00BD4B48">
        <w:rPr>
          <w:rFonts w:eastAsia="Times New Roman" w:cs="Times New Roman"/>
          <w:noProof/>
          <w:lang w:val="nl-NL" w:eastAsia="en-GB"/>
        </w:rPr>
        <w:t xml:space="preserve">kocht hij van zijn vader het huis </w:t>
      </w:r>
      <w:r w:rsidRPr="00BD4B48">
        <w:rPr>
          <w:rFonts w:eastAsia="Times New Roman" w:cs="Times New Roman"/>
          <w:noProof/>
          <w:lang w:val="nl-NL" w:eastAsia="en-GB"/>
        </w:rPr>
        <w:t xml:space="preserve">op het Dorshout (Kruisbroeders 18) </w:t>
      </w:r>
      <w:r w:rsidR="00D178DE" w:rsidRPr="00BD4B48">
        <w:rPr>
          <w:rFonts w:eastAsia="Times New Roman" w:cs="Times New Roman"/>
          <w:noProof/>
          <w:lang w:val="nl-NL" w:eastAsia="en-GB"/>
        </w:rPr>
        <w:t>waar hij al 5 of 6 jaar woonde</w:t>
      </w:r>
      <w:r w:rsidRPr="00BD4B48">
        <w:rPr>
          <w:rFonts w:eastAsia="Times New Roman" w:cs="Times New Roman"/>
          <w:noProof/>
          <w:lang w:val="nl-NL" w:eastAsia="en-GB"/>
        </w:rPr>
        <w:t>.</w:t>
      </w:r>
      <w:r w:rsidR="003C34D1" w:rsidRPr="00BD4B48">
        <w:rPr>
          <w:rFonts w:eastAsia="Times New Roman" w:cs="Times New Roman"/>
          <w:noProof/>
          <w:lang w:val="nl-NL" w:eastAsia="en-GB"/>
        </w:rPr>
        <w:br/>
      </w:r>
    </w:p>
    <w:p w:rsidR="00D178DE" w:rsidRPr="00BD4B48" w:rsidRDefault="00D178DE" w:rsidP="00AF675F">
      <w:pPr>
        <w:spacing w:after="0"/>
        <w:rPr>
          <w:rFonts w:eastAsia="Times New Roman" w:cs="Times New Roman"/>
          <w:noProof/>
          <w:lang w:val="nl-NL" w:eastAsia="en-GB"/>
        </w:rPr>
      </w:pPr>
      <w:r w:rsidRPr="00BD4B48">
        <w:rPr>
          <w:rFonts w:eastAsia="Times New Roman" w:cs="Times New Roman"/>
          <w:noProof/>
          <w:lang w:val="nl-NL" w:eastAsia="en-GB"/>
        </w:rPr>
        <w:t>Of Hendrik van Asseldonk de brouwerij ook werkelijk opgericht heeft is onzeker, want hij wordt nooit brouwer genoemd.</w:t>
      </w:r>
    </w:p>
    <w:p w:rsidR="00D178DE" w:rsidRPr="00BD4B48" w:rsidRDefault="00D178DE" w:rsidP="00AF675F">
      <w:pPr>
        <w:spacing w:after="0"/>
        <w:rPr>
          <w:rFonts w:eastAsia="Times New Roman" w:cs="Times New Roman"/>
          <w:noProof/>
          <w:lang w:val="nl-NL" w:eastAsia="en-GB"/>
        </w:rPr>
      </w:pPr>
    </w:p>
    <w:p w:rsidR="00D178DE" w:rsidRPr="00BD4B48" w:rsidRDefault="003C34D1" w:rsidP="00F643EF">
      <w:pPr>
        <w:pStyle w:val="ListParagraph"/>
        <w:numPr>
          <w:ilvl w:val="0"/>
          <w:numId w:val="19"/>
        </w:numPr>
        <w:spacing w:after="0"/>
        <w:rPr>
          <w:rFonts w:eastAsia="Times New Roman" w:cs="Times New Roman"/>
          <w:noProof/>
          <w:lang w:val="nl-NL" w:eastAsia="en-GB"/>
        </w:rPr>
      </w:pPr>
      <w:r w:rsidRPr="00BD4B48">
        <w:rPr>
          <w:rFonts w:eastAsia="Times New Roman" w:cs="Times New Roman"/>
          <w:noProof/>
          <w:lang w:val="nl-NL" w:eastAsia="en-GB"/>
        </w:rPr>
        <w:t>In 1810 woonde Hendrik in Veghel aan de Leest. Toen in 1815 en 1817 twee van zijn zone</w:t>
      </w:r>
      <w:r w:rsidR="00D178DE" w:rsidRPr="00BD4B48">
        <w:rPr>
          <w:rFonts w:eastAsia="Times New Roman" w:cs="Times New Roman"/>
          <w:noProof/>
          <w:lang w:val="nl-NL" w:eastAsia="en-GB"/>
        </w:rPr>
        <w:t xml:space="preserve">n ingeschreven werden voor de </w:t>
      </w:r>
      <w:r w:rsidRPr="00BD4B48">
        <w:rPr>
          <w:rFonts w:eastAsia="Times New Roman" w:cs="Times New Roman"/>
          <w:noProof/>
          <w:lang w:val="nl-NL" w:eastAsia="en-GB"/>
        </w:rPr>
        <w:t>Nationale Militie werd als beroep van hun vader 'landbouwer' gegeven. Ook toen in 1822 zijn dochter Maria begraven werd, werd gezegd dat haar ouders 'bouwlieden' zijn.</w:t>
      </w:r>
    </w:p>
    <w:p w:rsidR="00D178DE" w:rsidRPr="00BD4B48" w:rsidRDefault="003C34D1" w:rsidP="00F643EF">
      <w:pPr>
        <w:pStyle w:val="ListParagraph"/>
        <w:numPr>
          <w:ilvl w:val="0"/>
          <w:numId w:val="19"/>
        </w:numPr>
        <w:spacing w:after="0"/>
        <w:rPr>
          <w:rFonts w:eastAsia="Times New Roman" w:cs="Times New Roman"/>
          <w:noProof/>
          <w:lang w:val="nl-NL" w:eastAsia="en-GB"/>
        </w:rPr>
      </w:pPr>
      <w:r w:rsidRPr="00BD4B48">
        <w:rPr>
          <w:rFonts w:eastAsia="Times New Roman" w:cs="Times New Roman"/>
          <w:noProof/>
          <w:lang w:val="nl-NL" w:eastAsia="en-GB"/>
        </w:rPr>
        <w:t>Toen dochter Catharina in 1827 begraven werd, werd als beroep van haar vader 'grutter' gegeven. Een grutter, of grutmolenaar is iemand die grut maakt. Grut is gebroken boekweit of graan.</w:t>
      </w:r>
    </w:p>
    <w:p w:rsidR="00D178DE" w:rsidRPr="00BD4B48" w:rsidRDefault="003C34D1" w:rsidP="00F643EF">
      <w:pPr>
        <w:pStyle w:val="ListParagraph"/>
        <w:numPr>
          <w:ilvl w:val="0"/>
          <w:numId w:val="19"/>
        </w:numPr>
        <w:spacing w:after="0"/>
        <w:rPr>
          <w:rFonts w:eastAsia="Times New Roman" w:cs="Times New Roman"/>
          <w:noProof/>
          <w:lang w:val="nl-NL" w:eastAsia="en-GB"/>
        </w:rPr>
      </w:pPr>
      <w:r w:rsidRPr="00BD4B48">
        <w:rPr>
          <w:rFonts w:eastAsia="Times New Roman" w:cs="Times New Roman"/>
          <w:noProof/>
          <w:lang w:val="nl-NL" w:eastAsia="en-GB"/>
        </w:rPr>
        <w:t>In een register van patentschuldigen van 1829 (volgnr. 17) wordt Hendrik genoemd als wonende aan het Hoogeind te Veghel met als beroep 'tapper, grutter met handmolen'. Vermoedelijk had hij een herberg, want in 1830 heeft zijn zoon Johannes als beroep 'herbergier'.</w:t>
      </w:r>
    </w:p>
    <w:p w:rsidR="003C34D1" w:rsidRPr="00BD4B48" w:rsidRDefault="003C34D1" w:rsidP="00F643EF">
      <w:pPr>
        <w:pStyle w:val="ListParagraph"/>
        <w:numPr>
          <w:ilvl w:val="0"/>
          <w:numId w:val="19"/>
        </w:numPr>
        <w:spacing w:after="0"/>
        <w:rPr>
          <w:noProof/>
          <w:lang w:val="nl-NL"/>
        </w:rPr>
      </w:pPr>
      <w:r w:rsidRPr="00BD4B48">
        <w:rPr>
          <w:rFonts w:eastAsia="Times New Roman" w:cs="Times New Roman"/>
          <w:noProof/>
          <w:lang w:val="nl-NL" w:eastAsia="en-GB"/>
        </w:rPr>
        <w:lastRenderedPageBreak/>
        <w:t>In 1830 woonde Hendrikus aan het Hoogeinde en is dan 'brugwachter'. In hetzelfde jaar overleed hij, en toen werd hij nog 'tapper' genoemd.</w:t>
      </w:r>
      <w:r w:rsidRPr="00BD4B48">
        <w:rPr>
          <w:rFonts w:eastAsia="Times New Roman" w:cs="Times New Roman"/>
          <w:noProof/>
          <w:lang w:val="nl-NL" w:eastAsia="en-GB"/>
        </w:rPr>
        <w:br/>
        <w:t xml:space="preserve">(Bron: NAA, inv. nr. 1458, 1520, 2475 en </w:t>
      </w:r>
      <w:r w:rsidR="00D178DE" w:rsidRPr="00BD4B48">
        <w:rPr>
          <w:rFonts w:eastAsia="Times New Roman" w:cs="Times New Roman"/>
          <w:noProof/>
          <w:lang w:val="nl-NL" w:eastAsia="en-GB"/>
        </w:rPr>
        <w:t>2481, bevolkingsregister 1830)</w:t>
      </w:r>
    </w:p>
    <w:p w:rsidR="00D178DE" w:rsidRDefault="00D178DE" w:rsidP="00AF675F">
      <w:pPr>
        <w:spacing w:after="0"/>
        <w:rPr>
          <w:noProof/>
          <w:lang w:val="nl-NL"/>
        </w:rPr>
      </w:pPr>
    </w:p>
    <w:p w:rsidR="003C6539" w:rsidRPr="00BD4B48" w:rsidRDefault="003C6539" w:rsidP="00AF675F">
      <w:pPr>
        <w:spacing w:after="0"/>
        <w:rPr>
          <w:rFonts w:cs="Arial"/>
          <w:noProof/>
          <w:color w:val="0D0D0D"/>
          <w:spacing w:val="-3"/>
          <w:lang w:val="nl-NL"/>
        </w:rPr>
      </w:pPr>
      <w:r>
        <w:rPr>
          <w:rFonts w:eastAsia="Times New Roman" w:cs="Times New Roman"/>
          <w:noProof/>
          <w:lang w:val="nl-NL" w:eastAsia="en-GB"/>
        </w:rPr>
        <w:t>Mogelijk waren de economische omstandigheden niet gunstig genoeg voor een derde bierbrouwerij in Veghel. De 's</w:t>
      </w:r>
      <w:r w:rsidRPr="00BD4B48">
        <w:rPr>
          <w:rFonts w:cs="Arial"/>
          <w:noProof/>
          <w:color w:val="0D0D0D"/>
          <w:spacing w:val="-3"/>
          <w:lang w:val="nl-NL"/>
        </w:rPr>
        <w:t>taat der fabrieken binnen Veghel</w:t>
      </w:r>
      <w:r>
        <w:rPr>
          <w:rFonts w:cs="Arial"/>
          <w:noProof/>
          <w:color w:val="0D0D0D"/>
          <w:spacing w:val="-3"/>
          <w:lang w:val="nl-NL"/>
        </w:rPr>
        <w:t>'</w:t>
      </w:r>
      <w:r w:rsidRPr="00BD4B48">
        <w:rPr>
          <w:rFonts w:cs="Arial"/>
          <w:noProof/>
          <w:color w:val="0D0D0D"/>
          <w:spacing w:val="-3"/>
          <w:lang w:val="nl-NL"/>
        </w:rPr>
        <w:t xml:space="preserve">, </w:t>
      </w:r>
      <w:r>
        <w:rPr>
          <w:rFonts w:cs="Arial"/>
          <w:noProof/>
          <w:color w:val="0D0D0D"/>
          <w:spacing w:val="-3"/>
          <w:lang w:val="nl-NL"/>
        </w:rPr>
        <w:t xml:space="preserve">van </w:t>
      </w:r>
      <w:r w:rsidRPr="00BD4B48">
        <w:rPr>
          <w:rFonts w:cs="Arial"/>
          <w:noProof/>
          <w:color w:val="0D0D0D"/>
          <w:spacing w:val="-3"/>
          <w:lang w:val="nl-NL"/>
        </w:rPr>
        <w:t>27-10-1808</w:t>
      </w:r>
      <w:r>
        <w:rPr>
          <w:rFonts w:cs="Arial"/>
          <w:noProof/>
          <w:color w:val="0D0D0D"/>
          <w:spacing w:val="-3"/>
          <w:lang w:val="nl-NL"/>
        </w:rPr>
        <w:t xml:space="preserve"> schetst het volgende beeld.</w:t>
      </w:r>
    </w:p>
    <w:p w:rsidR="003C6539" w:rsidRPr="00BD4B48" w:rsidRDefault="003C6539" w:rsidP="00AF675F">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03"/>
        <w:gridCol w:w="6839"/>
      </w:tblGrid>
      <w:tr w:rsidR="003C6539" w:rsidRPr="00BD4B48" w:rsidTr="006F7C00">
        <w:tc>
          <w:tcPr>
            <w:tcW w:w="244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Benaming der fabriken en trafiken</w:t>
            </w:r>
          </w:p>
        </w:tc>
        <w:tc>
          <w:tcPr>
            <w:tcW w:w="712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Bier en azijn brouwerijen</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r>
      <w:tr w:rsidR="003C6539" w:rsidRPr="00BD4B48" w:rsidTr="006F7C00">
        <w:tc>
          <w:tcPr>
            <w:tcW w:w="244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Getal</w:t>
            </w:r>
          </w:p>
        </w:tc>
        <w:tc>
          <w:tcPr>
            <w:tcW w:w="712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2</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r>
      <w:tr w:rsidR="003C6539" w:rsidRPr="00BD4B48" w:rsidTr="006F7C00">
        <w:tc>
          <w:tcPr>
            <w:tcW w:w="244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Voorige staat</w:t>
            </w:r>
          </w:p>
        </w:tc>
        <w:tc>
          <w:tcPr>
            <w:tcW w:w="712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Geen knegts door de duurte van granen en hop te vorens beter dan nu</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r>
      <w:tr w:rsidR="003C6539" w:rsidRPr="00BD4B48" w:rsidTr="006F7C00">
        <w:tc>
          <w:tcPr>
            <w:tcW w:w="244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Tegenwoordige staat</w:t>
            </w:r>
          </w:p>
        </w:tc>
        <w:tc>
          <w:tcPr>
            <w:tcW w:w="712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Om deze beide redens neven gemeld de brouwerije en ’t te veel oprigten derzelve nu minder als weleer</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r>
      <w:tr w:rsidR="003C6539" w:rsidRPr="00BD4B48" w:rsidTr="006F7C00">
        <w:tc>
          <w:tcPr>
            <w:tcW w:w="244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Middelen tot herstel of aanmoediging</w:t>
            </w:r>
          </w:p>
        </w:tc>
        <w:tc>
          <w:tcPr>
            <w:tcW w:w="712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Het inkomen van graanen van buitenlands en het geheel vernietigen van de granen.</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r>
      <w:tr w:rsidR="003C6539" w:rsidRPr="00BD4B48" w:rsidTr="006F7C00">
        <w:tc>
          <w:tcPr>
            <w:tcW w:w="244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Aanmerkingen</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c>
          <w:tcPr>
            <w:tcW w:w="7128" w:type="dxa"/>
          </w:tcPr>
          <w:p w:rsidR="003C6539" w:rsidRPr="00BD4B48" w:rsidRDefault="003C6539" w:rsidP="00AF675F">
            <w:pPr>
              <w:tabs>
                <w:tab w:val="left" w:pos="-1440"/>
                <w:tab w:val="left" w:pos="-720"/>
              </w:tabs>
              <w:suppressAutoHyphens/>
              <w:spacing w:line="276" w:lineRule="auto"/>
              <w:rPr>
                <w:rFonts w:cs="Arial"/>
                <w:noProof/>
                <w:color w:val="0D0D0D"/>
                <w:spacing w:val="-3"/>
                <w:lang w:val="nl-NL"/>
              </w:rPr>
            </w:pPr>
            <w:r w:rsidRPr="00BD4B48">
              <w:rPr>
                <w:rFonts w:cs="Arial"/>
                <w:noProof/>
                <w:color w:val="0D0D0D"/>
                <w:spacing w:val="-3"/>
                <w:lang w:val="nl-NL"/>
              </w:rPr>
              <w:t>Door het minvermogen der ingezetenen wort minder bier geconsumeerd dan voorheen</w:t>
            </w:r>
          </w:p>
          <w:p w:rsidR="003C6539" w:rsidRPr="00BD4B48" w:rsidRDefault="003C6539" w:rsidP="00AF675F">
            <w:pPr>
              <w:tabs>
                <w:tab w:val="left" w:pos="-1440"/>
                <w:tab w:val="left" w:pos="-720"/>
              </w:tabs>
              <w:suppressAutoHyphens/>
              <w:spacing w:line="276" w:lineRule="auto"/>
              <w:rPr>
                <w:rFonts w:cs="Arial"/>
                <w:noProof/>
                <w:color w:val="0D0D0D"/>
                <w:spacing w:val="-3"/>
                <w:lang w:val="nl-NL"/>
              </w:rPr>
            </w:pPr>
          </w:p>
        </w:tc>
      </w:tr>
    </w:tbl>
    <w:p w:rsidR="003C6539" w:rsidRPr="00BD4B48" w:rsidRDefault="003C6539" w:rsidP="00AF675F">
      <w:pPr>
        <w:tabs>
          <w:tab w:val="left" w:pos="-1440"/>
          <w:tab w:val="left" w:pos="-720"/>
        </w:tabs>
        <w:suppressAutoHyphens/>
        <w:spacing w:after="0"/>
        <w:rPr>
          <w:rFonts w:cs="Arial"/>
          <w:noProof/>
          <w:color w:val="0D0D0D"/>
          <w:spacing w:val="-3"/>
          <w:lang w:val="nl-NL"/>
        </w:rPr>
      </w:pPr>
    </w:p>
    <w:p w:rsidR="002868EA" w:rsidRPr="00BD4B48" w:rsidRDefault="002868EA" w:rsidP="00AF675F">
      <w:pPr>
        <w:spacing w:after="0"/>
        <w:rPr>
          <w:rFonts w:cs="Arial"/>
          <w:noProof/>
          <w:lang w:val="nl-NL"/>
        </w:rPr>
      </w:pPr>
    </w:p>
    <w:sectPr w:rsidR="002868EA" w:rsidRPr="00BD4B48" w:rsidSect="008656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FF4B8B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B87"/>
    <w:multiLevelType w:val="hybridMultilevel"/>
    <w:tmpl w:val="6EC4C386"/>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7139F"/>
    <w:multiLevelType w:val="hybridMultilevel"/>
    <w:tmpl w:val="4378E3EC"/>
    <w:lvl w:ilvl="0" w:tplc="B0C2AF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CA9"/>
    <w:multiLevelType w:val="hybridMultilevel"/>
    <w:tmpl w:val="22C2DB46"/>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E128D"/>
    <w:multiLevelType w:val="hybridMultilevel"/>
    <w:tmpl w:val="E1D6939C"/>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11735"/>
    <w:multiLevelType w:val="hybridMultilevel"/>
    <w:tmpl w:val="A0C06A68"/>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24CE9"/>
    <w:multiLevelType w:val="hybridMultilevel"/>
    <w:tmpl w:val="B8620434"/>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540828"/>
    <w:multiLevelType w:val="hybridMultilevel"/>
    <w:tmpl w:val="465A5674"/>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52120"/>
    <w:multiLevelType w:val="hybridMultilevel"/>
    <w:tmpl w:val="1FF445A2"/>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D418D"/>
    <w:multiLevelType w:val="hybridMultilevel"/>
    <w:tmpl w:val="42F63362"/>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A87C27"/>
    <w:multiLevelType w:val="hybridMultilevel"/>
    <w:tmpl w:val="6896C066"/>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0870C9"/>
    <w:multiLevelType w:val="hybridMultilevel"/>
    <w:tmpl w:val="3656F9B6"/>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D6BAC"/>
    <w:multiLevelType w:val="hybridMultilevel"/>
    <w:tmpl w:val="0FC0961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8D1C6C"/>
    <w:multiLevelType w:val="hybridMultilevel"/>
    <w:tmpl w:val="421229F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7B6556"/>
    <w:multiLevelType w:val="hybridMultilevel"/>
    <w:tmpl w:val="BCDAA2F0"/>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40013"/>
    <w:multiLevelType w:val="hybridMultilevel"/>
    <w:tmpl w:val="ED183D10"/>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135BE7"/>
    <w:multiLevelType w:val="hybridMultilevel"/>
    <w:tmpl w:val="F9B8C87E"/>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311D72"/>
    <w:multiLevelType w:val="hybridMultilevel"/>
    <w:tmpl w:val="BC7089E2"/>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F4512F"/>
    <w:multiLevelType w:val="hybridMultilevel"/>
    <w:tmpl w:val="641E2CFC"/>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55AAE"/>
    <w:multiLevelType w:val="hybridMultilevel"/>
    <w:tmpl w:val="8A402CBE"/>
    <w:lvl w:ilvl="0" w:tplc="C6649F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3E0A54"/>
    <w:multiLevelType w:val="hybridMultilevel"/>
    <w:tmpl w:val="DEB8FC60"/>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C70BF2"/>
    <w:multiLevelType w:val="hybridMultilevel"/>
    <w:tmpl w:val="01AC64E8"/>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120E9B"/>
    <w:multiLevelType w:val="hybridMultilevel"/>
    <w:tmpl w:val="FE7ECD26"/>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462D5"/>
    <w:multiLevelType w:val="hybridMultilevel"/>
    <w:tmpl w:val="1E703A66"/>
    <w:lvl w:ilvl="0" w:tplc="924CF0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D745F1"/>
    <w:multiLevelType w:val="hybridMultilevel"/>
    <w:tmpl w:val="1B0ABA2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79582A"/>
    <w:multiLevelType w:val="hybridMultilevel"/>
    <w:tmpl w:val="F7A6437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4FB4DD8"/>
    <w:multiLevelType w:val="hybridMultilevel"/>
    <w:tmpl w:val="55E495B6"/>
    <w:lvl w:ilvl="0" w:tplc="C6649F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F7B92"/>
    <w:multiLevelType w:val="hybridMultilevel"/>
    <w:tmpl w:val="7A907474"/>
    <w:lvl w:ilvl="0" w:tplc="AE241860">
      <w:start w:val="1702"/>
      <w:numFmt w:val="bullet"/>
      <w:lvlText w:val="-"/>
      <w:lvlJc w:val="left"/>
      <w:pPr>
        <w:tabs>
          <w:tab w:val="num" w:pos="720"/>
        </w:tabs>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3372F6"/>
    <w:multiLevelType w:val="hybridMultilevel"/>
    <w:tmpl w:val="B32874B6"/>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527ED"/>
    <w:multiLevelType w:val="hybridMultilevel"/>
    <w:tmpl w:val="E0E2C7A2"/>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9259BB"/>
    <w:multiLevelType w:val="hybridMultilevel"/>
    <w:tmpl w:val="5CC6954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846CC5"/>
    <w:multiLevelType w:val="hybridMultilevel"/>
    <w:tmpl w:val="3AF2D612"/>
    <w:lvl w:ilvl="0" w:tplc="AE241860">
      <w:start w:val="1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2"/>
  </w:num>
  <w:num w:numId="4">
    <w:abstractNumId w:val="17"/>
  </w:num>
  <w:num w:numId="5">
    <w:abstractNumId w:val="30"/>
  </w:num>
  <w:num w:numId="6">
    <w:abstractNumId w:val="3"/>
  </w:num>
  <w:num w:numId="7">
    <w:abstractNumId w:val="11"/>
  </w:num>
  <w:num w:numId="8">
    <w:abstractNumId w:val="31"/>
  </w:num>
  <w:num w:numId="9">
    <w:abstractNumId w:val="23"/>
  </w:num>
  <w:num w:numId="10">
    <w:abstractNumId w:val="6"/>
  </w:num>
  <w:num w:numId="11">
    <w:abstractNumId w:val="12"/>
  </w:num>
  <w:num w:numId="12">
    <w:abstractNumId w:val="18"/>
  </w:num>
  <w:num w:numId="13">
    <w:abstractNumId w:val="16"/>
  </w:num>
  <w:num w:numId="14">
    <w:abstractNumId w:val="19"/>
  </w:num>
  <w:num w:numId="15">
    <w:abstractNumId w:val="21"/>
  </w:num>
  <w:num w:numId="16">
    <w:abstractNumId w:val="4"/>
  </w:num>
  <w:num w:numId="17">
    <w:abstractNumId w:val="24"/>
  </w:num>
  <w:num w:numId="18">
    <w:abstractNumId w:val="9"/>
  </w:num>
  <w:num w:numId="19">
    <w:abstractNumId w:val="13"/>
  </w:num>
  <w:num w:numId="20">
    <w:abstractNumId w:val="25"/>
  </w:num>
  <w:num w:numId="21">
    <w:abstractNumId w:val="0"/>
  </w:num>
  <w:num w:numId="22">
    <w:abstractNumId w:val="20"/>
  </w:num>
  <w:num w:numId="23">
    <w:abstractNumId w:val="8"/>
  </w:num>
  <w:num w:numId="24">
    <w:abstractNumId w:val="33"/>
  </w:num>
  <w:num w:numId="25">
    <w:abstractNumId w:val="5"/>
  </w:num>
  <w:num w:numId="26">
    <w:abstractNumId w:val="35"/>
  </w:num>
  <w:num w:numId="27">
    <w:abstractNumId w:val="15"/>
  </w:num>
  <w:num w:numId="28">
    <w:abstractNumId w:val="27"/>
  </w:num>
  <w:num w:numId="29">
    <w:abstractNumId w:val="28"/>
  </w:num>
  <w:num w:numId="30">
    <w:abstractNumId w:val="22"/>
  </w:num>
  <w:num w:numId="31">
    <w:abstractNumId w:val="34"/>
  </w:num>
  <w:num w:numId="32">
    <w:abstractNumId w:val="1"/>
  </w:num>
  <w:num w:numId="33">
    <w:abstractNumId w:val="26"/>
  </w:num>
  <w:num w:numId="34">
    <w:abstractNumId w:val="7"/>
  </w:num>
  <w:num w:numId="35">
    <w:abstractNumId w:val="14"/>
  </w:num>
  <w:num w:numId="36">
    <w:abstractNumId w:val="2"/>
  </w:num>
  <w:num w:numId="37">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210763"/>
    <w:rsid w:val="00020E75"/>
    <w:rsid w:val="00032F6E"/>
    <w:rsid w:val="00034555"/>
    <w:rsid w:val="0003532D"/>
    <w:rsid w:val="00040D8A"/>
    <w:rsid w:val="00051002"/>
    <w:rsid w:val="00056560"/>
    <w:rsid w:val="00070AB9"/>
    <w:rsid w:val="000D1D99"/>
    <w:rsid w:val="000F3E80"/>
    <w:rsid w:val="00121855"/>
    <w:rsid w:val="0013008D"/>
    <w:rsid w:val="00132A73"/>
    <w:rsid w:val="00137D59"/>
    <w:rsid w:val="00145DE9"/>
    <w:rsid w:val="00192BCA"/>
    <w:rsid w:val="001F3740"/>
    <w:rsid w:val="00210763"/>
    <w:rsid w:val="00277B6C"/>
    <w:rsid w:val="002868EA"/>
    <w:rsid w:val="002C5676"/>
    <w:rsid w:val="002D08A8"/>
    <w:rsid w:val="002E6DBE"/>
    <w:rsid w:val="00301EA5"/>
    <w:rsid w:val="00325EF6"/>
    <w:rsid w:val="00332E8C"/>
    <w:rsid w:val="003419F1"/>
    <w:rsid w:val="00350D02"/>
    <w:rsid w:val="00371A63"/>
    <w:rsid w:val="00393C0B"/>
    <w:rsid w:val="003A4B97"/>
    <w:rsid w:val="003B4DA3"/>
    <w:rsid w:val="003C34D1"/>
    <w:rsid w:val="003C6539"/>
    <w:rsid w:val="003C7A43"/>
    <w:rsid w:val="003F0801"/>
    <w:rsid w:val="003F2FF5"/>
    <w:rsid w:val="00434B89"/>
    <w:rsid w:val="00456629"/>
    <w:rsid w:val="0046299B"/>
    <w:rsid w:val="00491645"/>
    <w:rsid w:val="004A5D90"/>
    <w:rsid w:val="004B17DD"/>
    <w:rsid w:val="004B3D74"/>
    <w:rsid w:val="004B5420"/>
    <w:rsid w:val="004C055D"/>
    <w:rsid w:val="004D07AE"/>
    <w:rsid w:val="004F21B4"/>
    <w:rsid w:val="00575C4E"/>
    <w:rsid w:val="00587266"/>
    <w:rsid w:val="0059566A"/>
    <w:rsid w:val="005964B8"/>
    <w:rsid w:val="005A10BE"/>
    <w:rsid w:val="005A3096"/>
    <w:rsid w:val="005B0530"/>
    <w:rsid w:val="005B7430"/>
    <w:rsid w:val="005C6220"/>
    <w:rsid w:val="005E35D9"/>
    <w:rsid w:val="0065195F"/>
    <w:rsid w:val="00660E9A"/>
    <w:rsid w:val="00670F8B"/>
    <w:rsid w:val="00682357"/>
    <w:rsid w:val="006B7959"/>
    <w:rsid w:val="006E31FF"/>
    <w:rsid w:val="006F3ABA"/>
    <w:rsid w:val="006F7C00"/>
    <w:rsid w:val="0070449A"/>
    <w:rsid w:val="0073766C"/>
    <w:rsid w:val="00745357"/>
    <w:rsid w:val="007745AF"/>
    <w:rsid w:val="00776083"/>
    <w:rsid w:val="007A25F1"/>
    <w:rsid w:val="007A308F"/>
    <w:rsid w:val="007B7264"/>
    <w:rsid w:val="007D1571"/>
    <w:rsid w:val="007D3349"/>
    <w:rsid w:val="007D5CD9"/>
    <w:rsid w:val="007E0EAE"/>
    <w:rsid w:val="007F4D50"/>
    <w:rsid w:val="007F53D1"/>
    <w:rsid w:val="00831A7B"/>
    <w:rsid w:val="00836177"/>
    <w:rsid w:val="00865623"/>
    <w:rsid w:val="0089287D"/>
    <w:rsid w:val="008E5138"/>
    <w:rsid w:val="008E5BFB"/>
    <w:rsid w:val="00911BA3"/>
    <w:rsid w:val="00912014"/>
    <w:rsid w:val="00913D5C"/>
    <w:rsid w:val="00977729"/>
    <w:rsid w:val="00990570"/>
    <w:rsid w:val="009A0565"/>
    <w:rsid w:val="009A6A4B"/>
    <w:rsid w:val="009E4CC7"/>
    <w:rsid w:val="00A02C95"/>
    <w:rsid w:val="00A1432A"/>
    <w:rsid w:val="00A72100"/>
    <w:rsid w:val="00AB48A4"/>
    <w:rsid w:val="00AF675F"/>
    <w:rsid w:val="00B0680C"/>
    <w:rsid w:val="00B20862"/>
    <w:rsid w:val="00B9658F"/>
    <w:rsid w:val="00B9733C"/>
    <w:rsid w:val="00BA0B9C"/>
    <w:rsid w:val="00BB6D21"/>
    <w:rsid w:val="00BD4B48"/>
    <w:rsid w:val="00BE3FD5"/>
    <w:rsid w:val="00C5154D"/>
    <w:rsid w:val="00C54B9A"/>
    <w:rsid w:val="00C71EC1"/>
    <w:rsid w:val="00C86058"/>
    <w:rsid w:val="00CC1D3A"/>
    <w:rsid w:val="00CC7046"/>
    <w:rsid w:val="00CE2DC3"/>
    <w:rsid w:val="00D0002D"/>
    <w:rsid w:val="00D178DE"/>
    <w:rsid w:val="00D419F3"/>
    <w:rsid w:val="00D41F5F"/>
    <w:rsid w:val="00D45592"/>
    <w:rsid w:val="00D8648D"/>
    <w:rsid w:val="00D918A7"/>
    <w:rsid w:val="00DA0ADA"/>
    <w:rsid w:val="00DC2092"/>
    <w:rsid w:val="00DE1810"/>
    <w:rsid w:val="00E474BC"/>
    <w:rsid w:val="00E513FA"/>
    <w:rsid w:val="00EA7D8B"/>
    <w:rsid w:val="00EE59E0"/>
    <w:rsid w:val="00F114C2"/>
    <w:rsid w:val="00F11983"/>
    <w:rsid w:val="00F223C4"/>
    <w:rsid w:val="00F338A0"/>
    <w:rsid w:val="00F47A65"/>
    <w:rsid w:val="00F56FC2"/>
    <w:rsid w:val="00F643EF"/>
    <w:rsid w:val="00F819E9"/>
    <w:rsid w:val="00F832CE"/>
    <w:rsid w:val="00FA3A66"/>
    <w:rsid w:val="00FE548A"/>
    <w:rsid w:val="00FF1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63"/>
  </w:style>
  <w:style w:type="paragraph" w:styleId="Heading2">
    <w:name w:val="heading 2"/>
    <w:basedOn w:val="Normal"/>
    <w:link w:val="Heading2Char"/>
    <w:uiPriority w:val="9"/>
    <w:qFormat/>
    <w:rsid w:val="005C62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22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C6220"/>
    <w:rPr>
      <w:color w:val="0000FF"/>
      <w:u w:val="single"/>
    </w:rPr>
  </w:style>
  <w:style w:type="character" w:styleId="SubtleEmphasis">
    <w:name w:val="Subtle Emphasis"/>
    <w:basedOn w:val="DefaultParagraphFont"/>
    <w:uiPriority w:val="19"/>
    <w:qFormat/>
    <w:rsid w:val="007A308F"/>
    <w:rPr>
      <w:i/>
      <w:iCs/>
      <w:color w:val="808080"/>
    </w:rPr>
  </w:style>
  <w:style w:type="paragraph" w:styleId="ListParagraph">
    <w:name w:val="List Paragraph"/>
    <w:basedOn w:val="Normal"/>
    <w:uiPriority w:val="34"/>
    <w:qFormat/>
    <w:rsid w:val="007A308F"/>
    <w:pPr>
      <w:ind w:left="720"/>
      <w:contextualSpacing/>
    </w:pPr>
    <w:rPr>
      <w:lang w:val="en-US"/>
    </w:rPr>
  </w:style>
  <w:style w:type="table" w:styleId="TableGrid">
    <w:name w:val="Table Grid"/>
    <w:basedOn w:val="TableNormal"/>
    <w:uiPriority w:val="59"/>
    <w:rsid w:val="007A30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7D5C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cxpginfotekst">
    <w:name w:val="ecxpginfotekst"/>
    <w:basedOn w:val="DefaultParagraphFont"/>
    <w:rsid w:val="00DE1810"/>
  </w:style>
  <w:style w:type="paragraph" w:customStyle="1" w:styleId="ecxpgkop1">
    <w:name w:val="ecxpgkop1"/>
    <w:basedOn w:val="Normal"/>
    <w:rsid w:val="00DE1810"/>
    <w:pPr>
      <w:spacing w:after="324" w:line="240" w:lineRule="auto"/>
    </w:pPr>
    <w:rPr>
      <w:rFonts w:ascii="Times New Roman" w:eastAsia="Times New Roman" w:hAnsi="Times New Roman" w:cs="Times New Roman"/>
      <w:sz w:val="24"/>
      <w:szCs w:val="24"/>
      <w:lang w:val="en-US" w:bidi="th-TH"/>
    </w:rPr>
  </w:style>
  <w:style w:type="paragraph" w:styleId="NoSpacing">
    <w:name w:val="No Spacing"/>
    <w:qFormat/>
    <w:rsid w:val="00DE1810"/>
    <w:pPr>
      <w:spacing w:after="0" w:line="240" w:lineRule="auto"/>
    </w:pPr>
    <w:rPr>
      <w:rFonts w:ascii="Arial" w:eastAsia="Times New Roman" w:hAnsi="Arial" w:cs="Arial"/>
      <w:lang w:val="nl-NL"/>
    </w:rPr>
  </w:style>
  <w:style w:type="paragraph" w:customStyle="1" w:styleId="ecxpgkop01">
    <w:name w:val="ecxpgkop01"/>
    <w:basedOn w:val="Normal"/>
    <w:rsid w:val="00DE1810"/>
    <w:pPr>
      <w:spacing w:after="324" w:line="240" w:lineRule="auto"/>
    </w:pPr>
    <w:rPr>
      <w:rFonts w:ascii="Times New Roman" w:eastAsia="Times New Roman" w:hAnsi="Times New Roman" w:cs="Times New Roman"/>
      <w:sz w:val="24"/>
      <w:szCs w:val="24"/>
      <w:lang w:val="en-US" w:bidi="th-TH"/>
    </w:rPr>
  </w:style>
  <w:style w:type="paragraph" w:styleId="BalloonText">
    <w:name w:val="Balloon Text"/>
    <w:basedOn w:val="Normal"/>
    <w:link w:val="BalloonTextChar"/>
    <w:uiPriority w:val="99"/>
    <w:semiHidden/>
    <w:unhideWhenUsed/>
    <w:rsid w:val="001F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40"/>
    <w:rPr>
      <w:rFonts w:ascii="Tahoma" w:hAnsi="Tahoma" w:cs="Tahoma"/>
      <w:sz w:val="16"/>
      <w:szCs w:val="16"/>
    </w:rPr>
  </w:style>
  <w:style w:type="paragraph" w:styleId="BodyText">
    <w:name w:val="Body Text"/>
    <w:basedOn w:val="Normal"/>
    <w:link w:val="BodyTextChar"/>
    <w:uiPriority w:val="99"/>
    <w:unhideWhenUsed/>
    <w:rsid w:val="00F47A65"/>
    <w:pPr>
      <w:spacing w:after="120"/>
    </w:pPr>
    <w:rPr>
      <w:lang w:val="en-US"/>
    </w:rPr>
  </w:style>
  <w:style w:type="character" w:customStyle="1" w:styleId="BodyTextChar">
    <w:name w:val="Body Text Char"/>
    <w:basedOn w:val="DefaultParagraphFont"/>
    <w:link w:val="BodyText"/>
    <w:uiPriority w:val="99"/>
    <w:rsid w:val="00F47A65"/>
    <w:rPr>
      <w:lang w:val="en-US"/>
    </w:rPr>
  </w:style>
  <w:style w:type="paragraph" w:customStyle="1" w:styleId="ecxmsonormal">
    <w:name w:val="ecxmsonormal"/>
    <w:basedOn w:val="Normal"/>
    <w:rsid w:val="00F832CE"/>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B7264"/>
  </w:style>
</w:styles>
</file>

<file path=word/webSettings.xml><?xml version="1.0" encoding="utf-8"?>
<w:webSettings xmlns:r="http://schemas.openxmlformats.org/officeDocument/2006/relationships" xmlns:w="http://schemas.openxmlformats.org/wordprocessingml/2006/main">
  <w:divs>
    <w:div w:id="1170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44</Pages>
  <Words>13085</Words>
  <Characters>74586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2014-10-19T15:11:00Z</dcterms:created>
  <dcterms:modified xsi:type="dcterms:W3CDTF">2016-06-05T05:34:00Z</dcterms:modified>
</cp:coreProperties>
</file>