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29" w:rsidRPr="00C67516" w:rsidRDefault="00C67516" w:rsidP="00875355">
      <w:pPr>
        <w:spacing w:after="0"/>
        <w:rPr>
          <w:b/>
          <w:noProof/>
          <w:sz w:val="28"/>
          <w:szCs w:val="28"/>
          <w:lang w:val="nl-NL"/>
        </w:rPr>
      </w:pPr>
      <w:r w:rsidRPr="00C67516">
        <w:rPr>
          <w:b/>
          <w:noProof/>
          <w:sz w:val="28"/>
          <w:szCs w:val="28"/>
          <w:lang w:val="nl-NL"/>
        </w:rPr>
        <w:t>Dien</w:t>
      </w:r>
      <w:r w:rsidR="00BD18C4">
        <w:rPr>
          <w:b/>
          <w:noProof/>
          <w:sz w:val="28"/>
          <w:szCs w:val="28"/>
          <w:lang w:val="nl-NL"/>
        </w:rPr>
        <w:t>sten geleverd in de periode 1698</w:t>
      </w:r>
      <w:r w:rsidRPr="00C67516">
        <w:rPr>
          <w:b/>
          <w:noProof/>
          <w:sz w:val="28"/>
          <w:szCs w:val="28"/>
          <w:lang w:val="nl-NL"/>
        </w:rPr>
        <w:t>-17</w:t>
      </w:r>
      <w:r>
        <w:rPr>
          <w:b/>
          <w:noProof/>
          <w:sz w:val="28"/>
          <w:szCs w:val="28"/>
          <w:lang w:val="nl-NL"/>
        </w:rPr>
        <w:t>0</w:t>
      </w:r>
      <w:r w:rsidRPr="00C67516">
        <w:rPr>
          <w:b/>
          <w:noProof/>
          <w:sz w:val="28"/>
          <w:szCs w:val="28"/>
          <w:lang w:val="nl-NL"/>
        </w:rPr>
        <w:t>2 (vrede)</w:t>
      </w:r>
    </w:p>
    <w:p w:rsidR="005C781C" w:rsidRDefault="00B701E1" w:rsidP="005C781C">
      <w:pPr>
        <w:spacing w:after="0"/>
        <w:rPr>
          <w:noProof/>
          <w:lang w:val="nl-NL"/>
        </w:rPr>
      </w:pPr>
      <w:r>
        <w:rPr>
          <w:noProof/>
          <w:lang w:val="nl-NL"/>
        </w:rPr>
        <w:t>Martien van Asseldonk</w:t>
      </w:r>
    </w:p>
    <w:p w:rsidR="00B701E1" w:rsidRDefault="00B701E1" w:rsidP="005C781C">
      <w:pPr>
        <w:spacing w:after="0"/>
        <w:rPr>
          <w:noProof/>
          <w:lang w:val="nl-NL"/>
        </w:rPr>
      </w:pPr>
      <w:r>
        <w:rPr>
          <w:noProof/>
          <w:lang w:val="nl-NL"/>
        </w:rPr>
        <w:t>3 december 2014</w:t>
      </w:r>
    </w:p>
    <w:p w:rsidR="00A21DAF" w:rsidRDefault="00A21DAF" w:rsidP="00A21DAF">
      <w:pPr>
        <w:rPr>
          <w:lang w:val="nl-NL"/>
        </w:rPr>
      </w:pPr>
      <w:r>
        <w:rPr>
          <w:i/>
          <w:lang w:val="nl-NL"/>
        </w:rPr>
        <w:t>Deze gegevens mogen gebruikt worden onder verwijzing naar: Martien van Asseldonk, www.oudzijtaart.nl</w:t>
      </w:r>
    </w:p>
    <w:p w:rsidR="00B701E1" w:rsidRDefault="00B701E1" w:rsidP="005C781C">
      <w:pPr>
        <w:spacing w:after="0"/>
        <w:rPr>
          <w:noProof/>
          <w:lang w:val="nl-NL"/>
        </w:rPr>
      </w:pPr>
    </w:p>
    <w:p w:rsidR="00125082" w:rsidRDefault="00125082" w:rsidP="005C781C">
      <w:pPr>
        <w:tabs>
          <w:tab w:val="left" w:pos="-1440"/>
          <w:tab w:val="left" w:pos="-720"/>
        </w:tabs>
        <w:suppressAutoHyphens/>
        <w:spacing w:after="0"/>
        <w:rPr>
          <w:rFonts w:cs="Arial"/>
          <w:noProof/>
          <w:spacing w:val="-3"/>
          <w:lang w:val="nl-NL"/>
        </w:rPr>
      </w:pPr>
    </w:p>
    <w:p w:rsidR="00CA6FED" w:rsidRPr="00CA6FED" w:rsidRDefault="00DF5C07" w:rsidP="005C781C">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Het </w:t>
      </w:r>
      <w:r w:rsidR="0080606C">
        <w:rPr>
          <w:rFonts w:cs="Arial"/>
          <w:b/>
          <w:noProof/>
          <w:spacing w:val="-3"/>
          <w:sz w:val="28"/>
          <w:szCs w:val="28"/>
          <w:lang w:val="nl-NL"/>
        </w:rPr>
        <w:t>j</w:t>
      </w:r>
      <w:r>
        <w:rPr>
          <w:rFonts w:cs="Arial"/>
          <w:b/>
          <w:noProof/>
          <w:spacing w:val="-3"/>
          <w:sz w:val="28"/>
          <w:szCs w:val="28"/>
          <w:lang w:val="nl-NL"/>
        </w:rPr>
        <w:t>aar</w:t>
      </w:r>
      <w:r w:rsidR="0080606C">
        <w:rPr>
          <w:rFonts w:cs="Arial"/>
          <w:b/>
          <w:noProof/>
          <w:spacing w:val="-3"/>
          <w:sz w:val="28"/>
          <w:szCs w:val="28"/>
          <w:lang w:val="nl-NL"/>
        </w:rPr>
        <w:t xml:space="preserve"> </w:t>
      </w:r>
      <w:r w:rsidR="00CA6FED" w:rsidRPr="00CA6FED">
        <w:rPr>
          <w:rFonts w:cs="Arial"/>
          <w:b/>
          <w:noProof/>
          <w:spacing w:val="-3"/>
          <w:sz w:val="28"/>
          <w:szCs w:val="28"/>
          <w:lang w:val="nl-NL"/>
        </w:rPr>
        <w:t>1698</w:t>
      </w:r>
    </w:p>
    <w:p w:rsidR="00CA6FED" w:rsidRPr="00CA6FED" w:rsidRDefault="00CA6FED" w:rsidP="005C781C">
      <w:pPr>
        <w:tabs>
          <w:tab w:val="left" w:pos="-1440"/>
          <w:tab w:val="left" w:pos="-720"/>
        </w:tabs>
        <w:suppressAutoHyphens/>
        <w:spacing w:after="0"/>
        <w:rPr>
          <w:rFonts w:cs="Arial"/>
          <w:b/>
          <w:noProof/>
          <w:spacing w:val="-3"/>
          <w:lang w:val="nl-NL"/>
        </w:rPr>
      </w:pPr>
    </w:p>
    <w:p w:rsidR="005C781C" w:rsidRDefault="00CA6FED" w:rsidP="005C781C">
      <w:pPr>
        <w:tabs>
          <w:tab w:val="left" w:pos="-1440"/>
          <w:tab w:val="left" w:pos="-720"/>
        </w:tabs>
        <w:suppressAutoHyphens/>
        <w:spacing w:after="0"/>
        <w:rPr>
          <w:rFonts w:cs="Arial"/>
          <w:noProof/>
          <w:spacing w:val="-3"/>
          <w:lang w:val="nl-NL"/>
        </w:rPr>
      </w:pPr>
      <w:r>
        <w:rPr>
          <w:rFonts w:cs="Arial"/>
          <w:noProof/>
          <w:spacing w:val="-3"/>
          <w:lang w:val="nl-NL"/>
        </w:rPr>
        <w:t xml:space="preserve">Op </w:t>
      </w:r>
      <w:r w:rsidR="005C781C" w:rsidRPr="007E2CA0">
        <w:rPr>
          <w:rFonts w:cs="Arial"/>
          <w:noProof/>
          <w:spacing w:val="-3"/>
          <w:lang w:val="nl-NL"/>
        </w:rPr>
        <w:t xml:space="preserve">13-2-1698 </w:t>
      </w:r>
      <w:r>
        <w:rPr>
          <w:rFonts w:cs="Arial"/>
          <w:noProof/>
          <w:spacing w:val="-3"/>
          <w:lang w:val="nl-NL"/>
        </w:rPr>
        <w:t>regelde het dorpsbestuur de levering van karrevrachten aan legers.</w:t>
      </w:r>
    </w:p>
    <w:p w:rsidR="00CA6FED" w:rsidRPr="007E2CA0" w:rsidRDefault="00CA6FED" w:rsidP="005C781C">
      <w:pPr>
        <w:tabs>
          <w:tab w:val="left" w:pos="-1440"/>
          <w:tab w:val="left" w:pos="-720"/>
        </w:tabs>
        <w:suppressAutoHyphens/>
        <w:spacing w:after="0"/>
        <w:rPr>
          <w:rFonts w:cs="Arial"/>
          <w:noProof/>
          <w:spacing w:val="-3"/>
          <w:lang w:val="nl-NL"/>
        </w:rPr>
      </w:pP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 xml:space="preserve">Mijn heeren schepenen van Veghel, met advis van de agtmannen en verdere regenten, hebben goet gevonden ende verstaan, </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dat als wanneer de gemeijnte genootsaackt wort omme tot transport van de militie en hare bagage, ofte bij andere voorvallen te moeten leveren peerden ofte karren, dat in sulcken gevalle ider ingeseten voor elcken dag met peert en kerre vaerende sal worden goed gedaan tot laste vant corpus eenen gulden, dog niet verder als twee uuren van dese plaatsen vaerende, sullen maar hebben tien stuijvers.</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 xml:space="preserve">Ende sal een ider ingeseten die het naer de omgaande dienst sal worden aangeseijt door de vorster of sijn gemagtigde gehouden sijn te compareren op de precise uure ter geappointeerde plaatse, </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 xml:space="preserve">ende die geen bequaam peert en hebben sullen hun van een bequaam peert tot haren laste moeten voorsien. </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Ende sal desen omgaande dienst aangaande voor de eerste mael beginnen aan de Amer int Dorshout, en so vervolgens over de geheele gemeijnte</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Ende opdat de onwilligheijt van de ingesetenen geen oorsaack van confusie en andere onlusten en mag sijn, soo hebben mijn heeren schepenen tot laste van degene die in gebreecke blijft ter bestemder uure te compareren ofte geheelijck agter vljft eene peine gestatueert van drie gulden, welcke ten behoeve van den officier nu voor als dan naar sommatie met de kosten wort verklaart executabel, ende dien onvermindert sullen de regenten tot lasten van den gebreeckigen sijne dienst aan een ander mogen bestellen.</w:t>
      </w:r>
    </w:p>
    <w:p w:rsidR="005C781C" w:rsidRPr="007E2CA0" w:rsidRDefault="005C781C" w:rsidP="005C781C">
      <w:pPr>
        <w:tabs>
          <w:tab w:val="left" w:pos="-1440"/>
          <w:tab w:val="left" w:pos="-720"/>
        </w:tabs>
        <w:suppressAutoHyphens/>
        <w:spacing w:after="0"/>
        <w:rPr>
          <w:rFonts w:cs="Arial"/>
          <w:noProof/>
          <w:spacing w:val="-3"/>
          <w:lang w:val="nl-NL"/>
        </w:rPr>
      </w:pPr>
    </w:p>
    <w:p w:rsidR="005C781C" w:rsidRDefault="005C781C" w:rsidP="005C781C">
      <w:pPr>
        <w:tabs>
          <w:tab w:val="left" w:pos="-1440"/>
          <w:tab w:val="left" w:pos="-720"/>
        </w:tabs>
        <w:suppressAutoHyphens/>
        <w:spacing w:after="0"/>
        <w:rPr>
          <w:rFonts w:cs="Arial"/>
          <w:noProof/>
          <w:spacing w:val="-3"/>
          <w:lang w:val="nl-NL"/>
        </w:rPr>
      </w:pPr>
    </w:p>
    <w:p w:rsidR="00CA6FED" w:rsidRDefault="00CA6FED" w:rsidP="005C781C">
      <w:pPr>
        <w:tabs>
          <w:tab w:val="left" w:pos="-1440"/>
          <w:tab w:val="left" w:pos="-720"/>
        </w:tabs>
        <w:suppressAutoHyphens/>
        <w:spacing w:after="0"/>
        <w:rPr>
          <w:rFonts w:cs="Arial"/>
          <w:noProof/>
          <w:spacing w:val="-3"/>
          <w:lang w:val="nl-NL"/>
        </w:rPr>
      </w:pPr>
      <w:r>
        <w:rPr>
          <w:rFonts w:cs="Arial"/>
          <w:noProof/>
          <w:spacing w:val="-3"/>
          <w:lang w:val="nl-NL"/>
        </w:rPr>
        <w:t>Hoewel het geen oorlog was, moesten toch nog geregeld diensten aan legers geleverd worden.</w:t>
      </w:r>
    </w:p>
    <w:p w:rsidR="00CA6FED" w:rsidRPr="007E2CA0" w:rsidRDefault="00CA6FED" w:rsidP="005C781C">
      <w:pPr>
        <w:tabs>
          <w:tab w:val="left" w:pos="-1440"/>
          <w:tab w:val="left" w:pos="-720"/>
        </w:tabs>
        <w:suppressAutoHyphens/>
        <w:spacing w:after="0"/>
        <w:rPr>
          <w:rFonts w:cs="Arial"/>
          <w:noProof/>
          <w:spacing w:val="-3"/>
          <w:lang w:val="nl-NL"/>
        </w:rPr>
      </w:pPr>
    </w:p>
    <w:p w:rsidR="005C781C"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 xml:space="preserve">Verpachting </w:t>
      </w:r>
      <w:r w:rsidR="00CA6FED">
        <w:rPr>
          <w:rFonts w:cs="Arial"/>
          <w:noProof/>
          <w:spacing w:val="-3"/>
          <w:lang w:val="nl-NL"/>
        </w:rPr>
        <w:t xml:space="preserve">op 10-9-1698 van </w:t>
      </w:r>
      <w:r w:rsidRPr="007E2CA0">
        <w:rPr>
          <w:rFonts w:cs="Arial"/>
          <w:noProof/>
          <w:spacing w:val="-3"/>
          <w:lang w:val="nl-NL"/>
        </w:rPr>
        <w:t>3 karren met een dubbel gespan voor de gouverneur van ’s Bosch. Condities: deugdelijke karren bedekt met een huif, bekwame paarden met goed getuig, en betalingsregeling. Aangenomen door:</w:t>
      </w:r>
    </w:p>
    <w:p w:rsidR="00CA6FED" w:rsidRPr="007E2CA0" w:rsidRDefault="00CA6FED" w:rsidP="005C781C">
      <w:pPr>
        <w:tabs>
          <w:tab w:val="left" w:pos="-1440"/>
          <w:tab w:val="left" w:pos="-720"/>
        </w:tabs>
        <w:suppressAutoHyphens/>
        <w:spacing w:after="0"/>
        <w:rPr>
          <w:rFonts w:cs="Arial"/>
          <w:noProof/>
          <w:spacing w:val="-3"/>
          <w:lang w:val="nl-NL"/>
        </w:rPr>
      </w:pP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Aart Goorts, 1 kar voor 3-15-0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Hendrick Jan Hendrick Ariens, 1 kar voor 4-0-0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Jan Goorts, 1 kar voor 4-0-0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Hendrick Lamberts van de Ven, 1 los peert voor 2-2-0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Jan Rutten, 1 los peert voor 2-2-0</w:t>
      </w:r>
    </w:p>
    <w:p w:rsidR="005C781C" w:rsidRPr="007E2CA0" w:rsidRDefault="005C781C" w:rsidP="005C781C">
      <w:pPr>
        <w:tabs>
          <w:tab w:val="left" w:pos="-1440"/>
          <w:tab w:val="left" w:pos="-720"/>
        </w:tabs>
        <w:suppressAutoHyphens/>
        <w:spacing w:after="0"/>
        <w:rPr>
          <w:rFonts w:cs="Arial"/>
          <w:noProof/>
          <w:spacing w:val="-3"/>
          <w:lang w:val="nl-NL"/>
        </w:rPr>
      </w:pPr>
    </w:p>
    <w:p w:rsidR="005C781C" w:rsidRDefault="005C781C" w:rsidP="005C781C">
      <w:pPr>
        <w:tabs>
          <w:tab w:val="left" w:pos="-1440"/>
          <w:tab w:val="left" w:pos="-720"/>
        </w:tabs>
        <w:suppressAutoHyphens/>
        <w:spacing w:after="0"/>
        <w:rPr>
          <w:rFonts w:cs="Arial"/>
          <w:noProof/>
          <w:spacing w:val="-3"/>
          <w:lang w:val="nl-NL"/>
        </w:rPr>
      </w:pP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Bevel van de gouverneur 's Bosch van 13-9-1698, om 6 losse  paarden die van Peelland besteld zijn voor het transport van bagage van de prins van Nassau op zondag 14 september naar Den Bosch. Van Veghel zijn gevaren Paulus Aarts en Jan Rutten Cluijtmans, voor 2-2-0 per dag</w:t>
      </w:r>
    </w:p>
    <w:p w:rsidR="00CA6FED" w:rsidRDefault="005C781C" w:rsidP="00CA6FED">
      <w:pPr>
        <w:tabs>
          <w:tab w:val="left" w:pos="-1440"/>
          <w:tab w:val="left" w:pos="-720"/>
        </w:tabs>
        <w:suppressAutoHyphens/>
        <w:spacing w:after="0"/>
        <w:rPr>
          <w:rFonts w:cs="Arial"/>
          <w:noProof/>
          <w:spacing w:val="-3"/>
          <w:lang w:val="nl-NL"/>
        </w:rPr>
      </w:pPr>
      <w:r>
        <w:rPr>
          <w:rFonts w:cs="Arial"/>
          <w:noProof/>
          <w:spacing w:val="-3"/>
          <w:lang w:val="nl-NL"/>
        </w:rPr>
        <w:br/>
      </w:r>
    </w:p>
    <w:p w:rsidR="00CA6FED" w:rsidRPr="007E2CA0" w:rsidRDefault="00CA6FED" w:rsidP="00CA6FED">
      <w:pPr>
        <w:tabs>
          <w:tab w:val="left" w:pos="-1440"/>
          <w:tab w:val="left" w:pos="-720"/>
        </w:tabs>
        <w:suppressAutoHyphens/>
        <w:spacing w:after="0"/>
        <w:rPr>
          <w:rFonts w:cs="Arial"/>
          <w:noProof/>
          <w:spacing w:val="-3"/>
          <w:lang w:val="nl-NL"/>
        </w:rPr>
      </w:pPr>
      <w:r w:rsidRPr="007E2CA0">
        <w:rPr>
          <w:rFonts w:cs="Arial"/>
          <w:noProof/>
          <w:spacing w:val="-3"/>
          <w:lang w:val="nl-NL"/>
        </w:rPr>
        <w:t>Zijne Majesteid, de koning van Groot Britannie (Willem III) beveelt aan kwartierschout Villers om 16 paarden te leveren ten dienste van keurvorst van Beieren en om deze in Sint-Oedenrode in gereedheid te houden. Het werden bij nader order 25 paarden. Op de 28</w:t>
      </w:r>
      <w:r>
        <w:rPr>
          <w:rFonts w:cs="Arial"/>
          <w:noProof/>
          <w:spacing w:val="-3"/>
          <w:vertAlign w:val="superscript"/>
          <w:lang w:val="nl-NL"/>
        </w:rPr>
        <w:t xml:space="preserve"> </w:t>
      </w:r>
      <w:r>
        <w:rPr>
          <w:rFonts w:cs="Arial"/>
          <w:noProof/>
          <w:spacing w:val="-3"/>
          <w:lang w:val="nl-NL"/>
        </w:rPr>
        <w:t>oktober 1698</w:t>
      </w:r>
      <w:r w:rsidRPr="007E2CA0">
        <w:rPr>
          <w:rFonts w:cs="Arial"/>
          <w:noProof/>
          <w:spacing w:val="-3"/>
          <w:lang w:val="nl-NL"/>
        </w:rPr>
        <w:t xml:space="preserve"> zijn naar Roij vertrocken: Michiel Arien Donckers, Hendrick Mattheus Aarts, Leunis Leunissen, Dirck van de Donck, Aart Teunis van Eert, Gerrit Hendrick Lamberts en Lambert Ariens, die daar tot 1 november gebleven zijn. Op die dag zijn ze naar Erp vertrokken, vanaf waar de vier eerste ‘sijn voorgespannen’ naar Grave, en de drie laatsten weer naar huis zijn gegaan.</w:t>
      </w:r>
    </w:p>
    <w:p w:rsidR="00CA6FED" w:rsidRPr="007E2CA0" w:rsidRDefault="00CA6FED" w:rsidP="00CA6FED">
      <w:pPr>
        <w:tabs>
          <w:tab w:val="left" w:pos="-1440"/>
          <w:tab w:val="left" w:pos="-720"/>
        </w:tabs>
        <w:suppressAutoHyphens/>
        <w:spacing w:after="0"/>
        <w:rPr>
          <w:rFonts w:cs="Arial"/>
          <w:noProof/>
          <w:spacing w:val="-3"/>
          <w:lang w:val="nl-NL"/>
        </w:rPr>
      </w:pPr>
    </w:p>
    <w:p w:rsidR="00CA6FED" w:rsidRPr="007E2CA0" w:rsidRDefault="00CA6FED" w:rsidP="00CA6FED">
      <w:pPr>
        <w:tabs>
          <w:tab w:val="left" w:pos="-1440"/>
          <w:tab w:val="left" w:pos="-720"/>
        </w:tabs>
        <w:suppressAutoHyphens/>
        <w:spacing w:after="0"/>
        <w:rPr>
          <w:rFonts w:cs="Arial"/>
          <w:noProof/>
          <w:spacing w:val="-3"/>
          <w:lang w:val="nl-NL"/>
        </w:rPr>
      </w:pPr>
    </w:p>
    <w:p w:rsidR="00CA6FED" w:rsidRPr="007E2CA0" w:rsidRDefault="00CA6FED" w:rsidP="00CA6FED">
      <w:pPr>
        <w:tabs>
          <w:tab w:val="left" w:pos="-1440"/>
          <w:tab w:val="left" w:pos="-720"/>
        </w:tabs>
        <w:suppressAutoHyphens/>
        <w:spacing w:after="0"/>
        <w:rPr>
          <w:rFonts w:cs="Arial"/>
          <w:noProof/>
          <w:spacing w:val="-3"/>
          <w:lang w:val="nl-NL"/>
        </w:rPr>
      </w:pPr>
      <w:r w:rsidRPr="007E2CA0">
        <w:rPr>
          <w:rFonts w:cs="Arial"/>
          <w:noProof/>
          <w:spacing w:val="-3"/>
          <w:lang w:val="nl-NL"/>
        </w:rPr>
        <w:t>Zijne majesteit ordonneer</w:t>
      </w:r>
      <w:r w:rsidR="00B17BA5">
        <w:rPr>
          <w:rFonts w:cs="Arial"/>
          <w:noProof/>
          <w:spacing w:val="-3"/>
          <w:lang w:val="nl-NL"/>
        </w:rPr>
        <w:t>t op 20-11-16</w:t>
      </w:r>
      <w:r>
        <w:rPr>
          <w:rFonts w:cs="Arial"/>
          <w:noProof/>
          <w:spacing w:val="-3"/>
          <w:lang w:val="nl-NL"/>
        </w:rPr>
        <w:t xml:space="preserve">98 </w:t>
      </w:r>
      <w:r w:rsidRPr="007E2CA0">
        <w:rPr>
          <w:rFonts w:cs="Arial"/>
          <w:noProof/>
          <w:spacing w:val="-3"/>
          <w:lang w:val="nl-NL"/>
        </w:rPr>
        <w:t>de heer Villers, kwartierschout van Peelland, 25 paarden te versorgen voor de dienst van de keurvorst van Beijeren en die in Erp in gereedheid te houden</w:t>
      </w:r>
    </w:p>
    <w:p w:rsidR="00CA6FED" w:rsidRPr="007E2CA0" w:rsidRDefault="00CA6FED" w:rsidP="00CA6FED">
      <w:pPr>
        <w:tabs>
          <w:tab w:val="left" w:pos="-1440"/>
          <w:tab w:val="left" w:pos="-720"/>
        </w:tabs>
        <w:suppressAutoHyphens/>
        <w:spacing w:after="0"/>
        <w:rPr>
          <w:rFonts w:cs="Arial"/>
          <w:noProof/>
          <w:spacing w:val="-3"/>
          <w:lang w:val="nl-NL"/>
        </w:rPr>
      </w:pPr>
    </w:p>
    <w:p w:rsidR="00CA6FED" w:rsidRPr="007E2CA0" w:rsidRDefault="00CA6FED" w:rsidP="00CA6FED">
      <w:pPr>
        <w:tabs>
          <w:tab w:val="left" w:pos="-1440"/>
          <w:tab w:val="left" w:pos="-720"/>
        </w:tabs>
        <w:suppressAutoHyphens/>
        <w:spacing w:after="0"/>
        <w:rPr>
          <w:rFonts w:cs="Arial"/>
          <w:noProof/>
          <w:spacing w:val="-3"/>
          <w:lang w:val="nl-NL"/>
        </w:rPr>
      </w:pPr>
    </w:p>
    <w:p w:rsidR="005C781C"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 xml:space="preserve">Specificatie </w:t>
      </w:r>
      <w:r w:rsidR="00CA6FED">
        <w:rPr>
          <w:rFonts w:cs="Arial"/>
          <w:noProof/>
          <w:spacing w:val="-3"/>
          <w:lang w:val="nl-NL"/>
        </w:rPr>
        <w:t xml:space="preserve">in november of december 1698 </w:t>
      </w:r>
      <w:r w:rsidRPr="007E2CA0">
        <w:rPr>
          <w:rFonts w:cs="Arial"/>
          <w:noProof/>
          <w:spacing w:val="-3"/>
          <w:lang w:val="nl-NL"/>
        </w:rPr>
        <w:t>voor de heren regenten van Veghel tot laste van het kwartier van Peelland van zodanige peerden die ze als volgens ordre en aanschrijvens van zijne majesteit dd 27-10-1698 tot transport van de heere ceurvorst van Beieren hebben moeten doen:</w:t>
      </w:r>
    </w:p>
    <w:p w:rsidR="00CA6FED" w:rsidRPr="007E2CA0" w:rsidRDefault="00CA6FED" w:rsidP="005C781C">
      <w:pPr>
        <w:tabs>
          <w:tab w:val="left" w:pos="-1440"/>
          <w:tab w:val="left" w:pos="-720"/>
        </w:tabs>
        <w:suppressAutoHyphens/>
        <w:spacing w:after="0"/>
        <w:rPr>
          <w:rFonts w:cs="Arial"/>
          <w:noProof/>
          <w:spacing w:val="-3"/>
          <w:lang w:val="nl-NL"/>
        </w:rPr>
      </w:pP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Op 28 oktober sijn met hun peerden naar Oedenrode vertrocken: Michiel Adriaan Donckers, Dirck van der Donck, Hendrick Mattheus Aarts en Leunis Leunissen, en hebben daar genoemde ceurvorst opgewacht tot den 30 oktober des avonds, 3 dagen à 15 stuivers per da</w:t>
      </w:r>
      <w:r w:rsidR="00C32EDC">
        <w:rPr>
          <w:rFonts w:cs="Arial"/>
          <w:noProof/>
          <w:spacing w:val="-3"/>
          <w:lang w:val="nl-NL"/>
        </w:rPr>
        <w:t>g</w:t>
      </w:r>
      <w:r w:rsidRPr="007E2CA0">
        <w:rPr>
          <w:rFonts w:cs="Arial"/>
          <w:noProof/>
          <w:spacing w:val="-3"/>
          <w:lang w:val="nl-NL"/>
        </w:rPr>
        <w:t xml:space="preserve"> is 9-0-0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Op 31 oktober zijn deze vier personen met hun paarden en met Aart Teunis van Eert, Gerrit Hendrick Lamberts van de Ven en Lambert Ariens naar Erp vertrokken, voor die dag 5-5-0</w:t>
      </w:r>
    </w:p>
    <w:p w:rsidR="005C781C" w:rsidRPr="007E2CA0" w:rsidRDefault="00CA6FED" w:rsidP="005C781C">
      <w:pPr>
        <w:widowControl w:val="0"/>
        <w:numPr>
          <w:ilvl w:val="0"/>
          <w:numId w:val="4"/>
        </w:numPr>
        <w:tabs>
          <w:tab w:val="left" w:pos="-1440"/>
          <w:tab w:val="left" w:pos="-720"/>
        </w:tabs>
        <w:suppressAutoHyphens/>
        <w:spacing w:after="0"/>
        <w:rPr>
          <w:rFonts w:cs="Arial"/>
          <w:noProof/>
          <w:spacing w:val="-3"/>
          <w:lang w:val="nl-NL"/>
        </w:rPr>
      </w:pPr>
      <w:r>
        <w:rPr>
          <w:rFonts w:cs="Arial"/>
          <w:noProof/>
          <w:spacing w:val="-3"/>
          <w:lang w:val="nl-NL"/>
        </w:rPr>
        <w:t>Op 1 november zijn weeer t</w:t>
      </w:r>
      <w:r w:rsidR="005C781C" w:rsidRPr="007E2CA0">
        <w:rPr>
          <w:rFonts w:cs="Arial"/>
          <w:noProof/>
          <w:spacing w:val="-3"/>
          <w:lang w:val="nl-NL"/>
        </w:rPr>
        <w:t>huis gekomen van De Graeff met haar paarden degenen die die tocht afgelegd haaden: Michiel Arien Donckers, Dirck van der Donck, Hendrick Matteus Aerts en Lambert Ariens, betaalt 8-0-0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Volgens een tweede bevael van zijne majesteit van 1 november zijn met hun paarden voor het transport van genoemde ceurvorst op 12 november naar Erp vertrokken: Jan Arien Klompmaeckers, Dirck Jan Peters, Rut Lambert Gerrit Stevens, Willem Steven Gerrits, Thonij de knecht van Philip Ariens, Rut Jan Rutten, Willem Jan Teunis van Eert, Cornelis Boermans, Huijbert Zeger Driessen, Tijs Peter Goorts, Jan Gerits van der Heijden, Peter Peter Goorts, Mattheus Ariens, ieder 15 stuivers betaald, samen 9-15-0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Op 13 november sijn van Eijnthoven thuis gekomen Jan Arien Klompmaeckers, Ruth Lambert Gerrits, Steven gerrits, Philip Ariens, Rut Jan Rutten, Willem Jan Teunis van Eert, Cornelis Boermans, Tijs Peter Goorts en Peter Peter Goorts, samen 9 personen, ieder krijgt 2 gulden, is samen 18-0-0</w:t>
      </w:r>
    </w:p>
    <w:p w:rsidR="005C781C" w:rsidRPr="007E2CA0" w:rsidRDefault="005C781C" w:rsidP="005C781C">
      <w:pPr>
        <w:tabs>
          <w:tab w:val="left" w:pos="-1440"/>
          <w:tab w:val="left" w:pos="-720"/>
        </w:tabs>
        <w:suppressAutoHyphens/>
        <w:spacing w:after="0"/>
        <w:rPr>
          <w:rFonts w:cs="Arial"/>
          <w:noProof/>
          <w:spacing w:val="-3"/>
          <w:lang w:val="nl-NL"/>
        </w:rPr>
      </w:pPr>
    </w:p>
    <w:p w:rsidR="005C781C"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lastRenderedPageBreak/>
        <w:t xml:space="preserve">Specificatie </w:t>
      </w:r>
      <w:r w:rsidR="00CA6FED">
        <w:rPr>
          <w:rFonts w:cs="Arial"/>
          <w:noProof/>
          <w:spacing w:val="-3"/>
          <w:lang w:val="nl-NL"/>
        </w:rPr>
        <w:t xml:space="preserve">in januari of februari 1699 </w:t>
      </w:r>
      <w:r w:rsidRPr="007E2CA0">
        <w:rPr>
          <w:rFonts w:cs="Arial"/>
          <w:noProof/>
          <w:spacing w:val="-3"/>
          <w:lang w:val="nl-NL"/>
        </w:rPr>
        <w:t xml:space="preserve">van de tractementen reparatien en onkosten van inlogering van militien die het dorp van Vechel jaarlijcs moet betalen en specialijk als die gepasseert en goet gedaen zijn inde reckeningen van Ligtmis 1698 </w:t>
      </w:r>
    </w:p>
    <w:p w:rsidR="00CA6FED" w:rsidRPr="007E2CA0" w:rsidRDefault="00CA6FED" w:rsidP="005C781C">
      <w:pPr>
        <w:tabs>
          <w:tab w:val="left" w:pos="-1440"/>
          <w:tab w:val="left" w:pos="-720"/>
        </w:tabs>
        <w:suppressAutoHyphens/>
        <w:spacing w:after="0"/>
        <w:rPr>
          <w:rFonts w:cs="Arial"/>
          <w:noProof/>
          <w:spacing w:val="-3"/>
          <w:lang w:val="nl-NL"/>
        </w:rPr>
      </w:pP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Specificatie van de herbergiers wegens  defroijementen van officieren, militairen en anderen, 428-11-0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Het selve jaer hebben hier gelegen en gelogeert het regiment te voet van den majoor generaal Tetteren, hebbende twee dagen stil gelegen; item de regimente te pert van den heeren van Reijswijck ende Fittinghoff, voor welckens verteringe aen de ingesetenen, uijtwijsen deselve reeckening, is goet gedaen 1.762-11-0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De vragten van de karren die volgens aanschrijvens van haer Ed. Mo. de heer Raeden van State koren hebben gevoert naer Maastrigt, 189-0-0</w:t>
      </w:r>
    </w:p>
    <w:p w:rsidR="005C781C" w:rsidRPr="007E2CA0" w:rsidRDefault="005C781C" w:rsidP="005C781C">
      <w:pPr>
        <w:widowControl w:val="0"/>
        <w:numPr>
          <w:ilvl w:val="0"/>
          <w:numId w:val="4"/>
        </w:numPr>
        <w:tabs>
          <w:tab w:val="left" w:pos="-1440"/>
          <w:tab w:val="left" w:pos="-720"/>
        </w:tabs>
        <w:suppressAutoHyphens/>
        <w:spacing w:after="0"/>
        <w:rPr>
          <w:rFonts w:cs="Arial"/>
          <w:noProof/>
          <w:spacing w:val="-3"/>
          <w:lang w:val="nl-NL"/>
        </w:rPr>
      </w:pPr>
      <w:r w:rsidRPr="007E2CA0">
        <w:rPr>
          <w:rFonts w:cs="Arial"/>
          <w:noProof/>
          <w:spacing w:val="-3"/>
          <w:lang w:val="nl-NL"/>
        </w:rPr>
        <w:t>De ingezetenen die voor de karos van de grave van Bergeijck op order van zijne ko</w:t>
      </w:r>
      <w:r w:rsidR="00C32EDC">
        <w:rPr>
          <w:rFonts w:cs="Arial"/>
          <w:noProof/>
          <w:spacing w:val="-3"/>
          <w:lang w:val="nl-NL"/>
        </w:rPr>
        <w:t>ninklijke majesteit van Engeland</w:t>
      </w:r>
      <w:r w:rsidRPr="007E2CA0">
        <w:rPr>
          <w:rFonts w:cs="Arial"/>
          <w:noProof/>
          <w:spacing w:val="-3"/>
          <w:lang w:val="nl-NL"/>
        </w:rPr>
        <w:t xml:space="preserve"> hun paarden gedaan hebben, 22-10-0</w:t>
      </w:r>
    </w:p>
    <w:p w:rsidR="005C781C" w:rsidRDefault="005C781C" w:rsidP="005C781C">
      <w:pPr>
        <w:spacing w:after="0"/>
        <w:rPr>
          <w:noProof/>
          <w:lang w:val="nl-NL"/>
        </w:rPr>
      </w:pPr>
    </w:p>
    <w:p w:rsidR="00C32EDC" w:rsidRDefault="00C32EDC" w:rsidP="00C32EDC">
      <w:pPr>
        <w:spacing w:after="0"/>
        <w:rPr>
          <w:noProof/>
          <w:lang w:val="nl-NL"/>
        </w:rPr>
      </w:pPr>
      <w:r>
        <w:rPr>
          <w:noProof/>
          <w:lang w:val="nl-NL"/>
        </w:rPr>
        <w:t>Uit de dorpsrekening van 1698-1699:</w:t>
      </w:r>
    </w:p>
    <w:p w:rsidR="00C32EDC" w:rsidRDefault="00C32EDC" w:rsidP="005C781C">
      <w:pPr>
        <w:spacing w:after="0"/>
        <w:rPr>
          <w:noProof/>
          <w:lang w:val="nl-NL"/>
        </w:rPr>
      </w:pPr>
    </w:p>
    <w:p w:rsidR="00C32EDC" w:rsidRPr="00DF5C07" w:rsidRDefault="00C32EDC" w:rsidP="00DF5C07">
      <w:pPr>
        <w:pStyle w:val="ListParagraph"/>
        <w:numPr>
          <w:ilvl w:val="0"/>
          <w:numId w:val="28"/>
        </w:numPr>
        <w:spacing w:after="0"/>
        <w:rPr>
          <w:noProof/>
          <w:lang w:val="nl-NL"/>
        </w:rPr>
      </w:pPr>
      <w:r w:rsidRPr="00DF5C07">
        <w:rPr>
          <w:noProof/>
          <w:lang w:val="nl-NL"/>
        </w:rPr>
        <w:t>Betaalt aan Aart Goorts, Teunis en Aart Teunis Umans voor kardiesnten ter dienste van de gemeijnte, 6-0-0</w:t>
      </w:r>
    </w:p>
    <w:p w:rsidR="00C32EDC" w:rsidRPr="00DF5C07" w:rsidRDefault="00DF5C07" w:rsidP="00DF5C07">
      <w:pPr>
        <w:pStyle w:val="ListParagraph"/>
        <w:numPr>
          <w:ilvl w:val="0"/>
          <w:numId w:val="28"/>
        </w:numPr>
        <w:spacing w:after="0"/>
        <w:rPr>
          <w:noProof/>
          <w:lang w:val="nl-NL"/>
        </w:rPr>
      </w:pPr>
      <w:r w:rsidRPr="00DF5C07">
        <w:rPr>
          <w:noProof/>
          <w:lang w:val="nl-NL"/>
        </w:rPr>
        <w:t>Jan Rutten voor karrediensten nae de revue ende De Graeff, 13-17-0</w:t>
      </w:r>
    </w:p>
    <w:p w:rsidR="00DF5C07" w:rsidRPr="00DF5C07" w:rsidRDefault="00DF5C07" w:rsidP="00DF5C07">
      <w:pPr>
        <w:pStyle w:val="ListParagraph"/>
        <w:numPr>
          <w:ilvl w:val="0"/>
          <w:numId w:val="28"/>
        </w:numPr>
        <w:spacing w:after="0"/>
        <w:rPr>
          <w:noProof/>
          <w:lang w:val="nl-NL"/>
        </w:rPr>
      </w:pPr>
      <w:r w:rsidRPr="00DF5C07">
        <w:rPr>
          <w:noProof/>
          <w:lang w:val="nl-NL"/>
        </w:rPr>
        <w:t>Aan Paulus Aarts ter saacke als boven nae de revue, 23-2-0</w:t>
      </w:r>
    </w:p>
    <w:p w:rsidR="00DF5C07" w:rsidRPr="00DF5C07" w:rsidRDefault="00DF5C07" w:rsidP="00DF5C07">
      <w:pPr>
        <w:pStyle w:val="ListParagraph"/>
        <w:numPr>
          <w:ilvl w:val="0"/>
          <w:numId w:val="28"/>
        </w:numPr>
        <w:spacing w:after="0"/>
        <w:rPr>
          <w:noProof/>
          <w:lang w:val="nl-NL"/>
        </w:rPr>
      </w:pPr>
      <w:r w:rsidRPr="00DF5C07">
        <w:rPr>
          <w:noProof/>
          <w:lang w:val="nl-NL"/>
        </w:rPr>
        <w:t>Peter Ariens van de Laer, Jan Aarts van der Mee en Gerit Vermeulen van vragten, 2-10-0</w:t>
      </w:r>
    </w:p>
    <w:p w:rsidR="00DF5C07" w:rsidRPr="00DF5C07" w:rsidRDefault="00DF5C07" w:rsidP="00DF5C07">
      <w:pPr>
        <w:pStyle w:val="ListParagraph"/>
        <w:numPr>
          <w:ilvl w:val="0"/>
          <w:numId w:val="28"/>
        </w:numPr>
        <w:spacing w:after="0"/>
        <w:rPr>
          <w:noProof/>
          <w:lang w:val="nl-NL"/>
        </w:rPr>
      </w:pPr>
      <w:r w:rsidRPr="00DF5C07">
        <w:rPr>
          <w:noProof/>
          <w:lang w:val="nl-NL"/>
        </w:rPr>
        <w:t>Dirck Jan Ariens, in,ogering van een majoor 12-0-0</w:t>
      </w:r>
    </w:p>
    <w:p w:rsidR="00DF5C07" w:rsidRPr="00DF5C07" w:rsidRDefault="00DF5C07" w:rsidP="00DF5C07">
      <w:pPr>
        <w:pStyle w:val="ListParagraph"/>
        <w:numPr>
          <w:ilvl w:val="0"/>
          <w:numId w:val="28"/>
        </w:numPr>
        <w:spacing w:after="0"/>
        <w:rPr>
          <w:noProof/>
          <w:lang w:val="nl-NL"/>
        </w:rPr>
      </w:pPr>
      <w:r w:rsidRPr="00DF5C07">
        <w:rPr>
          <w:noProof/>
          <w:lang w:val="nl-NL"/>
        </w:rPr>
        <w:t>Aart Dirck van Eert karvragt nae De Graeve, 0-15-0</w:t>
      </w:r>
    </w:p>
    <w:p w:rsidR="00DF5C07" w:rsidRPr="00DF5C07" w:rsidRDefault="00DF5C07" w:rsidP="00DF5C07">
      <w:pPr>
        <w:pStyle w:val="ListParagraph"/>
        <w:numPr>
          <w:ilvl w:val="0"/>
          <w:numId w:val="28"/>
        </w:numPr>
        <w:spacing w:after="0"/>
        <w:rPr>
          <w:noProof/>
          <w:lang w:val="nl-NL"/>
        </w:rPr>
      </w:pPr>
      <w:r w:rsidRPr="00DF5C07">
        <w:rPr>
          <w:noProof/>
          <w:lang w:val="nl-NL"/>
        </w:rPr>
        <w:t>Gerrit Boermans voor inlogering van een ruijter, 6-10-0</w:t>
      </w:r>
    </w:p>
    <w:p w:rsidR="00DF5C07" w:rsidRPr="00DF5C07" w:rsidRDefault="00DF5C07" w:rsidP="00DF5C07">
      <w:pPr>
        <w:pStyle w:val="ListParagraph"/>
        <w:numPr>
          <w:ilvl w:val="0"/>
          <w:numId w:val="28"/>
        </w:numPr>
        <w:spacing w:after="0"/>
        <w:rPr>
          <w:noProof/>
          <w:lang w:val="nl-NL"/>
        </w:rPr>
      </w:pPr>
      <w:r w:rsidRPr="00DF5C07">
        <w:rPr>
          <w:noProof/>
          <w:lang w:val="nl-NL"/>
        </w:rPr>
        <w:t>Peter Daandels van Bergeijck voor karvragten, 2-0-0</w:t>
      </w:r>
    </w:p>
    <w:p w:rsidR="00DF5C07" w:rsidRPr="00DF5C07" w:rsidRDefault="00DF5C07" w:rsidP="00DF5C07">
      <w:pPr>
        <w:pStyle w:val="ListParagraph"/>
        <w:numPr>
          <w:ilvl w:val="0"/>
          <w:numId w:val="28"/>
        </w:numPr>
        <w:spacing w:after="0"/>
        <w:rPr>
          <w:noProof/>
          <w:lang w:val="nl-NL"/>
        </w:rPr>
      </w:pPr>
      <w:r w:rsidRPr="00DF5C07">
        <w:rPr>
          <w:noProof/>
          <w:lang w:val="nl-NL"/>
        </w:rPr>
        <w:t>In desen jaere heeft alhier gelegen het regiment van den colonel Hamilton, voor welckers defrojement aan de ingesetenen volgens de leijst is goet gedaan 574-0-0</w:t>
      </w:r>
    </w:p>
    <w:p w:rsidR="00DF5C07" w:rsidRPr="00DF5C07" w:rsidRDefault="00DF5C07" w:rsidP="00DF5C07">
      <w:pPr>
        <w:pStyle w:val="ListParagraph"/>
        <w:numPr>
          <w:ilvl w:val="0"/>
          <w:numId w:val="28"/>
        </w:numPr>
        <w:spacing w:after="0"/>
        <w:rPr>
          <w:noProof/>
          <w:lang w:val="nl-NL"/>
        </w:rPr>
      </w:pPr>
      <w:r w:rsidRPr="00DF5C07">
        <w:rPr>
          <w:noProof/>
          <w:lang w:val="nl-NL"/>
        </w:rPr>
        <w:t>Ende vab peert en karrevragten 39-10-0</w:t>
      </w:r>
    </w:p>
    <w:p w:rsidR="00DF5C07" w:rsidRPr="00DF5C07" w:rsidRDefault="00DF5C07" w:rsidP="00DF5C07">
      <w:pPr>
        <w:pStyle w:val="ListParagraph"/>
        <w:numPr>
          <w:ilvl w:val="0"/>
          <w:numId w:val="28"/>
        </w:numPr>
        <w:spacing w:after="0"/>
        <w:rPr>
          <w:noProof/>
          <w:lang w:val="nl-NL"/>
        </w:rPr>
      </w:pPr>
      <w:r w:rsidRPr="00DF5C07">
        <w:rPr>
          <w:noProof/>
          <w:lang w:val="nl-NL"/>
        </w:rPr>
        <w:t>Nog als voor 12-10-0</w:t>
      </w:r>
    </w:p>
    <w:p w:rsidR="005C781C" w:rsidRDefault="005C781C" w:rsidP="005C781C">
      <w:pPr>
        <w:spacing w:after="0"/>
        <w:rPr>
          <w:noProof/>
          <w:lang w:val="nl-NL"/>
        </w:rPr>
      </w:pPr>
    </w:p>
    <w:p w:rsidR="00DF5C07" w:rsidRDefault="00DF5C07" w:rsidP="005C781C">
      <w:pPr>
        <w:spacing w:after="0"/>
        <w:rPr>
          <w:noProof/>
          <w:lang w:val="nl-NL"/>
        </w:rPr>
      </w:pPr>
    </w:p>
    <w:p w:rsidR="00DF5C07" w:rsidRPr="00CA6FED" w:rsidRDefault="00DF5C07" w:rsidP="00DF5C07">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Het jaar 1699 </w:t>
      </w:r>
    </w:p>
    <w:p w:rsidR="00DF5C07" w:rsidRDefault="00DF5C07" w:rsidP="00DF5C07">
      <w:pPr>
        <w:tabs>
          <w:tab w:val="left" w:pos="-1440"/>
          <w:tab w:val="left" w:pos="-720"/>
        </w:tabs>
        <w:suppressAutoHyphens/>
        <w:spacing w:after="0"/>
        <w:rPr>
          <w:rFonts w:cs="Arial"/>
          <w:noProof/>
          <w:spacing w:val="-3"/>
          <w:lang w:val="nl-NL"/>
        </w:rPr>
      </w:pPr>
    </w:p>
    <w:p w:rsidR="00C32EDC" w:rsidRDefault="00C32EDC" w:rsidP="005C781C">
      <w:pPr>
        <w:spacing w:after="0"/>
        <w:rPr>
          <w:noProof/>
          <w:lang w:val="nl-NL"/>
        </w:rPr>
      </w:pPr>
      <w:r>
        <w:rPr>
          <w:noProof/>
          <w:lang w:val="nl-NL"/>
        </w:rPr>
        <w:t>Uit de dorpsrekening van 1699-1700:</w:t>
      </w:r>
    </w:p>
    <w:p w:rsidR="00C32EDC" w:rsidRDefault="00C32EDC" w:rsidP="005C781C">
      <w:pPr>
        <w:spacing w:after="0"/>
        <w:rPr>
          <w:noProof/>
          <w:lang w:val="nl-NL"/>
        </w:rPr>
      </w:pPr>
    </w:p>
    <w:p w:rsidR="00C32EDC" w:rsidRPr="00C32EDC" w:rsidRDefault="00C32EDC" w:rsidP="00C32EDC">
      <w:pPr>
        <w:pStyle w:val="ListParagraph"/>
        <w:numPr>
          <w:ilvl w:val="0"/>
          <w:numId w:val="27"/>
        </w:numPr>
        <w:spacing w:after="0"/>
        <w:rPr>
          <w:noProof/>
          <w:lang w:val="nl-NL"/>
        </w:rPr>
      </w:pPr>
      <w:r w:rsidRPr="00C32EDC">
        <w:rPr>
          <w:noProof/>
          <w:lang w:val="nl-NL"/>
        </w:rPr>
        <w:t>Aan de naburen is goed gedaan voor karvragten die zij gedaan hebben int transporteren van militie en andere dorpsdiensten 50-11-8</w:t>
      </w:r>
    </w:p>
    <w:p w:rsidR="00C32EDC" w:rsidRDefault="00C32EDC" w:rsidP="005C781C">
      <w:pPr>
        <w:spacing w:after="0"/>
        <w:rPr>
          <w:noProof/>
          <w:lang w:val="nl-NL"/>
        </w:rPr>
      </w:pPr>
    </w:p>
    <w:p w:rsidR="00C32EDC" w:rsidRDefault="00C32EDC" w:rsidP="005C781C">
      <w:pPr>
        <w:spacing w:after="0"/>
        <w:rPr>
          <w:noProof/>
          <w:lang w:val="nl-NL"/>
        </w:rPr>
      </w:pPr>
    </w:p>
    <w:p w:rsidR="00CA6FED" w:rsidRPr="00CA6FED" w:rsidRDefault="00071601" w:rsidP="00CA6FED">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Het jaar </w:t>
      </w:r>
      <w:r w:rsidR="00CA6FED">
        <w:rPr>
          <w:rFonts w:cs="Arial"/>
          <w:b/>
          <w:noProof/>
          <w:spacing w:val="-3"/>
          <w:sz w:val="28"/>
          <w:szCs w:val="28"/>
          <w:lang w:val="nl-NL"/>
        </w:rPr>
        <w:t>1700</w:t>
      </w:r>
      <w:r w:rsidR="00446204">
        <w:rPr>
          <w:rFonts w:cs="Arial"/>
          <w:b/>
          <w:noProof/>
          <w:spacing w:val="-3"/>
          <w:sz w:val="28"/>
          <w:szCs w:val="28"/>
          <w:lang w:val="nl-NL"/>
        </w:rPr>
        <w:t xml:space="preserve"> </w:t>
      </w:r>
    </w:p>
    <w:p w:rsidR="00CA6FED" w:rsidRDefault="00CA6FED" w:rsidP="005C781C">
      <w:pPr>
        <w:tabs>
          <w:tab w:val="left" w:pos="-1440"/>
          <w:tab w:val="left" w:pos="-720"/>
        </w:tabs>
        <w:suppressAutoHyphens/>
        <w:spacing w:after="0"/>
        <w:rPr>
          <w:rFonts w:cs="Arial"/>
          <w:noProof/>
          <w:spacing w:val="-3"/>
          <w:lang w:val="nl-NL"/>
        </w:rPr>
      </w:pPr>
    </w:p>
    <w:p w:rsidR="005C781C"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Copie route van het regiment van den brigadier Schack. Marsorders van zijne majesteit William, Kensington 27-4-1700. Route:</w:t>
      </w:r>
    </w:p>
    <w:p w:rsidR="000B1AF2" w:rsidRPr="007E2CA0" w:rsidRDefault="000B1AF2" w:rsidP="005C781C">
      <w:pPr>
        <w:tabs>
          <w:tab w:val="left" w:pos="-1440"/>
          <w:tab w:val="left" w:pos="-720"/>
        </w:tabs>
        <w:suppressAutoHyphens/>
        <w:spacing w:after="0"/>
        <w:rPr>
          <w:rFonts w:cs="Arial"/>
          <w:noProof/>
          <w:spacing w:val="-3"/>
          <w:lang w:val="nl-NL"/>
        </w:rPr>
      </w:pP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Uijt Swol den 15 meij naer Deventer</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16 naer Zutphen</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17 nae Arnhem</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18 nae Nimegen</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19 nae de Graaff</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20 nae Vechel</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21 nae Mierle</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22 nae Lill</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23 nae Asch</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24 nae Mastrigt</w:t>
      </w:r>
    </w:p>
    <w:p w:rsidR="005C781C" w:rsidRDefault="005C781C" w:rsidP="005C781C">
      <w:pPr>
        <w:tabs>
          <w:tab w:val="left" w:pos="-1440"/>
          <w:tab w:val="left" w:pos="-720"/>
        </w:tabs>
        <w:suppressAutoHyphens/>
        <w:spacing w:after="0"/>
        <w:rPr>
          <w:rFonts w:cs="Arial"/>
          <w:noProof/>
          <w:spacing w:val="-3"/>
          <w:lang w:val="nl-NL"/>
        </w:rPr>
      </w:pPr>
    </w:p>
    <w:p w:rsidR="000B1AF2" w:rsidRDefault="000B1AF2" w:rsidP="005C781C">
      <w:pPr>
        <w:tabs>
          <w:tab w:val="left" w:pos="-1440"/>
          <w:tab w:val="left" w:pos="-720"/>
        </w:tabs>
        <w:suppressAutoHyphens/>
        <w:spacing w:after="0"/>
        <w:rPr>
          <w:rFonts w:cs="Arial"/>
          <w:noProof/>
          <w:spacing w:val="-3"/>
          <w:lang w:val="nl-NL"/>
        </w:rPr>
      </w:pPr>
      <w:r>
        <w:rPr>
          <w:rFonts w:cs="Arial"/>
          <w:noProof/>
          <w:spacing w:val="-3"/>
          <w:lang w:val="nl-NL"/>
        </w:rPr>
        <w:t>De inwoners van Veghel moesten op 21 mei 1700 met paarden en karren voor transport naar Mierlo zorgen.</w:t>
      </w:r>
    </w:p>
    <w:p w:rsidR="000B1AF2" w:rsidRDefault="000B1AF2" w:rsidP="005C781C">
      <w:pPr>
        <w:tabs>
          <w:tab w:val="left" w:pos="-1440"/>
          <w:tab w:val="left" w:pos="-720"/>
        </w:tabs>
        <w:suppressAutoHyphens/>
        <w:spacing w:after="0"/>
        <w:rPr>
          <w:rFonts w:cs="Arial"/>
          <w:noProof/>
          <w:spacing w:val="-3"/>
          <w:lang w:val="nl-NL"/>
        </w:rPr>
      </w:pPr>
    </w:p>
    <w:p w:rsidR="00C32EDC" w:rsidRDefault="00C32EDC" w:rsidP="005C781C">
      <w:pPr>
        <w:tabs>
          <w:tab w:val="left" w:pos="-1440"/>
          <w:tab w:val="left" w:pos="-720"/>
        </w:tabs>
        <w:suppressAutoHyphens/>
        <w:spacing w:after="0"/>
        <w:rPr>
          <w:rFonts w:cs="Arial"/>
          <w:noProof/>
          <w:spacing w:val="-3"/>
          <w:lang w:val="nl-NL"/>
        </w:rPr>
      </w:pPr>
      <w:r>
        <w:rPr>
          <w:rFonts w:cs="Arial"/>
          <w:noProof/>
          <w:spacing w:val="-3"/>
          <w:lang w:val="nl-NL"/>
        </w:rPr>
        <w:t>Uit de dorpsrekening van 1700-1701:</w:t>
      </w:r>
    </w:p>
    <w:p w:rsidR="00C32EDC" w:rsidRDefault="00C32EDC" w:rsidP="005C781C">
      <w:pPr>
        <w:tabs>
          <w:tab w:val="left" w:pos="-1440"/>
          <w:tab w:val="left" w:pos="-720"/>
        </w:tabs>
        <w:suppressAutoHyphens/>
        <w:spacing w:after="0"/>
        <w:rPr>
          <w:rFonts w:cs="Arial"/>
          <w:noProof/>
          <w:spacing w:val="-3"/>
          <w:lang w:val="nl-NL"/>
        </w:rPr>
      </w:pP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Op 22 julij 1700 betaalt aan heer Laurens Simons als gecommitteert rentmeester van Peellant deses dorps quote in de quartiers reeckening van de inlogeringe 131-16-12</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Jacob Arien Dircks voor twee karrevragten, 2-0-0</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Roelof Teunis van Kilsdonck van jarvragt, 1-5-0</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Peter Arien Goossens van karvragt, 1-0-0</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Jan Aart Schuppen ter saecke als voor, 2-0-0</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Gerrit Aart Schuppen ter saacke als voor, 1-0-0</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Peter Ariens van de Laer van karvragten, 1-0-0</w:t>
      </w:r>
    </w:p>
    <w:p w:rsidR="00796909" w:rsidRPr="00C32EDC" w:rsidRDefault="00796909" w:rsidP="00C32EDC">
      <w:pPr>
        <w:pStyle w:val="ListParagraph"/>
        <w:numPr>
          <w:ilvl w:val="0"/>
          <w:numId w:val="26"/>
        </w:numPr>
        <w:tabs>
          <w:tab w:val="left" w:pos="-1440"/>
          <w:tab w:val="left" w:pos="-720"/>
        </w:tabs>
        <w:suppressAutoHyphens/>
        <w:spacing w:after="0"/>
        <w:rPr>
          <w:rFonts w:cs="Arial"/>
          <w:noProof/>
          <w:spacing w:val="-3"/>
          <w:lang w:val="nl-NL"/>
        </w:rPr>
      </w:pPr>
      <w:r w:rsidRPr="00C32EDC">
        <w:rPr>
          <w:rFonts w:cs="Arial"/>
          <w:noProof/>
          <w:spacing w:val="-3"/>
          <w:lang w:val="nl-NL"/>
        </w:rPr>
        <w:t>Jan Willem Aart Dircks, 1-10-0 wegens karvragt</w:t>
      </w:r>
    </w:p>
    <w:p w:rsidR="00796909" w:rsidRPr="00C32EDC" w:rsidRDefault="00C32EDC" w:rsidP="00C32EDC">
      <w:pPr>
        <w:pStyle w:val="ListParagraph"/>
        <w:numPr>
          <w:ilvl w:val="0"/>
          <w:numId w:val="26"/>
        </w:numPr>
        <w:tabs>
          <w:tab w:val="left" w:pos="-1440"/>
          <w:tab w:val="left" w:pos="-720"/>
        </w:tabs>
        <w:suppressAutoHyphens/>
        <w:spacing w:after="0"/>
        <w:rPr>
          <w:rFonts w:cs="Arial"/>
          <w:noProof/>
          <w:spacing w:val="-3"/>
          <w:lang w:val="nl-NL"/>
        </w:rPr>
      </w:pPr>
      <w:r>
        <w:rPr>
          <w:rFonts w:cs="Arial"/>
          <w:noProof/>
          <w:spacing w:val="-3"/>
          <w:lang w:val="nl-NL"/>
        </w:rPr>
        <w:t>Peter Daandels van B</w:t>
      </w:r>
      <w:r w:rsidR="00796909" w:rsidRPr="00C32EDC">
        <w:rPr>
          <w:rFonts w:cs="Arial"/>
          <w:noProof/>
          <w:spacing w:val="-3"/>
          <w:lang w:val="nl-NL"/>
        </w:rPr>
        <w:t>ergeik voor logering van een capiteijn en vijff ruijters van den oversten Schaack, 8-4-0</w:t>
      </w:r>
    </w:p>
    <w:p w:rsidR="005C781C" w:rsidRDefault="005C781C" w:rsidP="005C781C">
      <w:pPr>
        <w:tabs>
          <w:tab w:val="left" w:pos="-1440"/>
          <w:tab w:val="left" w:pos="-720"/>
        </w:tabs>
        <w:suppressAutoHyphens/>
        <w:spacing w:after="0"/>
        <w:rPr>
          <w:rFonts w:cs="Arial"/>
          <w:noProof/>
          <w:spacing w:val="-3"/>
          <w:lang w:val="nl-NL"/>
        </w:rPr>
      </w:pPr>
    </w:p>
    <w:p w:rsidR="00796909" w:rsidRPr="007E2CA0" w:rsidRDefault="00796909" w:rsidP="005C781C">
      <w:pPr>
        <w:tabs>
          <w:tab w:val="left" w:pos="-1440"/>
          <w:tab w:val="left" w:pos="-720"/>
        </w:tabs>
        <w:suppressAutoHyphens/>
        <w:spacing w:after="0"/>
        <w:rPr>
          <w:rFonts w:cs="Arial"/>
          <w:noProof/>
          <w:spacing w:val="-3"/>
          <w:lang w:val="nl-NL"/>
        </w:rPr>
      </w:pPr>
    </w:p>
    <w:p w:rsidR="00071601" w:rsidRPr="00CA6FED" w:rsidRDefault="00071601" w:rsidP="00071601">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Het jaar 1701 </w:t>
      </w:r>
    </w:p>
    <w:p w:rsidR="00071601" w:rsidRDefault="00071601" w:rsidP="00071601">
      <w:pPr>
        <w:tabs>
          <w:tab w:val="left" w:pos="-1440"/>
          <w:tab w:val="left" w:pos="-720"/>
        </w:tabs>
        <w:suppressAutoHyphens/>
        <w:spacing w:after="0"/>
        <w:rPr>
          <w:rFonts w:cs="Arial"/>
          <w:noProof/>
          <w:spacing w:val="-3"/>
          <w:lang w:val="nl-NL"/>
        </w:rPr>
      </w:pPr>
    </w:p>
    <w:p w:rsidR="005C781C" w:rsidRDefault="000B1AF2" w:rsidP="005C781C">
      <w:pPr>
        <w:tabs>
          <w:tab w:val="left" w:pos="-1440"/>
          <w:tab w:val="left" w:pos="-720"/>
        </w:tabs>
        <w:suppressAutoHyphens/>
        <w:spacing w:after="0"/>
        <w:rPr>
          <w:rFonts w:cs="Arial"/>
          <w:noProof/>
          <w:spacing w:val="-3"/>
          <w:lang w:val="nl-NL"/>
        </w:rPr>
      </w:pPr>
      <w:r>
        <w:rPr>
          <w:rFonts w:cs="Arial"/>
          <w:noProof/>
          <w:spacing w:val="-3"/>
          <w:lang w:val="nl-NL"/>
        </w:rPr>
        <w:t>1701: v</w:t>
      </w:r>
      <w:r w:rsidR="005C781C" w:rsidRPr="007E2CA0">
        <w:rPr>
          <w:rFonts w:cs="Arial"/>
          <w:noProof/>
          <w:spacing w:val="-3"/>
          <w:lang w:val="nl-NL"/>
        </w:rPr>
        <w:t>olgens het reglement van sijne koncklijke majesteijt van Groot Brittanije sullen alle waarden, herbergiers des daags aan een ruijter hebben te geven en de dorpen niet meer hebben aan te rekenen als:</w:t>
      </w:r>
    </w:p>
    <w:p w:rsidR="000B1AF2" w:rsidRPr="007E2CA0" w:rsidRDefault="000B1AF2" w:rsidP="005C781C">
      <w:pPr>
        <w:tabs>
          <w:tab w:val="left" w:pos="-1440"/>
          <w:tab w:val="left" w:pos="-720"/>
        </w:tabs>
        <w:suppressAutoHyphens/>
        <w:spacing w:after="0"/>
        <w:rPr>
          <w:rFonts w:cs="Arial"/>
          <w:noProof/>
          <w:spacing w:val="-3"/>
          <w:lang w:val="nl-NL"/>
        </w:rPr>
      </w:pP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de middagh maeltijt: 0-4-0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Een kan bier: 0-2-0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de avontmaaltijt: 0-4-0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Een kan bier: 0-2-0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sijn slapen: 0-1-0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16 pont hoy: 0-4-0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anderhalve kop haver: 0-6-0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ontbijt: 0-2-8</w:t>
      </w:r>
    </w:p>
    <w:p w:rsidR="005C781C" w:rsidRPr="007E2CA0" w:rsidRDefault="005C781C" w:rsidP="005C781C">
      <w:pPr>
        <w:tabs>
          <w:tab w:val="left" w:pos="-1440"/>
          <w:tab w:val="left" w:pos="-720"/>
        </w:tabs>
        <w:suppressAutoHyphens/>
        <w:spacing w:after="0"/>
        <w:rPr>
          <w:rFonts w:cs="Arial"/>
          <w:noProof/>
          <w:spacing w:val="-3"/>
          <w:lang w:val="nl-NL"/>
        </w:rPr>
      </w:pP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lastRenderedPageBreak/>
        <w:t>Een voetknegt</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Ontbijt: 0-2-0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de middigh maaltijt: 0-4-0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Een kan bier: 0-2-0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sijn avontmaaltijt: 0-4-0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Een kan bier: 0-2-0</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Voor sijn slapen: 0-1-8</w:t>
      </w:r>
    </w:p>
    <w:p w:rsidR="005C781C" w:rsidRPr="007E2CA0" w:rsidRDefault="005C781C" w:rsidP="005C781C">
      <w:pPr>
        <w:tabs>
          <w:tab w:val="left" w:pos="-1440"/>
          <w:tab w:val="left" w:pos="-720"/>
        </w:tabs>
        <w:suppressAutoHyphens/>
        <w:spacing w:after="0"/>
        <w:rPr>
          <w:rFonts w:cs="Arial"/>
          <w:noProof/>
          <w:spacing w:val="-3"/>
          <w:lang w:val="nl-NL"/>
        </w:rPr>
      </w:pP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Een luijtenant ende vaandrager: 1-10-0</w:t>
      </w: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Een capiteijn ofte ritmeester: 1-16-0</w:t>
      </w: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Een colonel, luijtenant, colonel en een majoor: 2-0-0</w:t>
      </w:r>
    </w:p>
    <w:p w:rsidR="005C781C" w:rsidRPr="007E2CA0"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Mits dat van ijder officier een paart daar onder zal zijn begrepen ende de andere losse paarden sullen ijder tot tien stuijvers des daags worden betaalt</w:t>
      </w:r>
    </w:p>
    <w:p w:rsidR="005C781C" w:rsidRPr="007E2CA0" w:rsidRDefault="005C781C" w:rsidP="005C781C">
      <w:pPr>
        <w:tabs>
          <w:tab w:val="left" w:pos="-1440"/>
          <w:tab w:val="left" w:pos="-720"/>
        </w:tabs>
        <w:suppressAutoHyphens/>
        <w:spacing w:after="0"/>
        <w:rPr>
          <w:rFonts w:cs="Arial"/>
          <w:noProof/>
          <w:spacing w:val="-3"/>
          <w:lang w:val="nl-NL"/>
        </w:rPr>
      </w:pPr>
    </w:p>
    <w:p w:rsidR="005C781C" w:rsidRDefault="005C781C" w:rsidP="005C781C">
      <w:pPr>
        <w:spacing w:after="0"/>
        <w:rPr>
          <w:noProof/>
          <w:lang w:val="nl-NL"/>
        </w:rPr>
      </w:pPr>
    </w:p>
    <w:p w:rsidR="005C781C" w:rsidRDefault="005C781C" w:rsidP="005C781C">
      <w:pPr>
        <w:tabs>
          <w:tab w:val="left" w:pos="-1440"/>
          <w:tab w:val="left" w:pos="-720"/>
        </w:tabs>
        <w:suppressAutoHyphens/>
        <w:spacing w:after="0"/>
        <w:rPr>
          <w:rFonts w:cs="Arial"/>
          <w:noProof/>
          <w:spacing w:val="-3"/>
          <w:lang w:val="nl-NL"/>
        </w:rPr>
      </w:pPr>
      <w:r w:rsidRPr="007E2CA0">
        <w:rPr>
          <w:rFonts w:cs="Arial"/>
          <w:noProof/>
          <w:spacing w:val="-3"/>
          <w:lang w:val="nl-NL"/>
        </w:rPr>
        <w:t>Marsorder van de koning van regiment van Colonel Weij</w:t>
      </w:r>
      <w:r w:rsidR="000B1AF2">
        <w:rPr>
          <w:rFonts w:cs="Arial"/>
          <w:noProof/>
          <w:spacing w:val="-3"/>
          <w:lang w:val="nl-NL"/>
        </w:rPr>
        <w:t xml:space="preserve"> van 5-11-1701:</w:t>
      </w:r>
    </w:p>
    <w:p w:rsidR="00071601" w:rsidRPr="007E2CA0" w:rsidRDefault="00071601" w:rsidP="005C781C">
      <w:pPr>
        <w:tabs>
          <w:tab w:val="left" w:pos="-1440"/>
          <w:tab w:val="left" w:pos="-720"/>
        </w:tabs>
        <w:suppressAutoHyphens/>
        <w:spacing w:after="0"/>
        <w:rPr>
          <w:rFonts w:cs="Arial"/>
          <w:noProof/>
          <w:spacing w:val="-3"/>
          <w:lang w:val="nl-NL"/>
        </w:rPr>
      </w:pP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1</w:t>
      </w:r>
      <w:r w:rsidRPr="007E2CA0">
        <w:rPr>
          <w:rFonts w:cs="Arial"/>
          <w:noProof/>
          <w:spacing w:val="-3"/>
          <w:vertAlign w:val="superscript"/>
          <w:lang w:val="nl-NL"/>
        </w:rPr>
        <w:t>ste</w:t>
      </w:r>
      <w:r w:rsidRPr="007E2CA0">
        <w:rPr>
          <w:rFonts w:cs="Arial"/>
          <w:noProof/>
          <w:spacing w:val="-3"/>
          <w:lang w:val="nl-NL"/>
        </w:rPr>
        <w:t xml:space="preserve"> dagh van Nimwege naar de Graaff</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2 dagh naar Vechel</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3 dagh naar Geldorff</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4 dagh naar Gordegem</w:t>
      </w:r>
    </w:p>
    <w:p w:rsidR="005C781C" w:rsidRPr="007E2CA0" w:rsidRDefault="005C781C" w:rsidP="005C781C">
      <w:pPr>
        <w:widowControl w:val="0"/>
        <w:numPr>
          <w:ilvl w:val="0"/>
          <w:numId w:val="1"/>
        </w:numPr>
        <w:tabs>
          <w:tab w:val="left" w:pos="-1440"/>
          <w:tab w:val="left" w:pos="-720"/>
        </w:tabs>
        <w:suppressAutoHyphens/>
        <w:spacing w:after="0"/>
        <w:rPr>
          <w:rFonts w:cs="Arial"/>
          <w:noProof/>
          <w:spacing w:val="-3"/>
          <w:lang w:val="nl-NL"/>
        </w:rPr>
      </w:pPr>
      <w:r w:rsidRPr="007E2CA0">
        <w:rPr>
          <w:rFonts w:cs="Arial"/>
          <w:noProof/>
          <w:spacing w:val="-3"/>
          <w:lang w:val="nl-NL"/>
        </w:rPr>
        <w:t>Den 5 dagh naar Mastricht</w:t>
      </w:r>
    </w:p>
    <w:p w:rsidR="005C781C" w:rsidRPr="007E2CA0" w:rsidRDefault="005C781C" w:rsidP="005C781C">
      <w:pPr>
        <w:tabs>
          <w:tab w:val="left" w:pos="-1440"/>
          <w:tab w:val="left" w:pos="-720"/>
        </w:tabs>
        <w:suppressAutoHyphens/>
        <w:spacing w:after="0"/>
        <w:rPr>
          <w:rFonts w:cs="Arial"/>
          <w:noProof/>
          <w:spacing w:val="-3"/>
          <w:lang w:val="nl-NL"/>
        </w:rPr>
      </w:pPr>
    </w:p>
    <w:p w:rsidR="000B1AF2" w:rsidRDefault="000B1AF2" w:rsidP="000B1AF2">
      <w:pPr>
        <w:tabs>
          <w:tab w:val="left" w:pos="-1440"/>
          <w:tab w:val="left" w:pos="-720"/>
        </w:tabs>
        <w:suppressAutoHyphens/>
        <w:spacing w:after="0"/>
        <w:rPr>
          <w:rFonts w:cs="Arial"/>
          <w:noProof/>
          <w:spacing w:val="-3"/>
          <w:lang w:val="nl-NL"/>
        </w:rPr>
      </w:pPr>
      <w:r>
        <w:rPr>
          <w:rFonts w:cs="Arial"/>
          <w:noProof/>
          <w:spacing w:val="-3"/>
          <w:lang w:val="nl-NL"/>
        </w:rPr>
        <w:t>De inwoners van Veghel moesten met paarden en karren voor transport naar Geldrop zorgen.</w:t>
      </w:r>
    </w:p>
    <w:p w:rsidR="000B1AF2" w:rsidRDefault="000B1AF2" w:rsidP="000B1AF2">
      <w:pPr>
        <w:tabs>
          <w:tab w:val="left" w:pos="-1440"/>
          <w:tab w:val="left" w:pos="-720"/>
        </w:tabs>
        <w:suppressAutoHyphens/>
        <w:spacing w:after="0"/>
        <w:rPr>
          <w:rFonts w:cs="Arial"/>
          <w:noProof/>
          <w:spacing w:val="-3"/>
          <w:lang w:val="nl-NL"/>
        </w:rPr>
      </w:pPr>
    </w:p>
    <w:p w:rsidR="00A110D3" w:rsidRDefault="00A110D3" w:rsidP="00A110D3">
      <w:pPr>
        <w:spacing w:after="0"/>
        <w:rPr>
          <w:noProof/>
          <w:lang w:val="nl-NL"/>
        </w:rPr>
      </w:pPr>
      <w:r>
        <w:rPr>
          <w:noProof/>
          <w:lang w:val="nl-NL"/>
        </w:rPr>
        <w:t>Dorpsreken</w:t>
      </w:r>
      <w:r w:rsidR="00071601">
        <w:rPr>
          <w:noProof/>
          <w:lang w:val="nl-NL"/>
        </w:rPr>
        <w:t>i</w:t>
      </w:r>
      <w:r>
        <w:rPr>
          <w:noProof/>
          <w:lang w:val="nl-NL"/>
        </w:rPr>
        <w:t>ng 1701-1702:</w:t>
      </w:r>
    </w:p>
    <w:p w:rsidR="00A110D3" w:rsidRDefault="00A110D3" w:rsidP="00A110D3">
      <w:pPr>
        <w:spacing w:after="0"/>
        <w:rPr>
          <w:noProof/>
          <w:lang w:val="nl-NL"/>
        </w:rPr>
      </w:pPr>
    </w:p>
    <w:p w:rsidR="00A110D3" w:rsidRPr="00071601" w:rsidRDefault="00A110D3" w:rsidP="00071601">
      <w:pPr>
        <w:pStyle w:val="ListParagraph"/>
        <w:numPr>
          <w:ilvl w:val="0"/>
          <w:numId w:val="25"/>
        </w:numPr>
        <w:spacing w:after="0"/>
        <w:rPr>
          <w:noProof/>
          <w:lang w:val="nl-NL"/>
        </w:rPr>
      </w:pPr>
      <w:r w:rsidRPr="00071601">
        <w:rPr>
          <w:noProof/>
          <w:lang w:val="nl-NL"/>
        </w:rPr>
        <w:t>Op 28 meij 1701 betaalt aan Willem Lamberts van Boxmeer een ton bier aan de militie gelevert, 6-0-0</w:t>
      </w:r>
    </w:p>
    <w:p w:rsidR="00A110D3" w:rsidRPr="00071601" w:rsidRDefault="00A110D3" w:rsidP="00071601">
      <w:pPr>
        <w:pStyle w:val="ListParagraph"/>
        <w:numPr>
          <w:ilvl w:val="0"/>
          <w:numId w:val="25"/>
        </w:numPr>
        <w:spacing w:after="0"/>
        <w:rPr>
          <w:noProof/>
          <w:lang w:val="nl-NL"/>
        </w:rPr>
      </w:pPr>
      <w:r w:rsidRPr="00071601">
        <w:rPr>
          <w:noProof/>
          <w:lang w:val="nl-NL"/>
        </w:rPr>
        <w:t>Betaalt aan Peter Ariens van de Laar voor leverantie van een ton bier voor soldaeten op he</w:t>
      </w:r>
      <w:r w:rsidR="00071601">
        <w:rPr>
          <w:noProof/>
          <w:lang w:val="nl-NL"/>
        </w:rPr>
        <w:t>t</w:t>
      </w:r>
      <w:r w:rsidRPr="00071601">
        <w:rPr>
          <w:noProof/>
          <w:lang w:val="nl-NL"/>
        </w:rPr>
        <w:t xml:space="preserve"> kerckhoff, 4-0-0</w:t>
      </w:r>
    </w:p>
    <w:p w:rsidR="00A110D3" w:rsidRPr="00071601" w:rsidRDefault="00A110D3" w:rsidP="00071601">
      <w:pPr>
        <w:pStyle w:val="ListParagraph"/>
        <w:numPr>
          <w:ilvl w:val="0"/>
          <w:numId w:val="25"/>
        </w:numPr>
        <w:spacing w:after="0"/>
        <w:rPr>
          <w:noProof/>
          <w:lang w:val="nl-NL"/>
        </w:rPr>
      </w:pPr>
      <w:r w:rsidRPr="00071601">
        <w:rPr>
          <w:noProof/>
          <w:lang w:val="nl-NL"/>
        </w:rPr>
        <w:t>Den 30 nove</w:t>
      </w:r>
      <w:r w:rsidR="00071601">
        <w:rPr>
          <w:noProof/>
          <w:lang w:val="nl-NL"/>
        </w:rPr>
        <w:t>mber en</w:t>
      </w:r>
      <w:r w:rsidRPr="00071601">
        <w:rPr>
          <w:noProof/>
          <w:lang w:val="nl-NL"/>
        </w:rPr>
        <w:t xml:space="preserve"> 1 december heeft alhier gelegen het Hanoverse regiment van de overste Weije, waarvoor de gemeijnte van karvragten na Geldrop betaat heeft 81-10-0</w:t>
      </w:r>
    </w:p>
    <w:p w:rsidR="00A110D3" w:rsidRPr="00071601" w:rsidRDefault="00A110D3" w:rsidP="00071601">
      <w:pPr>
        <w:pStyle w:val="ListParagraph"/>
        <w:numPr>
          <w:ilvl w:val="0"/>
          <w:numId w:val="25"/>
        </w:numPr>
        <w:spacing w:after="0"/>
        <w:rPr>
          <w:noProof/>
          <w:lang w:val="nl-NL"/>
        </w:rPr>
      </w:pPr>
      <w:r w:rsidRPr="00071601">
        <w:rPr>
          <w:noProof/>
          <w:lang w:val="nl-NL"/>
        </w:rPr>
        <w:t>Ende van hare vertering aan de inwoonderen betaalt 421-10-0</w:t>
      </w:r>
    </w:p>
    <w:p w:rsidR="00A110D3" w:rsidRPr="00071601" w:rsidRDefault="00A110D3" w:rsidP="00071601">
      <w:pPr>
        <w:pStyle w:val="ListParagraph"/>
        <w:numPr>
          <w:ilvl w:val="0"/>
          <w:numId w:val="25"/>
        </w:numPr>
        <w:spacing w:after="0"/>
        <w:rPr>
          <w:noProof/>
          <w:lang w:val="nl-NL"/>
        </w:rPr>
      </w:pPr>
      <w:r w:rsidRPr="00071601">
        <w:rPr>
          <w:noProof/>
          <w:lang w:val="nl-NL"/>
        </w:rPr>
        <w:t>Betaalt aan Antonij Spireinx, herbergier voor defranjementen van officieren en soldaten 67-10-0</w:t>
      </w:r>
    </w:p>
    <w:p w:rsidR="00A110D3" w:rsidRPr="00071601" w:rsidRDefault="00A110D3" w:rsidP="00071601">
      <w:pPr>
        <w:pStyle w:val="ListParagraph"/>
        <w:numPr>
          <w:ilvl w:val="0"/>
          <w:numId w:val="25"/>
        </w:numPr>
        <w:spacing w:after="0"/>
        <w:rPr>
          <w:noProof/>
          <w:lang w:val="nl-NL"/>
        </w:rPr>
      </w:pPr>
      <w:r w:rsidRPr="00071601">
        <w:rPr>
          <w:noProof/>
          <w:lang w:val="nl-NL"/>
        </w:rPr>
        <w:t>Betaalt aan Willem Lambert van Boxmeer, herbergier, ter saacke als voor, 121-16-0</w:t>
      </w:r>
    </w:p>
    <w:p w:rsidR="00A110D3" w:rsidRPr="00071601" w:rsidRDefault="00A110D3" w:rsidP="00071601">
      <w:pPr>
        <w:pStyle w:val="ListParagraph"/>
        <w:numPr>
          <w:ilvl w:val="0"/>
          <w:numId w:val="25"/>
        </w:numPr>
        <w:spacing w:after="0"/>
        <w:rPr>
          <w:noProof/>
          <w:lang w:val="nl-NL"/>
        </w:rPr>
      </w:pPr>
      <w:r w:rsidRPr="00071601">
        <w:rPr>
          <w:noProof/>
          <w:lang w:val="nl-NL"/>
        </w:rPr>
        <w:t>Aart Donckers voor onderhout van de soldaten, 7-10-0</w:t>
      </w:r>
    </w:p>
    <w:p w:rsidR="00A110D3" w:rsidRDefault="00A110D3" w:rsidP="00A110D3">
      <w:pPr>
        <w:spacing w:after="0"/>
        <w:rPr>
          <w:noProof/>
          <w:lang w:val="nl-NL"/>
        </w:rPr>
      </w:pPr>
    </w:p>
    <w:p w:rsidR="00A110D3" w:rsidRDefault="00A110D3" w:rsidP="000B1AF2">
      <w:pPr>
        <w:tabs>
          <w:tab w:val="left" w:pos="-1440"/>
          <w:tab w:val="left" w:pos="-720"/>
        </w:tabs>
        <w:suppressAutoHyphens/>
        <w:spacing w:after="0"/>
        <w:rPr>
          <w:rFonts w:cs="Arial"/>
          <w:noProof/>
          <w:spacing w:val="-3"/>
          <w:lang w:val="nl-NL"/>
        </w:rPr>
      </w:pPr>
    </w:p>
    <w:p w:rsidR="00071601" w:rsidRPr="00386052" w:rsidRDefault="00071601" w:rsidP="00071601">
      <w:pPr>
        <w:spacing w:after="0"/>
        <w:rPr>
          <w:b/>
          <w:noProof/>
          <w:sz w:val="28"/>
          <w:szCs w:val="28"/>
          <w:lang w:val="nl-NL"/>
        </w:rPr>
      </w:pPr>
      <w:r>
        <w:rPr>
          <w:b/>
          <w:noProof/>
          <w:sz w:val="28"/>
          <w:szCs w:val="28"/>
          <w:lang w:val="nl-NL"/>
        </w:rPr>
        <w:t xml:space="preserve">De eerste maanden van </w:t>
      </w:r>
      <w:r w:rsidRPr="00386052">
        <w:rPr>
          <w:b/>
          <w:noProof/>
          <w:sz w:val="28"/>
          <w:szCs w:val="28"/>
          <w:lang w:val="nl-NL"/>
        </w:rPr>
        <w:t>1702</w:t>
      </w:r>
    </w:p>
    <w:p w:rsidR="00A110D3" w:rsidRDefault="00A110D3" w:rsidP="000B1AF2">
      <w:pPr>
        <w:tabs>
          <w:tab w:val="left" w:pos="-1440"/>
          <w:tab w:val="left" w:pos="-720"/>
        </w:tabs>
        <w:suppressAutoHyphens/>
        <w:spacing w:after="0"/>
        <w:rPr>
          <w:rFonts w:cs="Arial"/>
          <w:noProof/>
          <w:spacing w:val="-3"/>
          <w:lang w:val="nl-NL"/>
        </w:rPr>
      </w:pPr>
    </w:p>
    <w:p w:rsidR="00446204" w:rsidRDefault="00446204" w:rsidP="000B1AF2">
      <w:pPr>
        <w:tabs>
          <w:tab w:val="left" w:pos="-1440"/>
          <w:tab w:val="left" w:pos="-720"/>
        </w:tabs>
        <w:suppressAutoHyphens/>
        <w:spacing w:after="0"/>
        <w:rPr>
          <w:rFonts w:cs="Arial"/>
          <w:noProof/>
          <w:spacing w:val="-3"/>
          <w:lang w:val="nl-NL"/>
        </w:rPr>
      </w:pPr>
      <w:r>
        <w:rPr>
          <w:rFonts w:cs="Arial"/>
          <w:noProof/>
          <w:spacing w:val="-3"/>
          <w:lang w:val="nl-NL"/>
        </w:rPr>
        <w:t>Voordat in 1702 opnieuw de oorlog uitbrak hebben enkele inwoners van Veghel met paard en wagen gediend in een leger kampement in Roosendaal</w:t>
      </w:r>
      <w:r w:rsidR="00E001F9">
        <w:rPr>
          <w:rFonts w:cs="Arial"/>
          <w:noProof/>
          <w:spacing w:val="-3"/>
          <w:lang w:val="nl-NL"/>
        </w:rPr>
        <w:t xml:space="preserve"> </w:t>
      </w:r>
      <w:r w:rsidR="00E001F9" w:rsidRPr="00875355">
        <w:rPr>
          <w:rFonts w:cs="Arial"/>
          <w:noProof/>
          <w:spacing w:val="-3"/>
          <w:lang w:val="nl-NL"/>
        </w:rPr>
        <w:t xml:space="preserve">involge </w:t>
      </w:r>
      <w:r w:rsidR="001F43FC">
        <w:rPr>
          <w:rFonts w:cs="Arial"/>
          <w:noProof/>
          <w:spacing w:val="-3"/>
          <w:lang w:val="nl-NL"/>
        </w:rPr>
        <w:t>ee</w:t>
      </w:r>
      <w:r w:rsidR="00E001F9">
        <w:rPr>
          <w:rFonts w:cs="Arial"/>
          <w:noProof/>
          <w:spacing w:val="-3"/>
          <w:lang w:val="nl-NL"/>
        </w:rPr>
        <w:t xml:space="preserve">n </w:t>
      </w:r>
      <w:r w:rsidR="00E001F9" w:rsidRPr="00875355">
        <w:rPr>
          <w:rFonts w:cs="Arial"/>
          <w:noProof/>
          <w:spacing w:val="-3"/>
          <w:lang w:val="nl-NL"/>
        </w:rPr>
        <w:t>resolutie de Raad van State 14-3-1702</w:t>
      </w:r>
      <w:r>
        <w:rPr>
          <w:rFonts w:cs="Arial"/>
          <w:noProof/>
          <w:spacing w:val="-3"/>
          <w:lang w:val="nl-NL"/>
        </w:rPr>
        <w:t>. De dorpsrekening van 1702-1703 vermeldt:</w:t>
      </w:r>
    </w:p>
    <w:p w:rsidR="00446204" w:rsidRDefault="00446204" w:rsidP="000B1AF2">
      <w:pPr>
        <w:tabs>
          <w:tab w:val="left" w:pos="-1440"/>
          <w:tab w:val="left" w:pos="-720"/>
        </w:tabs>
        <w:suppressAutoHyphens/>
        <w:spacing w:after="0"/>
        <w:rPr>
          <w:rFonts w:cs="Arial"/>
          <w:noProof/>
          <w:spacing w:val="-3"/>
          <w:lang w:val="nl-NL"/>
        </w:rPr>
      </w:pP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Den 19 maart 1702 sijn vertrocken nae het campement van Rosendaal Aert Goorts en</w:t>
      </w:r>
      <w:r>
        <w:rPr>
          <w:rFonts w:cs="Arial"/>
          <w:noProof/>
          <w:lang w:val="nl-NL"/>
        </w:rPr>
        <w:t xml:space="preserve"> Paulus Aarts, met twee karren d</w:t>
      </w:r>
      <w:r w:rsidRPr="00446204">
        <w:rPr>
          <w:rFonts w:cs="Arial"/>
          <w:noProof/>
          <w:lang w:val="nl-NL"/>
        </w:rPr>
        <w:t>ubbel gespan, 71 dagen, twee maal 80-6-0</w:t>
      </w:r>
    </w:p>
    <w:p w:rsidR="00446204" w:rsidRDefault="00446204" w:rsidP="00446204">
      <w:pPr>
        <w:pStyle w:val="ListParagraph"/>
        <w:numPr>
          <w:ilvl w:val="0"/>
          <w:numId w:val="7"/>
        </w:numPr>
        <w:spacing w:after="0"/>
        <w:rPr>
          <w:rFonts w:cs="Arial"/>
          <w:noProof/>
          <w:lang w:val="nl-NL"/>
        </w:rPr>
      </w:pPr>
      <w:r w:rsidRPr="00446204">
        <w:rPr>
          <w:rFonts w:cs="Arial"/>
          <w:noProof/>
          <w:lang w:val="nl-NL"/>
        </w:rPr>
        <w:t>Aart Goorts en Paulus Aarts sijn voor de overige 49 dagen gelooft 2-18-0 per dag, maakt twee maal 142-2-0</w:t>
      </w:r>
    </w:p>
    <w:p w:rsidR="00446204" w:rsidRPr="00446204" w:rsidRDefault="00446204" w:rsidP="00446204">
      <w:pPr>
        <w:pStyle w:val="ListParagraph"/>
        <w:spacing w:after="0"/>
        <w:rPr>
          <w:rFonts w:cs="Arial"/>
          <w:noProof/>
          <w:lang w:val="nl-NL"/>
        </w:rPr>
      </w:pP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Rombout van der Stappen met Melter Lamberts sijnen macker hebbe vuijtgeweest 22 dagen als voor, 80-6-0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Hoogaart Melissen van Dieperbeeck en Roelof Teunis van Kilsdonck synen macker, komt voor een kar als boven, 80-6-0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Rombout Jansen van der Stappen met Melter voorschreven komt nog voor 43 dagen, 124-10-0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Hoogaart Melissen van Dieperbeeck cum suis als boven, 124-10-0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Ende alsoo de regenten hadden goetgevonden de paarden en kar van Hoogaart Melissen en Roelof Teuns aen de capiteijn die zij dienden te verkoopen om van dese sware daggelden ontslagen te wesen, soo heeft de gemeijnte aan de voorschreven Hoogaart cum suo voor haer verlies dat zij waardige waeren moeten goet doen 67-0-0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Soo als mede aan Robout van der Stappen sijn peert met kennis en om redenen als voor verkogt hebbende is goet gedaan 24-16-0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En aan Melter Lambert Dircks 34-0-0</w:t>
      </w:r>
    </w:p>
    <w:p w:rsidR="00446204" w:rsidRPr="00446204" w:rsidRDefault="00446204" w:rsidP="00446204">
      <w:pPr>
        <w:pStyle w:val="ListParagraph"/>
        <w:numPr>
          <w:ilvl w:val="0"/>
          <w:numId w:val="7"/>
        </w:numPr>
        <w:spacing w:after="0"/>
        <w:rPr>
          <w:rFonts w:cs="Arial"/>
          <w:noProof/>
          <w:lang w:val="nl-NL"/>
        </w:rPr>
      </w:pPr>
      <w:r w:rsidRPr="00446204">
        <w:rPr>
          <w:rFonts w:cs="Arial"/>
          <w:noProof/>
          <w:lang w:val="nl-NL"/>
        </w:rPr>
        <w:t>De voerluijden gedient hebbende int campement van Roosendaal ieder nog goet gedaan tien gulden, 40-0-0</w:t>
      </w:r>
    </w:p>
    <w:p w:rsidR="00446204" w:rsidRDefault="00446204" w:rsidP="00446204">
      <w:pPr>
        <w:spacing w:after="0"/>
        <w:rPr>
          <w:b/>
          <w:noProof/>
          <w:lang w:val="nl-NL"/>
        </w:rPr>
      </w:pPr>
    </w:p>
    <w:p w:rsidR="00446204" w:rsidRDefault="00446204" w:rsidP="00446204">
      <w:pPr>
        <w:spacing w:after="0"/>
        <w:rPr>
          <w:noProof/>
          <w:lang w:val="nl-NL"/>
        </w:rPr>
      </w:pPr>
    </w:p>
    <w:sectPr w:rsidR="00446204" w:rsidSect="003F48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5F" w:rsidRDefault="005E705F" w:rsidP="00784217">
      <w:pPr>
        <w:spacing w:after="0" w:line="240" w:lineRule="auto"/>
      </w:pPr>
      <w:r>
        <w:separator/>
      </w:r>
    </w:p>
  </w:endnote>
  <w:endnote w:type="continuationSeparator" w:id="0">
    <w:p w:rsidR="005E705F" w:rsidRDefault="005E705F" w:rsidP="0078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5F" w:rsidRDefault="005E705F" w:rsidP="00784217">
      <w:pPr>
        <w:spacing w:after="0" w:line="240" w:lineRule="auto"/>
      </w:pPr>
      <w:r>
        <w:separator/>
      </w:r>
    </w:p>
  </w:footnote>
  <w:footnote w:type="continuationSeparator" w:id="0">
    <w:p w:rsidR="005E705F" w:rsidRDefault="005E705F" w:rsidP="00784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418"/>
    <w:multiLevelType w:val="hybridMultilevel"/>
    <w:tmpl w:val="AA1455FA"/>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B3A3E"/>
    <w:multiLevelType w:val="hybridMultilevel"/>
    <w:tmpl w:val="3B78E20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50118"/>
    <w:multiLevelType w:val="hybridMultilevel"/>
    <w:tmpl w:val="5AD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71678"/>
    <w:multiLevelType w:val="hybridMultilevel"/>
    <w:tmpl w:val="590A54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92A64"/>
    <w:multiLevelType w:val="hybridMultilevel"/>
    <w:tmpl w:val="137E28B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418CA"/>
    <w:multiLevelType w:val="hybridMultilevel"/>
    <w:tmpl w:val="77FC9C7A"/>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61D83"/>
    <w:multiLevelType w:val="hybridMultilevel"/>
    <w:tmpl w:val="D03C39A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0B65"/>
    <w:multiLevelType w:val="hybridMultilevel"/>
    <w:tmpl w:val="CBBE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F32D6"/>
    <w:multiLevelType w:val="hybridMultilevel"/>
    <w:tmpl w:val="E0329B4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5461E"/>
    <w:multiLevelType w:val="hybridMultilevel"/>
    <w:tmpl w:val="55AA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3244B"/>
    <w:multiLevelType w:val="hybridMultilevel"/>
    <w:tmpl w:val="E0E43D6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DB08DE"/>
    <w:multiLevelType w:val="hybridMultilevel"/>
    <w:tmpl w:val="AF5C0BD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E33C3"/>
    <w:multiLevelType w:val="hybridMultilevel"/>
    <w:tmpl w:val="857A3FFA"/>
    <w:lvl w:ilvl="0" w:tplc="3A3A1B90">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7067E5"/>
    <w:multiLevelType w:val="hybridMultilevel"/>
    <w:tmpl w:val="1A88157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DD"/>
    <w:multiLevelType w:val="hybridMultilevel"/>
    <w:tmpl w:val="477012E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C156C"/>
    <w:multiLevelType w:val="hybridMultilevel"/>
    <w:tmpl w:val="1A32730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14B2E"/>
    <w:multiLevelType w:val="hybridMultilevel"/>
    <w:tmpl w:val="E5E03E8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61A35"/>
    <w:multiLevelType w:val="hybridMultilevel"/>
    <w:tmpl w:val="29F0693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D20D87"/>
    <w:multiLevelType w:val="hybridMultilevel"/>
    <w:tmpl w:val="7186979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01666"/>
    <w:multiLevelType w:val="hybridMultilevel"/>
    <w:tmpl w:val="EB1C50E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4375F"/>
    <w:multiLevelType w:val="hybridMultilevel"/>
    <w:tmpl w:val="0434991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D4D59"/>
    <w:multiLevelType w:val="hybridMultilevel"/>
    <w:tmpl w:val="4ADC498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004F17"/>
    <w:multiLevelType w:val="hybridMultilevel"/>
    <w:tmpl w:val="DC4602B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35EE6"/>
    <w:multiLevelType w:val="hybridMultilevel"/>
    <w:tmpl w:val="C324D9EA"/>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B38B4"/>
    <w:multiLevelType w:val="hybridMultilevel"/>
    <w:tmpl w:val="2EDC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87A46"/>
    <w:multiLevelType w:val="hybridMultilevel"/>
    <w:tmpl w:val="4CF01A9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B97FC5"/>
    <w:multiLevelType w:val="hybridMultilevel"/>
    <w:tmpl w:val="99049688"/>
    <w:lvl w:ilvl="0" w:tplc="C374BE7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
  </w:num>
  <w:num w:numId="4">
    <w:abstractNumId w:val="28"/>
  </w:num>
  <w:num w:numId="5">
    <w:abstractNumId w:val="27"/>
  </w:num>
  <w:num w:numId="6">
    <w:abstractNumId w:val="2"/>
  </w:num>
  <w:num w:numId="7">
    <w:abstractNumId w:val="7"/>
  </w:num>
  <w:num w:numId="8">
    <w:abstractNumId w:val="22"/>
  </w:num>
  <w:num w:numId="9">
    <w:abstractNumId w:val="15"/>
  </w:num>
  <w:num w:numId="10">
    <w:abstractNumId w:val="9"/>
  </w:num>
  <w:num w:numId="11">
    <w:abstractNumId w:val="11"/>
  </w:num>
  <w:num w:numId="12">
    <w:abstractNumId w:val="26"/>
  </w:num>
  <w:num w:numId="13">
    <w:abstractNumId w:val="13"/>
  </w:num>
  <w:num w:numId="14">
    <w:abstractNumId w:val="8"/>
  </w:num>
  <w:num w:numId="15">
    <w:abstractNumId w:val="18"/>
  </w:num>
  <w:num w:numId="16">
    <w:abstractNumId w:val="0"/>
  </w:num>
  <w:num w:numId="17">
    <w:abstractNumId w:val="10"/>
  </w:num>
  <w:num w:numId="18">
    <w:abstractNumId w:val="23"/>
  </w:num>
  <w:num w:numId="19">
    <w:abstractNumId w:val="14"/>
  </w:num>
  <w:num w:numId="20">
    <w:abstractNumId w:val="1"/>
  </w:num>
  <w:num w:numId="21">
    <w:abstractNumId w:val="19"/>
  </w:num>
  <w:num w:numId="22">
    <w:abstractNumId w:val="16"/>
  </w:num>
  <w:num w:numId="23">
    <w:abstractNumId w:val="20"/>
  </w:num>
  <w:num w:numId="24">
    <w:abstractNumId w:val="25"/>
  </w:num>
  <w:num w:numId="25">
    <w:abstractNumId w:val="4"/>
  </w:num>
  <w:num w:numId="26">
    <w:abstractNumId w:val="21"/>
  </w:num>
  <w:num w:numId="27">
    <w:abstractNumId w:val="12"/>
  </w:num>
  <w:num w:numId="28">
    <w:abstractNumId w:val="1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footnotePr>
    <w:footnote w:id="-1"/>
    <w:footnote w:id="0"/>
  </w:footnotePr>
  <w:endnotePr>
    <w:endnote w:id="-1"/>
    <w:endnote w:id="0"/>
  </w:endnotePr>
  <w:compat/>
  <w:rsids>
    <w:rsidRoot w:val="00784217"/>
    <w:rsid w:val="00014B7C"/>
    <w:rsid w:val="00071601"/>
    <w:rsid w:val="000B1AF2"/>
    <w:rsid w:val="000D45F2"/>
    <w:rsid w:val="000F153E"/>
    <w:rsid w:val="000F36FF"/>
    <w:rsid w:val="00125082"/>
    <w:rsid w:val="001C0527"/>
    <w:rsid w:val="001F43FC"/>
    <w:rsid w:val="002002AA"/>
    <w:rsid w:val="002421F8"/>
    <w:rsid w:val="00256454"/>
    <w:rsid w:val="002615EF"/>
    <w:rsid w:val="00277994"/>
    <w:rsid w:val="00287ABD"/>
    <w:rsid w:val="002A2CA0"/>
    <w:rsid w:val="002D0233"/>
    <w:rsid w:val="002D0625"/>
    <w:rsid w:val="00302C01"/>
    <w:rsid w:val="00331F06"/>
    <w:rsid w:val="00386052"/>
    <w:rsid w:val="003C1154"/>
    <w:rsid w:val="003E289D"/>
    <w:rsid w:val="003F3D4C"/>
    <w:rsid w:val="003F4829"/>
    <w:rsid w:val="00416A6A"/>
    <w:rsid w:val="0043191A"/>
    <w:rsid w:val="0044027A"/>
    <w:rsid w:val="00445D32"/>
    <w:rsid w:val="00446204"/>
    <w:rsid w:val="004811BA"/>
    <w:rsid w:val="004D0D8D"/>
    <w:rsid w:val="00557A72"/>
    <w:rsid w:val="00580636"/>
    <w:rsid w:val="00590ECE"/>
    <w:rsid w:val="005C781C"/>
    <w:rsid w:val="005E705F"/>
    <w:rsid w:val="0063088F"/>
    <w:rsid w:val="00673DBF"/>
    <w:rsid w:val="006D3E60"/>
    <w:rsid w:val="00744416"/>
    <w:rsid w:val="00754842"/>
    <w:rsid w:val="00775E6F"/>
    <w:rsid w:val="00781996"/>
    <w:rsid w:val="00784217"/>
    <w:rsid w:val="00796909"/>
    <w:rsid w:val="0080606C"/>
    <w:rsid w:val="00875355"/>
    <w:rsid w:val="00926813"/>
    <w:rsid w:val="00936BA8"/>
    <w:rsid w:val="009B7FFC"/>
    <w:rsid w:val="00A110D3"/>
    <w:rsid w:val="00A21DAF"/>
    <w:rsid w:val="00A3264D"/>
    <w:rsid w:val="00AD33BB"/>
    <w:rsid w:val="00B17BA5"/>
    <w:rsid w:val="00B2508C"/>
    <w:rsid w:val="00B652F5"/>
    <w:rsid w:val="00B701E1"/>
    <w:rsid w:val="00B873C5"/>
    <w:rsid w:val="00BA680B"/>
    <w:rsid w:val="00BD18C4"/>
    <w:rsid w:val="00C32EDC"/>
    <w:rsid w:val="00C67516"/>
    <w:rsid w:val="00C966A3"/>
    <w:rsid w:val="00C97E33"/>
    <w:rsid w:val="00CA6FED"/>
    <w:rsid w:val="00CC0B54"/>
    <w:rsid w:val="00CE30B0"/>
    <w:rsid w:val="00D4409A"/>
    <w:rsid w:val="00D44B02"/>
    <w:rsid w:val="00DE3BCE"/>
    <w:rsid w:val="00DE63EC"/>
    <w:rsid w:val="00DF5C07"/>
    <w:rsid w:val="00DF656B"/>
    <w:rsid w:val="00E001F9"/>
    <w:rsid w:val="00E35FA3"/>
    <w:rsid w:val="00E775D8"/>
    <w:rsid w:val="00E94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84217"/>
    <w:rPr>
      <w:sz w:val="20"/>
      <w:vertAlign w:val="superscript"/>
    </w:rPr>
  </w:style>
  <w:style w:type="paragraph" w:styleId="FootnoteText">
    <w:name w:val="footnote text"/>
    <w:basedOn w:val="Normal"/>
    <w:link w:val="FootnoteTextChar"/>
    <w:semiHidden/>
    <w:rsid w:val="00784217"/>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84217"/>
    <w:rPr>
      <w:rFonts w:ascii="Times New Roman" w:eastAsia="Times New Roman" w:hAnsi="Times New Roman" w:cs="Times New Roman"/>
      <w:sz w:val="20"/>
      <w:szCs w:val="24"/>
      <w:lang w:val="nl-NL"/>
    </w:rPr>
  </w:style>
  <w:style w:type="character" w:styleId="Hyperlink">
    <w:name w:val="Hyperlink"/>
    <w:basedOn w:val="DefaultParagraphFont"/>
    <w:uiPriority w:val="99"/>
    <w:semiHidden/>
    <w:unhideWhenUsed/>
    <w:rsid w:val="00386052"/>
    <w:rPr>
      <w:color w:val="666666"/>
      <w:u w:val="single"/>
    </w:rPr>
  </w:style>
  <w:style w:type="paragraph" w:styleId="ListParagraph">
    <w:name w:val="List Paragraph"/>
    <w:basedOn w:val="Normal"/>
    <w:uiPriority w:val="34"/>
    <w:qFormat/>
    <w:rsid w:val="00446204"/>
    <w:pPr>
      <w:ind w:left="720"/>
      <w:contextualSpacing/>
    </w:pPr>
  </w:style>
</w:styles>
</file>

<file path=word/webSettings.xml><?xml version="1.0" encoding="utf-8"?>
<w:webSettings xmlns:r="http://schemas.openxmlformats.org/officeDocument/2006/relationships" xmlns:w="http://schemas.openxmlformats.org/wordprocessingml/2006/main">
  <w:divs>
    <w:div w:id="4249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2014-12-03T19:16:00Z</dcterms:created>
  <dcterms:modified xsi:type="dcterms:W3CDTF">2016-06-05T05:33:00Z</dcterms:modified>
</cp:coreProperties>
</file>